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7D76D" w14:textId="00EB95FD" w:rsidR="00061FD9" w:rsidRPr="00D834E8" w:rsidRDefault="00061FD9" w:rsidP="00D834E8"/>
    <w:p w14:paraId="11F0316A" w14:textId="0DFF39DF" w:rsidR="00061FD9" w:rsidRPr="00D834E8" w:rsidRDefault="00772BC0" w:rsidP="00D834E8">
      <w:r w:rsidRPr="00D834E8">
        <w:rPr>
          <w:noProof/>
        </w:rPr>
        <w:drawing>
          <wp:inline distT="0" distB="0" distL="0" distR="0" wp14:anchorId="135BCBB3" wp14:editId="75AFF157">
            <wp:extent cx="3867912" cy="950976"/>
            <wp:effectExtent l="0" t="0" r="0" b="1905"/>
            <wp:docPr id="101" name="Picture 10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A close up of a logo&#10;&#10;Description automatically generated"/>
                    <pic:cNvPicPr/>
                  </pic:nvPicPr>
                  <pic:blipFill>
                    <a:blip r:embed="rId8"/>
                    <a:stretch>
                      <a:fillRect/>
                    </a:stretch>
                  </pic:blipFill>
                  <pic:spPr>
                    <a:xfrm>
                      <a:off x="0" y="0"/>
                      <a:ext cx="3867912" cy="950976"/>
                    </a:xfrm>
                    <a:prstGeom prst="rect">
                      <a:avLst/>
                    </a:prstGeom>
                  </pic:spPr>
                </pic:pic>
              </a:graphicData>
            </a:graphic>
          </wp:inline>
        </w:drawing>
      </w:r>
    </w:p>
    <w:p w14:paraId="46A4678E" w14:textId="20CF2629" w:rsidR="00061FD9" w:rsidRPr="00D834E8" w:rsidRDefault="00061FD9" w:rsidP="00D834E8"/>
    <w:p w14:paraId="3C6703BE" w14:textId="77777777" w:rsidR="00061FD9" w:rsidRPr="00D834E8" w:rsidRDefault="00061FD9" w:rsidP="00D834E8"/>
    <w:p w14:paraId="57077746" w14:textId="5E0EA687" w:rsidR="00061FD9" w:rsidRDefault="00061FD9" w:rsidP="00D834E8"/>
    <w:p w14:paraId="731777B6" w14:textId="665865D2" w:rsidR="00D834E8" w:rsidRDefault="00D834E8" w:rsidP="00D834E8"/>
    <w:p w14:paraId="684707EC" w14:textId="0807D263" w:rsidR="00D834E8" w:rsidRDefault="00D834E8" w:rsidP="00D834E8"/>
    <w:p w14:paraId="2F1ED7CA" w14:textId="4D492039" w:rsidR="00D834E8" w:rsidRDefault="00D834E8" w:rsidP="00D834E8"/>
    <w:p w14:paraId="0965FB42" w14:textId="2864D092" w:rsidR="00D834E8" w:rsidRDefault="00D834E8" w:rsidP="00D834E8"/>
    <w:p w14:paraId="3EA2305B" w14:textId="6F25D930" w:rsidR="00D834E8" w:rsidRDefault="00D834E8" w:rsidP="00D834E8"/>
    <w:p w14:paraId="1A0A073E" w14:textId="0DC4924B" w:rsidR="00D834E8" w:rsidRDefault="00D834E8" w:rsidP="00D834E8"/>
    <w:p w14:paraId="492D06A3" w14:textId="5F646851" w:rsidR="00D834E8" w:rsidRDefault="00D834E8" w:rsidP="00D834E8"/>
    <w:p w14:paraId="2A02C1BF" w14:textId="46CF7974" w:rsidR="00D834E8" w:rsidRDefault="00D834E8" w:rsidP="00D834E8"/>
    <w:p w14:paraId="20733268" w14:textId="7E617C65" w:rsidR="00D834E8" w:rsidRDefault="00D834E8" w:rsidP="00D834E8"/>
    <w:p w14:paraId="19E444B4" w14:textId="77777777" w:rsidR="00D834E8" w:rsidRPr="00D834E8" w:rsidRDefault="00D834E8" w:rsidP="00D834E8">
      <w:pPr>
        <w:rPr>
          <w:b/>
          <w:bCs/>
        </w:rPr>
      </w:pPr>
    </w:p>
    <w:p w14:paraId="54779DCF" w14:textId="77777777" w:rsidR="00061FD9" w:rsidRPr="00CD7BD5" w:rsidRDefault="00061FD9" w:rsidP="00CD7BD5">
      <w:pPr>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BD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Leeds School of Business</w:t>
      </w:r>
    </w:p>
    <w:p w14:paraId="0BEDDED3" w14:textId="77777777" w:rsidR="00061FD9" w:rsidRPr="00CD7BD5" w:rsidRDefault="00061FD9" w:rsidP="00CD7BD5">
      <w:pPr>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BD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Mentorship Program (PMP)</w:t>
      </w:r>
    </w:p>
    <w:p w14:paraId="3F8A0936" w14:textId="77777777" w:rsidR="00061FD9" w:rsidRPr="00CD7BD5" w:rsidRDefault="00061FD9" w:rsidP="00CD7BD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903E2D" w14:textId="77777777" w:rsidR="00061FD9" w:rsidRPr="00CD7BD5" w:rsidRDefault="00061FD9" w:rsidP="00CD7BD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E0ADC" w14:textId="77777777" w:rsidR="00061FD9" w:rsidRPr="00CD7BD5" w:rsidRDefault="00061FD9" w:rsidP="00CD7BD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E34A79" w14:textId="77777777" w:rsidR="00061FD9" w:rsidRPr="00CD7BD5" w:rsidRDefault="00061FD9" w:rsidP="00CD7BD5">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BD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“Partnering tomorrow’s business leaders with the leaders of today.”</w:t>
      </w:r>
    </w:p>
    <w:p w14:paraId="16ACF8C6" w14:textId="77777777" w:rsidR="00061FD9" w:rsidRPr="00CD7BD5" w:rsidRDefault="00061FD9" w:rsidP="00CD7BD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D07E3A" w14:textId="77777777" w:rsidR="00061FD9" w:rsidRPr="00CD7BD5" w:rsidRDefault="00061FD9" w:rsidP="00CD7BD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8736AF" w14:textId="77777777" w:rsidR="00061FD9" w:rsidRPr="00CD7BD5" w:rsidRDefault="00061FD9" w:rsidP="00CD7BD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49B994" w14:textId="77777777" w:rsidR="00061FD9" w:rsidRPr="00CD7BD5" w:rsidRDefault="00061FD9" w:rsidP="00CD7BD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615315" w14:textId="77777777" w:rsidR="00061FD9" w:rsidRPr="00CD7BD5" w:rsidRDefault="00061FD9" w:rsidP="00CD7BD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D312F" w14:textId="77777777" w:rsidR="00061FD9" w:rsidRPr="00CD7BD5" w:rsidRDefault="00061FD9" w:rsidP="00CD7BD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14A8C6" w14:textId="77777777" w:rsidR="00061FD9" w:rsidRPr="00CD7BD5" w:rsidRDefault="00061FD9" w:rsidP="00CD7BD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9B7F75" w14:textId="5C2FE3E7" w:rsidR="00061FD9" w:rsidRPr="00CD7BD5" w:rsidRDefault="00061FD9" w:rsidP="00CD7BD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7588F1" w14:textId="3446F7C0" w:rsidR="00061FD9" w:rsidRPr="00CD7BD5" w:rsidRDefault="00BC4809" w:rsidP="00CD7BD5">
      <w:pPr>
        <w:jc w:val="center"/>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BD5">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85376" behindDoc="1" locked="0" layoutInCell="0" allowOverlap="1" wp14:anchorId="0539725E" wp14:editId="33CCA869">
                <wp:simplePos x="0" y="0"/>
                <wp:positionH relativeFrom="page">
                  <wp:posOffset>-2177</wp:posOffset>
                </wp:positionH>
                <wp:positionV relativeFrom="page">
                  <wp:posOffset>9835334</wp:posOffset>
                </wp:positionV>
                <wp:extent cx="7772400" cy="223520"/>
                <wp:effectExtent l="0" t="0" r="0" b="5080"/>
                <wp:wrapNone/>
                <wp:docPr id="8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a:solidFill>
                          <a:srgbClr val="CFB87D"/>
                        </a:solidFill>
                      </wpg:grpSpPr>
                      <wps:wsp>
                        <wps:cNvPr id="86" name="Rectangle 3"/>
                        <wps:cNvSpPr>
                          <a:spLocks/>
                        </wps:cNvSpPr>
                        <wps:spPr bwMode="auto">
                          <a:xfrm>
                            <a:off x="10000" y="15498"/>
                            <a:ext cx="2239"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4"/>
                        <wps:cNvSpPr>
                          <a:spLocks/>
                        </wps:cNvSpPr>
                        <wps:spPr bwMode="auto">
                          <a:xfrm>
                            <a:off x="7481" y="15498"/>
                            <a:ext cx="2518"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5"/>
                        <wps:cNvSpPr>
                          <a:spLocks/>
                        </wps:cNvSpPr>
                        <wps:spPr bwMode="auto">
                          <a:xfrm>
                            <a:off x="0" y="15498"/>
                            <a:ext cx="2555"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6"/>
                        <wps:cNvSpPr>
                          <a:spLocks/>
                        </wps:cNvSpPr>
                        <wps:spPr bwMode="auto">
                          <a:xfrm>
                            <a:off x="2555" y="15498"/>
                            <a:ext cx="2531"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7"/>
                        <wps:cNvSpPr>
                          <a:spLocks/>
                        </wps:cNvSpPr>
                        <wps:spPr bwMode="auto">
                          <a:xfrm>
                            <a:off x="5087" y="15498"/>
                            <a:ext cx="2394"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37AEF" id="Group 2" o:spid="_x0000_s1026" style="position:absolute;margin-left:-.15pt;margin-top:774.45pt;width:612pt;height:17.6pt;z-index:-251631104;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" o:allowincell="f">
                <v:rect id="Rectangle 3" o:spid="_x0000_s1027" style="position:absolute;left:10000;top:15498;width:22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" filled="f" stroked="f">
                  <v:path arrowok="t"/>
                </v:rect>
                <v:rect id="Rectangle 4" o:spid="_x0000_s1028" style="position:absolute;left:7481;top:15498;width:25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" filled="f" stroked="f">
                  <v:path arrowok="t"/>
                </v:rect>
                <v:rect id="Rectangle 5" o:spid="_x0000_s1029" style="position:absolute;top:15498;width:25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" filled="f" stroked="f">
                  <v:path arrowok="t"/>
                </v:rect>
                <v:rect id="Rectangle 6" o:spid="_x0000_s1030" style="position:absolute;left:2555;top:15498;width:25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" filled="f" stroked="f">
                  <v:path arrowok="t"/>
                </v:rect>
                <v:rect id="Rectangle 7" o:spid="_x0000_s1031" style="position:absolute;left:5087;top:15498;width:239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" filled="f" stroked="f">
                  <v:path arrowok="t"/>
                </v:rect>
                <w10:wrap anchorx="page" anchory="page"/>
              </v:group>
            </w:pict>
          </mc:Fallback>
        </mc:AlternateContent>
      </w:r>
      <w:r w:rsidR="00061FD9" w:rsidRPr="00CD7BD5">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Mentor Handbook</w:t>
      </w:r>
    </w:p>
    <w:p w14:paraId="1E134C6F" w14:textId="77777777" w:rsidR="00061FD9" w:rsidRPr="00D834E8" w:rsidRDefault="00061FD9" w:rsidP="00D834E8">
      <w:pPr>
        <w:sectPr w:rsidR="00061FD9" w:rsidRPr="00D834E8" w:rsidSect="0071140C">
          <w:footerReference w:type="even" r:id="rId9"/>
          <w:footerReference w:type="default" r:id="rId10"/>
          <w:footerReference w:type="first" r:id="rId11"/>
          <w:pgSz w:w="12240" w:h="15840"/>
          <w:pgMar w:top="600" w:right="1160" w:bottom="280" w:left="600" w:header="720" w:footer="720" w:gutter="0"/>
          <w:cols w:space="720"/>
          <w:noEndnote/>
          <w:titlePg/>
        </w:sectPr>
      </w:pPr>
    </w:p>
    <w:p w14:paraId="656811B8" w14:textId="77777777" w:rsidR="00061FD9" w:rsidRPr="00D834E8" w:rsidRDefault="008174FD" w:rsidP="00D834E8">
      <w:r w:rsidRPr="00D834E8">
        <w:rPr>
          <w:noProof/>
        </w:rPr>
        <w:lastRenderedPageBreak/>
        <mc:AlternateContent>
          <mc:Choice Requires="wps">
            <w:drawing>
              <wp:anchor distT="0" distB="0" distL="114300" distR="114300" simplePos="0" relativeHeight="251633152" behindDoc="1" locked="0" layoutInCell="0" allowOverlap="1" wp14:anchorId="36E5C23A" wp14:editId="4D658B07">
                <wp:simplePos x="0" y="0"/>
                <wp:positionH relativeFrom="page">
                  <wp:posOffset>259080</wp:posOffset>
                </wp:positionH>
                <wp:positionV relativeFrom="page">
                  <wp:posOffset>7185660</wp:posOffset>
                </wp:positionV>
                <wp:extent cx="121920" cy="539750"/>
                <wp:effectExtent l="0" t="0" r="5080" b="6350"/>
                <wp:wrapNone/>
                <wp:docPr id="8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53975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BC7B5" id="Rectangle 8" o:spid="_x0000_s1026" style="position:absolute;margin-left:20.4pt;margin-top:565.8pt;width:9.6pt;height:42.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" o:allowincell="f" fillcolor="#cfb87d" stroked="f">
                <w10:wrap anchorx="page" anchory="page"/>
              </v:rect>
            </w:pict>
          </mc:Fallback>
        </mc:AlternateContent>
      </w:r>
    </w:p>
    <w:p w14:paraId="647CA00D" w14:textId="77777777" w:rsidR="00061FD9" w:rsidRPr="00D834E8" w:rsidRDefault="00061FD9" w:rsidP="00D834E8"/>
    <w:p w14:paraId="1C14F542" w14:textId="77777777" w:rsidR="00061FD9" w:rsidRPr="00D834E8" w:rsidRDefault="00061FD9" w:rsidP="00D834E8"/>
    <w:p w14:paraId="6B1192FB" w14:textId="77777777" w:rsidR="00061FD9" w:rsidRPr="00D834E8" w:rsidRDefault="00061FD9" w:rsidP="00D834E8"/>
    <w:p w14:paraId="1C409541" w14:textId="77777777" w:rsidR="00061FD9" w:rsidRPr="00D834E8" w:rsidRDefault="00061FD9" w:rsidP="00D834E8"/>
    <w:p w14:paraId="74AAB201" w14:textId="77777777" w:rsidR="00061FD9" w:rsidRPr="00D834E8" w:rsidRDefault="00061FD9" w:rsidP="00D834E8"/>
    <w:p w14:paraId="537BD6EF" w14:textId="77777777" w:rsidR="00061FD9" w:rsidRPr="00D834E8" w:rsidRDefault="00061FD9" w:rsidP="00D834E8"/>
    <w:p w14:paraId="50F1715B" w14:textId="77777777" w:rsidR="00061FD9" w:rsidRPr="00D834E8" w:rsidRDefault="00061FD9" w:rsidP="00D834E8"/>
    <w:p w14:paraId="5996846D" w14:textId="77777777" w:rsidR="00061FD9" w:rsidRPr="00D834E8" w:rsidRDefault="00061FD9" w:rsidP="00D834E8"/>
    <w:p w14:paraId="7E6337AA" w14:textId="77777777" w:rsidR="00061FD9" w:rsidRPr="00D834E8" w:rsidRDefault="00061FD9" w:rsidP="00D834E8"/>
    <w:p w14:paraId="3F5B6E71" w14:textId="77777777" w:rsidR="00061FD9" w:rsidRPr="00D834E8" w:rsidRDefault="00061FD9" w:rsidP="00D834E8"/>
    <w:p w14:paraId="31A8BE4B" w14:textId="77777777" w:rsidR="00061FD9" w:rsidRPr="00D834E8" w:rsidRDefault="00061FD9" w:rsidP="00D834E8"/>
    <w:p w14:paraId="31990389" w14:textId="77777777" w:rsidR="00061FD9" w:rsidRPr="00D834E8" w:rsidRDefault="00061FD9" w:rsidP="00D834E8"/>
    <w:p w14:paraId="562972C3" w14:textId="77777777" w:rsidR="00061FD9" w:rsidRPr="00D834E8" w:rsidRDefault="00061FD9" w:rsidP="00D834E8"/>
    <w:p w14:paraId="0F24946F" w14:textId="77777777" w:rsidR="00061FD9" w:rsidRPr="00D834E8" w:rsidRDefault="00061FD9" w:rsidP="00D834E8"/>
    <w:p w14:paraId="095F27E4" w14:textId="652C7878" w:rsidR="00061FD9" w:rsidRDefault="00061FD9" w:rsidP="00D834E8"/>
    <w:p w14:paraId="76166D94" w14:textId="5576CCBD" w:rsidR="00D834E8" w:rsidRDefault="00D834E8" w:rsidP="00D834E8"/>
    <w:p w14:paraId="49993FCF" w14:textId="1731B72D" w:rsidR="00D834E8" w:rsidRDefault="00D834E8" w:rsidP="00D834E8"/>
    <w:p w14:paraId="694CFE0E" w14:textId="49BB4E94" w:rsidR="00D834E8" w:rsidRDefault="00D834E8" w:rsidP="00D834E8"/>
    <w:p w14:paraId="31C26865" w14:textId="0A2BC25C" w:rsidR="00D834E8" w:rsidRDefault="00D834E8" w:rsidP="00D834E8"/>
    <w:p w14:paraId="4BCC0AD4" w14:textId="6DC844D3" w:rsidR="00D834E8" w:rsidRDefault="00D834E8" w:rsidP="00D834E8"/>
    <w:p w14:paraId="37053C61" w14:textId="5EEA141A" w:rsidR="00D834E8" w:rsidRDefault="00D834E8" w:rsidP="00D834E8"/>
    <w:p w14:paraId="5512127E" w14:textId="315C5EF0" w:rsidR="00D834E8" w:rsidRDefault="00D834E8" w:rsidP="00D834E8"/>
    <w:p w14:paraId="3FB2FDFF" w14:textId="50C6ED30" w:rsidR="00D834E8" w:rsidRDefault="00D834E8" w:rsidP="00D834E8"/>
    <w:p w14:paraId="7A862433" w14:textId="0727A999" w:rsidR="00D834E8" w:rsidRDefault="00D834E8" w:rsidP="00D834E8"/>
    <w:p w14:paraId="17A209CF" w14:textId="3E5EF8A8" w:rsidR="00D834E8" w:rsidRDefault="00D834E8" w:rsidP="00D834E8"/>
    <w:p w14:paraId="5C76102F" w14:textId="3857BC08" w:rsidR="00D834E8" w:rsidRDefault="00D834E8" w:rsidP="00D834E8"/>
    <w:p w14:paraId="18D55A65" w14:textId="4BF9A637" w:rsidR="00D834E8" w:rsidRDefault="00D834E8" w:rsidP="00D834E8"/>
    <w:p w14:paraId="436A576F" w14:textId="61A913CA" w:rsidR="00D834E8" w:rsidRDefault="00D834E8" w:rsidP="00D834E8"/>
    <w:p w14:paraId="2E691DC0" w14:textId="11A721C6" w:rsidR="00D834E8" w:rsidRDefault="00D834E8" w:rsidP="00D834E8"/>
    <w:p w14:paraId="25583D49" w14:textId="77777777" w:rsidR="00FD26C8" w:rsidRPr="00D834E8" w:rsidRDefault="00FD26C8" w:rsidP="00D834E8"/>
    <w:p w14:paraId="59FEF8D7" w14:textId="2D417636" w:rsidR="00061FD9" w:rsidRPr="00D834E8" w:rsidRDefault="00061FD9" w:rsidP="00D834E8">
      <w:pPr>
        <w:ind w:left="180"/>
        <w:rPr>
          <w:b/>
          <w:bCs/>
        </w:rPr>
      </w:pPr>
      <w:r w:rsidRPr="00D834E8">
        <w:rPr>
          <w:b/>
          <w:bCs/>
        </w:rPr>
        <w:t>Acknowledgements</w:t>
      </w:r>
    </w:p>
    <w:p w14:paraId="259D4359" w14:textId="7B0F39FE" w:rsidR="00061FD9" w:rsidRPr="00D834E8" w:rsidRDefault="00061FD9" w:rsidP="00D834E8">
      <w:pPr>
        <w:ind w:left="180"/>
      </w:pPr>
      <w:r w:rsidRPr="00D834E8">
        <w:t xml:space="preserve">In </w:t>
      </w:r>
      <w:r w:rsidR="00E12110" w:rsidRPr="00D834E8">
        <w:t>preparing this</w:t>
      </w:r>
      <w:r w:rsidRPr="00D834E8">
        <w:t xml:space="preserve"> handbook</w:t>
      </w:r>
      <w:r w:rsidR="001B7AB4" w:rsidRPr="00D834E8">
        <w:t>, we</w:t>
      </w:r>
      <w:r w:rsidRPr="00D834E8">
        <w:t xml:space="preserve"> incorporated feedback from mentors and students in the Leeds Professional Mentorship Program (PMP) and also referenced student and mentor guides from other alumni and corporate mentoring programs.  In particular, we would like to thank and acknowledge using material from the following organizations: the Cornell Alumni- </w:t>
      </w:r>
      <w:r w:rsidR="00E12110" w:rsidRPr="00D834E8">
        <w:t>Student Mentoring</w:t>
      </w:r>
      <w:r w:rsidRPr="00D834E8">
        <w:t xml:space="preserve"> Program, Xavier University’s Williams College of Business Executive Mentor Program, the University of Houston’s Wolff Center for Entrepreneurship, the Leeds School’s Peer2Peer Mentoring Program, and Medtronic Corporation’s Leadership Development Rotation Program. We would also like to thank all of our students and mentor- contributors for giving so generously of their time and counsel for this project.</w:t>
      </w:r>
    </w:p>
    <w:p w14:paraId="1D2D6EBF" w14:textId="77777777" w:rsidR="00061FD9" w:rsidRPr="00D834E8" w:rsidRDefault="00061FD9" w:rsidP="00D834E8">
      <w:pPr>
        <w:ind w:left="180"/>
      </w:pPr>
    </w:p>
    <w:p w14:paraId="23885211" w14:textId="77777777" w:rsidR="00061FD9" w:rsidRPr="00D834E8" w:rsidRDefault="00061FD9" w:rsidP="00D834E8">
      <w:pPr>
        <w:ind w:left="180"/>
        <w:sectPr w:rsidR="00061FD9" w:rsidRPr="00D834E8">
          <w:pgSz w:w="12240" w:h="15840"/>
          <w:pgMar w:top="1480" w:right="1000" w:bottom="280" w:left="620" w:header="720" w:footer="720" w:gutter="0"/>
          <w:cols w:space="720" w:equalWidth="0">
            <w:col w:w="10620"/>
          </w:cols>
          <w:noEndnote/>
        </w:sectPr>
      </w:pPr>
      <w:r w:rsidRPr="00D834E8">
        <w:t xml:space="preserve">This handbook is a guide that will evolve with the Professional Mentorship Program.  We welcome your </w:t>
      </w:r>
      <w:r w:rsidR="00E12110" w:rsidRPr="00D834E8">
        <w:t>suggestions for</w:t>
      </w:r>
      <w:r w:rsidRPr="00D834E8">
        <w:t xml:space="preserve"> improving our written materials as well as our program.   Your </w:t>
      </w:r>
      <w:r w:rsidR="00E12110" w:rsidRPr="00D834E8">
        <w:t>feedback will</w:t>
      </w:r>
      <w:r w:rsidRPr="00D834E8">
        <w:t xml:space="preserve"> allow us to improve the quality of the PMP experience for future Leeds students and mentors. You are always welcome to stop by our office in the Leeds School or contact us at </w:t>
      </w:r>
      <w:hyperlink r:id="rId12" w:history="1">
        <w:r w:rsidR="00C663DC" w:rsidRPr="00D834E8">
          <w:rPr>
            <w:rStyle w:val="Hyperlink"/>
          </w:rPr>
          <w:t>LeedsMentoring@colorado.edu</w:t>
        </w:r>
      </w:hyperlink>
      <w:r w:rsidRPr="00D834E8">
        <w:t xml:space="preserve"> or 303-492-</w:t>
      </w:r>
      <w:r w:rsidR="00C663DC" w:rsidRPr="00D834E8">
        <w:t>3530</w:t>
      </w:r>
      <w:r w:rsidR="00FD26C8" w:rsidRPr="00D834E8">
        <w:t>.</w:t>
      </w:r>
    </w:p>
    <w:p w14:paraId="17BB9F22" w14:textId="3E5174A7" w:rsidR="00061FD9" w:rsidRPr="00863F67" w:rsidRDefault="00061FD9" w:rsidP="00D834E8">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PROFESSIONAL MENTORSHIP PROGRAM MENTOR HANDBOOK</w:t>
      </w:r>
    </w:p>
    <w:p w14:paraId="45FA2289" w14:textId="51198709" w:rsidR="00061FD9" w:rsidRPr="00D834E8" w:rsidRDefault="00061FD9" w:rsidP="00303FFB">
      <w:pPr>
        <w:jc w:val="center"/>
      </w:pPr>
    </w:p>
    <w:tbl>
      <w:tblPr>
        <w:tblW w:w="0" w:type="auto"/>
        <w:tblInd w:w="488" w:type="dxa"/>
        <w:tblLayout w:type="fixed"/>
        <w:tblCellMar>
          <w:left w:w="0" w:type="dxa"/>
          <w:right w:w="0" w:type="dxa"/>
        </w:tblCellMar>
        <w:tblLook w:val="0000" w:firstRow="0" w:lastRow="0" w:firstColumn="0" w:lastColumn="0" w:noHBand="0" w:noVBand="0"/>
      </w:tblPr>
      <w:tblGrid>
        <w:gridCol w:w="427"/>
        <w:gridCol w:w="427"/>
        <w:gridCol w:w="427"/>
        <w:gridCol w:w="427"/>
        <w:gridCol w:w="860"/>
        <w:gridCol w:w="7558"/>
      </w:tblGrid>
      <w:tr w:rsidR="00303FFB" w:rsidRPr="00D834E8" w14:paraId="252E8F1F" w14:textId="77777777" w:rsidTr="00303FFB">
        <w:trPr>
          <w:trHeight w:hRule="exact" w:val="652"/>
        </w:trPr>
        <w:tc>
          <w:tcPr>
            <w:tcW w:w="427" w:type="dxa"/>
          </w:tcPr>
          <w:p w14:paraId="401094B4" w14:textId="77777777" w:rsidR="00303FFB" w:rsidRPr="00D834E8" w:rsidRDefault="00303FFB" w:rsidP="00D834E8"/>
        </w:tc>
        <w:tc>
          <w:tcPr>
            <w:tcW w:w="427" w:type="dxa"/>
          </w:tcPr>
          <w:p w14:paraId="572593EF" w14:textId="77777777" w:rsidR="00303FFB" w:rsidRPr="00D834E8" w:rsidRDefault="00303FFB" w:rsidP="00D834E8"/>
        </w:tc>
        <w:tc>
          <w:tcPr>
            <w:tcW w:w="427" w:type="dxa"/>
          </w:tcPr>
          <w:p w14:paraId="57A909CB" w14:textId="6BABEC39" w:rsidR="00303FFB" w:rsidRPr="00D834E8" w:rsidRDefault="00303FFB" w:rsidP="00D834E8"/>
        </w:tc>
        <w:tc>
          <w:tcPr>
            <w:tcW w:w="427" w:type="dxa"/>
          </w:tcPr>
          <w:p w14:paraId="280BAC2D" w14:textId="3D922917" w:rsidR="00303FFB" w:rsidRPr="00D834E8" w:rsidRDefault="00303FFB" w:rsidP="00D834E8">
            <w:r w:rsidRPr="00C519A4">
              <w:rPr>
                <w:b/>
                <w:bCs/>
                <w:noProof/>
              </w:rPr>
              <mc:AlternateContent>
                <mc:Choice Requires="wps">
                  <w:drawing>
                    <wp:anchor distT="0" distB="0" distL="114300" distR="114300" simplePos="0" relativeHeight="251697664" behindDoc="1" locked="0" layoutInCell="0" allowOverlap="1" wp14:anchorId="2B3F1DDD" wp14:editId="2F697E34">
                      <wp:simplePos x="0" y="0"/>
                      <wp:positionH relativeFrom="page">
                        <wp:posOffset>-5715</wp:posOffset>
                      </wp:positionH>
                      <wp:positionV relativeFrom="page">
                        <wp:posOffset>7620</wp:posOffset>
                      </wp:positionV>
                      <wp:extent cx="121920" cy="259080"/>
                      <wp:effectExtent l="0" t="0" r="5080" b="0"/>
                      <wp:wrapNone/>
                      <wp:docPr id="2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25908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83CF2" id="Rectangle 86" o:spid="_x0000_s1026" style="position:absolute;margin-left:-.45pt;margin-top:.6pt;width:9.6pt;height:20.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" o:allowincell="f" fillcolor="#cfb87d" stroked="f">
                      <w10:wrap anchorx="page" anchory="page"/>
                    </v:rect>
                  </w:pict>
                </mc:Fallback>
              </mc:AlternateContent>
            </w:r>
          </w:p>
          <w:p w14:paraId="62D8FBFC" w14:textId="7639DE24" w:rsidR="00303FFB" w:rsidRPr="00D834E8" w:rsidRDefault="00303FFB" w:rsidP="00D834E8"/>
          <w:p w14:paraId="3947D0E2" w14:textId="77777777" w:rsidR="00303FFB" w:rsidRPr="00D834E8" w:rsidRDefault="00303FFB" w:rsidP="00D834E8">
            <w:r w:rsidRPr="00D834E8">
              <w:t xml:space="preserve"> </w:t>
            </w:r>
          </w:p>
        </w:tc>
        <w:tc>
          <w:tcPr>
            <w:tcW w:w="860" w:type="dxa"/>
          </w:tcPr>
          <w:p w14:paraId="13253BE1" w14:textId="47634CD6" w:rsidR="00303FFB" w:rsidRPr="00D834E8" w:rsidRDefault="00303FFB" w:rsidP="00D834E8">
            <w:r w:rsidRPr="00D834E8">
              <w:t>I.</w:t>
            </w:r>
            <w:r w:rsidRPr="00C519A4">
              <w:rPr>
                <w:b/>
                <w:bCs/>
                <w:noProof/>
              </w:rPr>
              <w:t xml:space="preserve"> </w:t>
            </w:r>
          </w:p>
          <w:p w14:paraId="1676EF0C" w14:textId="02585634" w:rsidR="00303FFB" w:rsidRPr="00D834E8" w:rsidRDefault="00303FFB" w:rsidP="00D834E8">
            <w:r w:rsidRPr="00D834E8">
              <w:t xml:space="preserve"> </w:t>
            </w:r>
          </w:p>
        </w:tc>
        <w:tc>
          <w:tcPr>
            <w:tcW w:w="7558" w:type="dxa"/>
          </w:tcPr>
          <w:p w14:paraId="6BBD5DB3" w14:textId="006E3DBE" w:rsidR="00303FFB" w:rsidRPr="00303FFB" w:rsidRDefault="00303FFB" w:rsidP="00D834E8">
            <w:pPr>
              <w:rPr>
                <w:b/>
                <w:bCs/>
              </w:rPr>
            </w:pPr>
            <w:r w:rsidRPr="00303FFB">
              <w:rPr>
                <w:b/>
                <w:bCs/>
              </w:rPr>
              <w:t>PROGRAM INTRODUCTION   ……………………..</w:t>
            </w:r>
            <w:r w:rsidRPr="00303FFB">
              <w:rPr>
                <w:b/>
                <w:bCs/>
              </w:rPr>
              <w:tab/>
              <w:t xml:space="preserve"> 4</w:t>
            </w:r>
          </w:p>
          <w:p w14:paraId="5AC07AA9" w14:textId="77777777" w:rsidR="00303FFB" w:rsidRPr="00D834E8" w:rsidRDefault="00303FFB" w:rsidP="00D834E8">
            <w:r w:rsidRPr="00D834E8">
              <w:t>• Mission and Goals</w:t>
            </w:r>
          </w:p>
        </w:tc>
      </w:tr>
      <w:tr w:rsidR="00303FFB" w:rsidRPr="00D834E8" w14:paraId="532DACE9" w14:textId="77777777" w:rsidTr="00303FFB">
        <w:trPr>
          <w:trHeight w:hRule="exact" w:val="284"/>
        </w:trPr>
        <w:tc>
          <w:tcPr>
            <w:tcW w:w="427" w:type="dxa"/>
          </w:tcPr>
          <w:p w14:paraId="40927ED5" w14:textId="77777777" w:rsidR="00303FFB" w:rsidRPr="00D834E8" w:rsidRDefault="00303FFB" w:rsidP="00D834E8"/>
        </w:tc>
        <w:tc>
          <w:tcPr>
            <w:tcW w:w="427" w:type="dxa"/>
          </w:tcPr>
          <w:p w14:paraId="4F187EA1" w14:textId="77777777" w:rsidR="00303FFB" w:rsidRPr="00D834E8" w:rsidRDefault="00303FFB" w:rsidP="00D834E8"/>
        </w:tc>
        <w:tc>
          <w:tcPr>
            <w:tcW w:w="427" w:type="dxa"/>
          </w:tcPr>
          <w:p w14:paraId="79BECABD" w14:textId="77777777" w:rsidR="00303FFB" w:rsidRPr="00D834E8" w:rsidRDefault="00303FFB" w:rsidP="00D834E8"/>
        </w:tc>
        <w:tc>
          <w:tcPr>
            <w:tcW w:w="427" w:type="dxa"/>
          </w:tcPr>
          <w:p w14:paraId="0635570E" w14:textId="0AE9A603" w:rsidR="00303FFB" w:rsidRPr="00D834E8" w:rsidRDefault="00303FFB" w:rsidP="00D834E8">
            <w:r w:rsidRPr="00D834E8">
              <w:t xml:space="preserve"> </w:t>
            </w:r>
          </w:p>
        </w:tc>
        <w:tc>
          <w:tcPr>
            <w:tcW w:w="860" w:type="dxa"/>
          </w:tcPr>
          <w:p w14:paraId="47596FCE" w14:textId="77EA1735" w:rsidR="00303FFB" w:rsidRPr="00D834E8" w:rsidRDefault="00303FFB" w:rsidP="00D834E8">
            <w:r w:rsidRPr="00D834E8">
              <w:t xml:space="preserve"> </w:t>
            </w:r>
          </w:p>
        </w:tc>
        <w:tc>
          <w:tcPr>
            <w:tcW w:w="7558" w:type="dxa"/>
          </w:tcPr>
          <w:p w14:paraId="4D2302C2" w14:textId="77777777" w:rsidR="00303FFB" w:rsidRPr="00D834E8" w:rsidRDefault="00303FFB" w:rsidP="00D834E8">
            <w:r w:rsidRPr="00D834E8">
              <w:t>• PMP Calendar</w:t>
            </w:r>
          </w:p>
        </w:tc>
      </w:tr>
      <w:tr w:rsidR="00303FFB" w:rsidRPr="00D834E8" w14:paraId="386DB64D" w14:textId="77777777" w:rsidTr="00303FFB">
        <w:trPr>
          <w:trHeight w:hRule="exact" w:val="432"/>
        </w:trPr>
        <w:tc>
          <w:tcPr>
            <w:tcW w:w="427" w:type="dxa"/>
          </w:tcPr>
          <w:p w14:paraId="437F11B4" w14:textId="77777777" w:rsidR="00303FFB" w:rsidRPr="00D834E8" w:rsidRDefault="00303FFB" w:rsidP="00D834E8"/>
        </w:tc>
        <w:tc>
          <w:tcPr>
            <w:tcW w:w="427" w:type="dxa"/>
          </w:tcPr>
          <w:p w14:paraId="7CD7094B" w14:textId="77777777" w:rsidR="00303FFB" w:rsidRPr="00D834E8" w:rsidRDefault="00303FFB" w:rsidP="00D834E8"/>
        </w:tc>
        <w:tc>
          <w:tcPr>
            <w:tcW w:w="427" w:type="dxa"/>
          </w:tcPr>
          <w:p w14:paraId="608C7975" w14:textId="77777777" w:rsidR="00303FFB" w:rsidRPr="00D834E8" w:rsidRDefault="00303FFB" w:rsidP="00D834E8"/>
        </w:tc>
        <w:tc>
          <w:tcPr>
            <w:tcW w:w="427" w:type="dxa"/>
          </w:tcPr>
          <w:p w14:paraId="1A4F37B8" w14:textId="2774B637" w:rsidR="00303FFB" w:rsidRPr="00D834E8" w:rsidRDefault="00303FFB" w:rsidP="00D834E8">
            <w:r w:rsidRPr="00D834E8">
              <w:t xml:space="preserve"> </w:t>
            </w:r>
          </w:p>
        </w:tc>
        <w:tc>
          <w:tcPr>
            <w:tcW w:w="860" w:type="dxa"/>
          </w:tcPr>
          <w:p w14:paraId="6C1955D9" w14:textId="7DF8F7F4" w:rsidR="00303FFB" w:rsidRPr="00D834E8" w:rsidRDefault="00303FFB" w:rsidP="00D834E8">
            <w:r w:rsidRPr="00D834E8">
              <w:t xml:space="preserve"> </w:t>
            </w:r>
          </w:p>
        </w:tc>
        <w:tc>
          <w:tcPr>
            <w:tcW w:w="7558" w:type="dxa"/>
          </w:tcPr>
          <w:p w14:paraId="22FF5507" w14:textId="77777777" w:rsidR="00303FFB" w:rsidRPr="00D834E8" w:rsidRDefault="00303FFB" w:rsidP="00D834E8">
            <w:r w:rsidRPr="00D834E8">
              <w:t>• Contact Information</w:t>
            </w:r>
          </w:p>
        </w:tc>
      </w:tr>
      <w:tr w:rsidR="00303FFB" w:rsidRPr="00D834E8" w14:paraId="3C60D2A2" w14:textId="77777777" w:rsidTr="00303FFB">
        <w:trPr>
          <w:trHeight w:hRule="exact" w:val="932"/>
        </w:trPr>
        <w:tc>
          <w:tcPr>
            <w:tcW w:w="427" w:type="dxa"/>
          </w:tcPr>
          <w:p w14:paraId="42441D28" w14:textId="77777777" w:rsidR="00303FFB" w:rsidRPr="00D834E8" w:rsidRDefault="00303FFB" w:rsidP="00D834E8"/>
        </w:tc>
        <w:tc>
          <w:tcPr>
            <w:tcW w:w="427" w:type="dxa"/>
          </w:tcPr>
          <w:p w14:paraId="4A1F7168" w14:textId="77777777" w:rsidR="00303FFB" w:rsidRPr="00D834E8" w:rsidRDefault="00303FFB" w:rsidP="00D834E8"/>
        </w:tc>
        <w:tc>
          <w:tcPr>
            <w:tcW w:w="427" w:type="dxa"/>
          </w:tcPr>
          <w:p w14:paraId="334E6F82" w14:textId="77777777" w:rsidR="00303FFB" w:rsidRPr="00D834E8" w:rsidRDefault="00303FFB" w:rsidP="00D834E8"/>
        </w:tc>
        <w:tc>
          <w:tcPr>
            <w:tcW w:w="427" w:type="dxa"/>
          </w:tcPr>
          <w:p w14:paraId="63F769C2" w14:textId="081C570C" w:rsidR="00303FFB" w:rsidRPr="00D834E8" w:rsidRDefault="00303FFB" w:rsidP="00D834E8"/>
          <w:p w14:paraId="25A123C0" w14:textId="1CDD8978" w:rsidR="00303FFB" w:rsidRPr="00D834E8" w:rsidRDefault="00303FFB" w:rsidP="00D834E8">
            <w:r w:rsidRPr="00C519A4">
              <w:rPr>
                <w:b/>
                <w:bCs/>
                <w:noProof/>
              </w:rPr>
              <mc:AlternateContent>
                <mc:Choice Requires="wps">
                  <w:drawing>
                    <wp:anchor distT="0" distB="0" distL="114300" distR="114300" simplePos="0" relativeHeight="251699712" behindDoc="1" locked="0" layoutInCell="0" allowOverlap="1" wp14:anchorId="79EF8A2C" wp14:editId="7594A20F">
                      <wp:simplePos x="0" y="0"/>
                      <wp:positionH relativeFrom="page">
                        <wp:posOffset>-5715</wp:posOffset>
                      </wp:positionH>
                      <wp:positionV relativeFrom="page">
                        <wp:posOffset>207010</wp:posOffset>
                      </wp:positionV>
                      <wp:extent cx="121920" cy="259080"/>
                      <wp:effectExtent l="0" t="0" r="5080" b="0"/>
                      <wp:wrapNone/>
                      <wp:docPr id="21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25908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93276" id="Rectangle 86" o:spid="_x0000_s1026" style="position:absolute;margin-left:-.45pt;margin-top:16.3pt;width:9.6pt;height:20.4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" o:allowincell="f" fillcolor="#cfb87d" stroked="f">
                      <w10:wrap anchorx="page" anchory="page"/>
                    </v:rect>
                  </w:pict>
                </mc:Fallback>
              </mc:AlternateContent>
            </w:r>
          </w:p>
          <w:p w14:paraId="31E54249" w14:textId="77777777" w:rsidR="00303FFB" w:rsidRPr="00D834E8" w:rsidRDefault="00303FFB" w:rsidP="00D834E8">
            <w:r w:rsidRPr="00D834E8">
              <w:t xml:space="preserve"> </w:t>
            </w:r>
          </w:p>
        </w:tc>
        <w:tc>
          <w:tcPr>
            <w:tcW w:w="860" w:type="dxa"/>
          </w:tcPr>
          <w:p w14:paraId="432CB393" w14:textId="084DD976" w:rsidR="00303FFB" w:rsidRPr="00D834E8" w:rsidRDefault="00303FFB" w:rsidP="00D834E8"/>
          <w:p w14:paraId="24F1EC11" w14:textId="47878449" w:rsidR="00303FFB" w:rsidRPr="00D834E8" w:rsidRDefault="00303FFB" w:rsidP="00D7292E">
            <w:pPr>
              <w:tabs>
                <w:tab w:val="left" w:pos="465"/>
              </w:tabs>
            </w:pPr>
            <w:r w:rsidRPr="00D834E8">
              <w:t>II.</w:t>
            </w:r>
          </w:p>
          <w:p w14:paraId="6FF9FD99" w14:textId="444DEEDF" w:rsidR="00303FFB" w:rsidRPr="00D834E8" w:rsidRDefault="00303FFB" w:rsidP="00D834E8">
            <w:r w:rsidRPr="00D834E8">
              <w:t xml:space="preserve"> </w:t>
            </w:r>
          </w:p>
        </w:tc>
        <w:tc>
          <w:tcPr>
            <w:tcW w:w="7558" w:type="dxa"/>
          </w:tcPr>
          <w:p w14:paraId="6482C3FA" w14:textId="77777777" w:rsidR="00303FFB" w:rsidRPr="00D834E8" w:rsidRDefault="00303FFB" w:rsidP="00D834E8"/>
          <w:p w14:paraId="07A52F28" w14:textId="62FF20F4" w:rsidR="00303FFB" w:rsidRPr="00D834E8" w:rsidRDefault="00303FFB" w:rsidP="00D834E8">
            <w:r w:rsidRPr="00D834E8">
              <w:t>Y</w:t>
            </w:r>
            <w:r w:rsidRPr="00303FFB">
              <w:rPr>
                <w:b/>
                <w:bCs/>
              </w:rPr>
              <w:t>OUR ROLE AS A PMP MENTOR    …………………</w:t>
            </w:r>
            <w:r w:rsidRPr="00303FFB">
              <w:rPr>
                <w:b/>
                <w:bCs/>
              </w:rPr>
              <w:tab/>
              <w:t>6</w:t>
            </w:r>
          </w:p>
          <w:p w14:paraId="670EC322" w14:textId="77777777" w:rsidR="00303FFB" w:rsidRPr="00D834E8" w:rsidRDefault="00303FFB" w:rsidP="00D834E8">
            <w:r w:rsidRPr="00D834E8">
              <w:t>• Eligibility and Expectations</w:t>
            </w:r>
          </w:p>
        </w:tc>
      </w:tr>
      <w:tr w:rsidR="00303FFB" w:rsidRPr="00D834E8" w14:paraId="76154731" w14:textId="77777777" w:rsidTr="00303FFB">
        <w:trPr>
          <w:trHeight w:hRule="exact" w:val="432"/>
        </w:trPr>
        <w:tc>
          <w:tcPr>
            <w:tcW w:w="427" w:type="dxa"/>
          </w:tcPr>
          <w:p w14:paraId="43F465D9" w14:textId="77777777" w:rsidR="00303FFB" w:rsidRPr="00D834E8" w:rsidRDefault="00303FFB" w:rsidP="00D834E8"/>
        </w:tc>
        <w:tc>
          <w:tcPr>
            <w:tcW w:w="427" w:type="dxa"/>
          </w:tcPr>
          <w:p w14:paraId="11F40F3A" w14:textId="77777777" w:rsidR="00303FFB" w:rsidRPr="00D834E8" w:rsidRDefault="00303FFB" w:rsidP="00D834E8"/>
        </w:tc>
        <w:tc>
          <w:tcPr>
            <w:tcW w:w="427" w:type="dxa"/>
          </w:tcPr>
          <w:p w14:paraId="5AF8CBEE" w14:textId="77777777" w:rsidR="00303FFB" w:rsidRPr="00D834E8" w:rsidRDefault="00303FFB" w:rsidP="00D834E8"/>
        </w:tc>
        <w:tc>
          <w:tcPr>
            <w:tcW w:w="427" w:type="dxa"/>
          </w:tcPr>
          <w:p w14:paraId="697D5E2D" w14:textId="6318A810" w:rsidR="00303FFB" w:rsidRPr="00D834E8" w:rsidRDefault="00303FFB" w:rsidP="00D834E8">
            <w:r w:rsidRPr="00D834E8">
              <w:t xml:space="preserve"> </w:t>
            </w:r>
          </w:p>
        </w:tc>
        <w:tc>
          <w:tcPr>
            <w:tcW w:w="860" w:type="dxa"/>
          </w:tcPr>
          <w:p w14:paraId="0992CF93" w14:textId="4E8522F4" w:rsidR="00303FFB" w:rsidRPr="00D834E8" w:rsidRDefault="00303FFB" w:rsidP="00D834E8">
            <w:r w:rsidRPr="00D834E8">
              <w:t xml:space="preserve"> </w:t>
            </w:r>
          </w:p>
        </w:tc>
        <w:tc>
          <w:tcPr>
            <w:tcW w:w="7558" w:type="dxa"/>
          </w:tcPr>
          <w:p w14:paraId="6031EB1B" w14:textId="77777777" w:rsidR="00303FFB" w:rsidRPr="00D834E8" w:rsidRDefault="00303FFB" w:rsidP="00D834E8">
            <w:r w:rsidRPr="00D834E8">
              <w:t xml:space="preserve">• The Mentor Experience </w:t>
            </w:r>
            <w:r w:rsidRPr="00D834E8">
              <w:tab/>
              <w:t xml:space="preserve"> </w:t>
            </w:r>
            <w:r w:rsidRPr="00D834E8">
              <w:tab/>
              <w:t xml:space="preserve"> </w:t>
            </w:r>
            <w:r w:rsidRPr="00D834E8">
              <w:tab/>
              <w:t xml:space="preserve"> </w:t>
            </w:r>
          </w:p>
        </w:tc>
      </w:tr>
      <w:tr w:rsidR="00303FFB" w:rsidRPr="00D834E8" w14:paraId="1CEAB701" w14:textId="77777777" w:rsidTr="00303FFB">
        <w:trPr>
          <w:trHeight w:hRule="exact" w:val="896"/>
        </w:trPr>
        <w:tc>
          <w:tcPr>
            <w:tcW w:w="427" w:type="dxa"/>
          </w:tcPr>
          <w:p w14:paraId="432A08BE" w14:textId="77777777" w:rsidR="00303FFB" w:rsidRPr="00D834E8" w:rsidRDefault="00303FFB" w:rsidP="00D834E8"/>
        </w:tc>
        <w:tc>
          <w:tcPr>
            <w:tcW w:w="427" w:type="dxa"/>
          </w:tcPr>
          <w:p w14:paraId="3E9E41E8" w14:textId="77777777" w:rsidR="00303FFB" w:rsidRPr="00D834E8" w:rsidRDefault="00303FFB" w:rsidP="00D834E8"/>
        </w:tc>
        <w:tc>
          <w:tcPr>
            <w:tcW w:w="427" w:type="dxa"/>
          </w:tcPr>
          <w:p w14:paraId="585335CD" w14:textId="77777777" w:rsidR="00303FFB" w:rsidRPr="00D834E8" w:rsidRDefault="00303FFB" w:rsidP="00D834E8"/>
        </w:tc>
        <w:tc>
          <w:tcPr>
            <w:tcW w:w="427" w:type="dxa"/>
          </w:tcPr>
          <w:p w14:paraId="29592195" w14:textId="15B45B94" w:rsidR="00303FFB" w:rsidRPr="00D834E8" w:rsidRDefault="00303FFB" w:rsidP="00D834E8"/>
          <w:p w14:paraId="5B6A117E" w14:textId="5166C702" w:rsidR="00303FFB" w:rsidRPr="00D834E8" w:rsidRDefault="00303FFB" w:rsidP="00D834E8">
            <w:r w:rsidRPr="00C519A4">
              <w:rPr>
                <w:b/>
                <w:bCs/>
                <w:noProof/>
              </w:rPr>
              <mc:AlternateContent>
                <mc:Choice Requires="wps">
                  <w:drawing>
                    <wp:anchor distT="0" distB="0" distL="114300" distR="114300" simplePos="0" relativeHeight="251701760" behindDoc="1" locked="0" layoutInCell="0" allowOverlap="1" wp14:anchorId="6EED7529" wp14:editId="26B49324">
                      <wp:simplePos x="0" y="0"/>
                      <wp:positionH relativeFrom="page">
                        <wp:posOffset>-5715</wp:posOffset>
                      </wp:positionH>
                      <wp:positionV relativeFrom="page">
                        <wp:posOffset>209550</wp:posOffset>
                      </wp:positionV>
                      <wp:extent cx="121920" cy="259080"/>
                      <wp:effectExtent l="0" t="0" r="5080" b="0"/>
                      <wp:wrapNone/>
                      <wp:docPr id="21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25908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3472" id="Rectangle 86" o:spid="_x0000_s1026" style="position:absolute;margin-left:-.45pt;margin-top:16.5pt;width:9.6pt;height:20.4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" o:allowincell="f" fillcolor="#cfb87d" stroked="f">
                      <w10:wrap anchorx="page" anchory="page"/>
                    </v:rect>
                  </w:pict>
                </mc:Fallback>
              </mc:AlternateContent>
            </w:r>
          </w:p>
          <w:p w14:paraId="0F2DE9BD" w14:textId="77777777" w:rsidR="00303FFB" w:rsidRPr="00D834E8" w:rsidRDefault="00303FFB" w:rsidP="00D834E8">
            <w:r w:rsidRPr="00D834E8">
              <w:t xml:space="preserve"> </w:t>
            </w:r>
          </w:p>
        </w:tc>
        <w:tc>
          <w:tcPr>
            <w:tcW w:w="860" w:type="dxa"/>
          </w:tcPr>
          <w:p w14:paraId="6F6CBEC4" w14:textId="01D8F179" w:rsidR="00303FFB" w:rsidRPr="00D834E8" w:rsidRDefault="00303FFB" w:rsidP="00D834E8"/>
          <w:p w14:paraId="39DF4D81" w14:textId="34EAB67E" w:rsidR="00303FFB" w:rsidRPr="00D834E8" w:rsidRDefault="00303FFB" w:rsidP="00D834E8">
            <w:r w:rsidRPr="00D834E8">
              <w:t>III.</w:t>
            </w:r>
          </w:p>
          <w:p w14:paraId="46AD21B5" w14:textId="21203371" w:rsidR="00303FFB" w:rsidRPr="00D834E8" w:rsidRDefault="00303FFB" w:rsidP="00D834E8">
            <w:r w:rsidRPr="00D834E8">
              <w:t xml:space="preserve"> </w:t>
            </w:r>
          </w:p>
        </w:tc>
        <w:tc>
          <w:tcPr>
            <w:tcW w:w="7558" w:type="dxa"/>
          </w:tcPr>
          <w:p w14:paraId="7AF30068" w14:textId="77777777" w:rsidR="00303FFB" w:rsidRPr="00D834E8" w:rsidRDefault="00303FFB" w:rsidP="00D834E8"/>
          <w:p w14:paraId="576385F3" w14:textId="47F27484" w:rsidR="00303FFB" w:rsidRPr="00303FFB" w:rsidRDefault="00303FFB" w:rsidP="00D834E8">
            <w:pPr>
              <w:rPr>
                <w:b/>
                <w:bCs/>
              </w:rPr>
            </w:pPr>
            <w:r w:rsidRPr="00303FFB">
              <w:rPr>
                <w:b/>
                <w:bCs/>
              </w:rPr>
              <w:t>WHO ARE YOUR STUDENTS?    ……………………</w:t>
            </w:r>
            <w:r w:rsidRPr="00303FFB">
              <w:rPr>
                <w:b/>
                <w:bCs/>
              </w:rPr>
              <w:tab/>
              <w:t xml:space="preserve"> 7</w:t>
            </w:r>
          </w:p>
          <w:p w14:paraId="201691F9" w14:textId="7D6D360F" w:rsidR="00303FFB" w:rsidRPr="00D834E8" w:rsidRDefault="00303FFB" w:rsidP="00D834E8">
            <w:r w:rsidRPr="00D834E8">
              <w:t>• “Year-in-the-Life”</w:t>
            </w:r>
            <w:r w:rsidRPr="00C519A4">
              <w:rPr>
                <w:b/>
                <w:bCs/>
                <w:noProof/>
              </w:rPr>
              <w:t xml:space="preserve"> </w:t>
            </w:r>
            <w:r w:rsidRPr="00D834E8">
              <w:t>of a PMP Junior</w:t>
            </w:r>
          </w:p>
        </w:tc>
      </w:tr>
      <w:tr w:rsidR="00303FFB" w:rsidRPr="00D834E8" w14:paraId="3F68CF73" w14:textId="77777777" w:rsidTr="00303FFB">
        <w:trPr>
          <w:trHeight w:hRule="exact" w:val="432"/>
        </w:trPr>
        <w:tc>
          <w:tcPr>
            <w:tcW w:w="427" w:type="dxa"/>
          </w:tcPr>
          <w:p w14:paraId="436D7CFA" w14:textId="77777777" w:rsidR="00303FFB" w:rsidRPr="00D834E8" w:rsidRDefault="00303FFB" w:rsidP="00D834E8"/>
        </w:tc>
        <w:tc>
          <w:tcPr>
            <w:tcW w:w="427" w:type="dxa"/>
          </w:tcPr>
          <w:p w14:paraId="5A605CCF" w14:textId="77777777" w:rsidR="00303FFB" w:rsidRPr="00D834E8" w:rsidRDefault="00303FFB" w:rsidP="00D834E8"/>
        </w:tc>
        <w:tc>
          <w:tcPr>
            <w:tcW w:w="427" w:type="dxa"/>
          </w:tcPr>
          <w:p w14:paraId="3DD550CF" w14:textId="77777777" w:rsidR="00303FFB" w:rsidRPr="00D834E8" w:rsidRDefault="00303FFB" w:rsidP="00D834E8"/>
        </w:tc>
        <w:tc>
          <w:tcPr>
            <w:tcW w:w="427" w:type="dxa"/>
          </w:tcPr>
          <w:p w14:paraId="737B6805" w14:textId="0B43CF1F" w:rsidR="00303FFB" w:rsidRPr="00D834E8" w:rsidRDefault="00303FFB" w:rsidP="00D834E8">
            <w:r w:rsidRPr="00D834E8">
              <w:t xml:space="preserve"> </w:t>
            </w:r>
          </w:p>
        </w:tc>
        <w:tc>
          <w:tcPr>
            <w:tcW w:w="860" w:type="dxa"/>
          </w:tcPr>
          <w:p w14:paraId="60526CAB" w14:textId="23F53CBD" w:rsidR="00303FFB" w:rsidRPr="00D834E8" w:rsidRDefault="00303FFB" w:rsidP="00D834E8">
            <w:r w:rsidRPr="00D834E8">
              <w:t xml:space="preserve"> </w:t>
            </w:r>
          </w:p>
        </w:tc>
        <w:tc>
          <w:tcPr>
            <w:tcW w:w="7558" w:type="dxa"/>
          </w:tcPr>
          <w:p w14:paraId="551FC8D7" w14:textId="77777777" w:rsidR="00303FFB" w:rsidRPr="00D834E8" w:rsidRDefault="00303FFB" w:rsidP="00D834E8">
            <w:r w:rsidRPr="00D834E8">
              <w:t>• “Year-in-the-Life” of a PMP Senior</w:t>
            </w:r>
          </w:p>
        </w:tc>
      </w:tr>
      <w:tr w:rsidR="00303FFB" w:rsidRPr="00D834E8" w14:paraId="1F590DEF" w14:textId="77777777" w:rsidTr="00303FFB">
        <w:trPr>
          <w:trHeight w:hRule="exact" w:val="932"/>
        </w:trPr>
        <w:tc>
          <w:tcPr>
            <w:tcW w:w="427" w:type="dxa"/>
          </w:tcPr>
          <w:p w14:paraId="3456B34F" w14:textId="77777777" w:rsidR="00303FFB" w:rsidRPr="00D834E8" w:rsidRDefault="00303FFB" w:rsidP="00D834E8"/>
        </w:tc>
        <w:tc>
          <w:tcPr>
            <w:tcW w:w="427" w:type="dxa"/>
          </w:tcPr>
          <w:p w14:paraId="7D29A268" w14:textId="77777777" w:rsidR="00303FFB" w:rsidRPr="00D834E8" w:rsidRDefault="00303FFB" w:rsidP="00D834E8"/>
        </w:tc>
        <w:tc>
          <w:tcPr>
            <w:tcW w:w="427" w:type="dxa"/>
          </w:tcPr>
          <w:p w14:paraId="41485F46" w14:textId="77777777" w:rsidR="00303FFB" w:rsidRPr="00D834E8" w:rsidRDefault="00303FFB" w:rsidP="00D834E8"/>
        </w:tc>
        <w:tc>
          <w:tcPr>
            <w:tcW w:w="427" w:type="dxa"/>
          </w:tcPr>
          <w:p w14:paraId="32EB4578" w14:textId="3B89E659" w:rsidR="00303FFB" w:rsidRPr="00D834E8" w:rsidRDefault="00303FFB" w:rsidP="00D834E8"/>
          <w:p w14:paraId="06D4EC81" w14:textId="663492B8" w:rsidR="00303FFB" w:rsidRPr="00D834E8" w:rsidRDefault="00303FFB" w:rsidP="00D834E8">
            <w:r w:rsidRPr="00C519A4">
              <w:rPr>
                <w:b/>
                <w:bCs/>
                <w:noProof/>
              </w:rPr>
              <mc:AlternateContent>
                <mc:Choice Requires="wps">
                  <w:drawing>
                    <wp:anchor distT="0" distB="0" distL="114300" distR="114300" simplePos="0" relativeHeight="251703808" behindDoc="1" locked="0" layoutInCell="0" allowOverlap="1" wp14:anchorId="09ED7FE7" wp14:editId="77507956">
                      <wp:simplePos x="0" y="0"/>
                      <wp:positionH relativeFrom="page">
                        <wp:posOffset>-5715</wp:posOffset>
                      </wp:positionH>
                      <wp:positionV relativeFrom="page">
                        <wp:posOffset>204470</wp:posOffset>
                      </wp:positionV>
                      <wp:extent cx="121920" cy="259080"/>
                      <wp:effectExtent l="0" t="0" r="5080" b="0"/>
                      <wp:wrapNone/>
                      <wp:docPr id="2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25908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D4615" id="Rectangle 86" o:spid="_x0000_s1026" style="position:absolute;margin-left:-.45pt;margin-top:16.1pt;width:9.6pt;height:20.4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" o:allowincell="f" fillcolor="#cfb87d" stroked="f">
                      <w10:wrap anchorx="page" anchory="page"/>
                    </v:rect>
                  </w:pict>
                </mc:Fallback>
              </mc:AlternateContent>
            </w:r>
          </w:p>
          <w:p w14:paraId="3181D786" w14:textId="77777777" w:rsidR="00303FFB" w:rsidRPr="00D834E8" w:rsidRDefault="00303FFB" w:rsidP="00D834E8">
            <w:r w:rsidRPr="00D834E8">
              <w:t xml:space="preserve"> </w:t>
            </w:r>
          </w:p>
        </w:tc>
        <w:tc>
          <w:tcPr>
            <w:tcW w:w="860" w:type="dxa"/>
          </w:tcPr>
          <w:p w14:paraId="5D35EE2B" w14:textId="603A0722" w:rsidR="00303FFB" w:rsidRPr="00D834E8" w:rsidRDefault="00303FFB" w:rsidP="00D834E8"/>
          <w:p w14:paraId="78FED430" w14:textId="2B67CEAD" w:rsidR="00303FFB" w:rsidRPr="00D834E8" w:rsidRDefault="00303FFB" w:rsidP="00D834E8">
            <w:r w:rsidRPr="00D834E8">
              <w:t>IV.</w:t>
            </w:r>
          </w:p>
          <w:p w14:paraId="631F3D35" w14:textId="259A2B9D" w:rsidR="00303FFB" w:rsidRPr="00D834E8" w:rsidRDefault="00303FFB" w:rsidP="00D834E8">
            <w:r w:rsidRPr="00D834E8">
              <w:t xml:space="preserve"> </w:t>
            </w:r>
          </w:p>
        </w:tc>
        <w:tc>
          <w:tcPr>
            <w:tcW w:w="7558" w:type="dxa"/>
          </w:tcPr>
          <w:p w14:paraId="407BF930" w14:textId="77777777" w:rsidR="00303FFB" w:rsidRPr="00D834E8" w:rsidRDefault="00303FFB" w:rsidP="00D834E8"/>
          <w:p w14:paraId="6F138598" w14:textId="046EB40C" w:rsidR="00303FFB" w:rsidRPr="00303FFB" w:rsidRDefault="00303FFB" w:rsidP="00D834E8">
            <w:pPr>
              <w:rPr>
                <w:b/>
                <w:bCs/>
              </w:rPr>
            </w:pPr>
            <w:r w:rsidRPr="00303FFB">
              <w:rPr>
                <w:b/>
                <w:bCs/>
              </w:rPr>
              <w:t>HOW CAN YOU HELP?    …………………………….</w:t>
            </w:r>
            <w:r w:rsidRPr="00303FFB">
              <w:rPr>
                <w:b/>
                <w:bCs/>
              </w:rPr>
              <w:tab/>
              <w:t xml:space="preserve"> 10</w:t>
            </w:r>
          </w:p>
          <w:p w14:paraId="5AF90C48" w14:textId="77777777" w:rsidR="00303FFB" w:rsidRPr="00D834E8" w:rsidRDefault="00303FFB" w:rsidP="00D834E8">
            <w:r w:rsidRPr="00D834E8">
              <w:t>• Initial Meetings: Getting to Know Each Other</w:t>
            </w:r>
          </w:p>
        </w:tc>
      </w:tr>
      <w:tr w:rsidR="00303FFB" w:rsidRPr="00D834E8" w14:paraId="3F396184" w14:textId="77777777" w:rsidTr="00303FFB">
        <w:trPr>
          <w:trHeight w:hRule="exact" w:val="347"/>
        </w:trPr>
        <w:tc>
          <w:tcPr>
            <w:tcW w:w="427" w:type="dxa"/>
          </w:tcPr>
          <w:p w14:paraId="7C0F481D" w14:textId="77777777" w:rsidR="00303FFB" w:rsidRPr="00D834E8" w:rsidRDefault="00303FFB" w:rsidP="00D834E8"/>
        </w:tc>
        <w:tc>
          <w:tcPr>
            <w:tcW w:w="427" w:type="dxa"/>
          </w:tcPr>
          <w:p w14:paraId="714E6E4D" w14:textId="77777777" w:rsidR="00303FFB" w:rsidRPr="00D834E8" w:rsidRDefault="00303FFB" w:rsidP="00D834E8"/>
        </w:tc>
        <w:tc>
          <w:tcPr>
            <w:tcW w:w="427" w:type="dxa"/>
          </w:tcPr>
          <w:p w14:paraId="68EA8438" w14:textId="77777777" w:rsidR="00303FFB" w:rsidRPr="00D834E8" w:rsidRDefault="00303FFB" w:rsidP="00D834E8"/>
        </w:tc>
        <w:tc>
          <w:tcPr>
            <w:tcW w:w="427" w:type="dxa"/>
          </w:tcPr>
          <w:p w14:paraId="36785341" w14:textId="107BE510" w:rsidR="00303FFB" w:rsidRPr="00D834E8" w:rsidRDefault="00303FFB" w:rsidP="00D834E8">
            <w:r w:rsidRPr="00D834E8">
              <w:t xml:space="preserve"> </w:t>
            </w:r>
          </w:p>
        </w:tc>
        <w:tc>
          <w:tcPr>
            <w:tcW w:w="860" w:type="dxa"/>
          </w:tcPr>
          <w:p w14:paraId="411EBEC1" w14:textId="203EBFE9" w:rsidR="00303FFB" w:rsidRPr="00D834E8" w:rsidRDefault="00303FFB" w:rsidP="00D834E8">
            <w:r w:rsidRPr="00D834E8">
              <w:t xml:space="preserve"> </w:t>
            </w:r>
          </w:p>
        </w:tc>
        <w:tc>
          <w:tcPr>
            <w:tcW w:w="7558" w:type="dxa"/>
          </w:tcPr>
          <w:p w14:paraId="5388B94B" w14:textId="5D82BEB4" w:rsidR="00303FFB" w:rsidRPr="00D834E8" w:rsidRDefault="00303FFB" w:rsidP="00D834E8">
            <w:r w:rsidRPr="00D834E8">
              <w:t>• On-going: Professional Development, Exploration and Practice</w:t>
            </w:r>
          </w:p>
        </w:tc>
      </w:tr>
      <w:tr w:rsidR="00303FFB" w:rsidRPr="00D834E8" w14:paraId="5128E231" w14:textId="77777777" w:rsidTr="00303FFB">
        <w:trPr>
          <w:trHeight w:hRule="exact" w:val="284"/>
        </w:trPr>
        <w:tc>
          <w:tcPr>
            <w:tcW w:w="427" w:type="dxa"/>
          </w:tcPr>
          <w:p w14:paraId="1C049F2D" w14:textId="77777777" w:rsidR="00303FFB" w:rsidRPr="00D834E8" w:rsidRDefault="00303FFB" w:rsidP="00D834E8"/>
        </w:tc>
        <w:tc>
          <w:tcPr>
            <w:tcW w:w="427" w:type="dxa"/>
          </w:tcPr>
          <w:p w14:paraId="785B3951" w14:textId="77777777" w:rsidR="00303FFB" w:rsidRPr="00D834E8" w:rsidRDefault="00303FFB" w:rsidP="00D834E8"/>
        </w:tc>
        <w:tc>
          <w:tcPr>
            <w:tcW w:w="427" w:type="dxa"/>
          </w:tcPr>
          <w:p w14:paraId="5EB2CC90" w14:textId="77777777" w:rsidR="00303FFB" w:rsidRPr="00D834E8" w:rsidRDefault="00303FFB" w:rsidP="00D834E8"/>
        </w:tc>
        <w:tc>
          <w:tcPr>
            <w:tcW w:w="427" w:type="dxa"/>
          </w:tcPr>
          <w:p w14:paraId="175ED4AE" w14:textId="07DF491D" w:rsidR="00303FFB" w:rsidRPr="00D834E8" w:rsidRDefault="00303FFB" w:rsidP="00D834E8">
            <w:r w:rsidRPr="00D834E8">
              <w:t xml:space="preserve"> </w:t>
            </w:r>
          </w:p>
        </w:tc>
        <w:tc>
          <w:tcPr>
            <w:tcW w:w="860" w:type="dxa"/>
          </w:tcPr>
          <w:p w14:paraId="2C11D4E1" w14:textId="10A74284" w:rsidR="00303FFB" w:rsidRPr="00D834E8" w:rsidRDefault="00303FFB" w:rsidP="00D834E8">
            <w:r w:rsidRPr="00D834E8">
              <w:t xml:space="preserve"> </w:t>
            </w:r>
          </w:p>
        </w:tc>
        <w:tc>
          <w:tcPr>
            <w:tcW w:w="7558" w:type="dxa"/>
          </w:tcPr>
          <w:p w14:paraId="43208205" w14:textId="77777777" w:rsidR="00303FFB" w:rsidRPr="00D834E8" w:rsidRDefault="00303FFB" w:rsidP="00D834E8">
            <w:r w:rsidRPr="00D834E8">
              <w:t>• Later Stage: Hit the Ground Running!</w:t>
            </w:r>
          </w:p>
        </w:tc>
      </w:tr>
      <w:tr w:rsidR="00303FFB" w:rsidRPr="00D834E8" w14:paraId="5EB4E896" w14:textId="77777777" w:rsidTr="00303FFB">
        <w:trPr>
          <w:trHeight w:hRule="exact" w:val="432"/>
        </w:trPr>
        <w:tc>
          <w:tcPr>
            <w:tcW w:w="427" w:type="dxa"/>
          </w:tcPr>
          <w:p w14:paraId="250BA7A1" w14:textId="77777777" w:rsidR="00303FFB" w:rsidRPr="00D834E8" w:rsidRDefault="00303FFB" w:rsidP="00D834E8"/>
        </w:tc>
        <w:tc>
          <w:tcPr>
            <w:tcW w:w="427" w:type="dxa"/>
          </w:tcPr>
          <w:p w14:paraId="4B2AA1E1" w14:textId="77777777" w:rsidR="00303FFB" w:rsidRPr="00D834E8" w:rsidRDefault="00303FFB" w:rsidP="00D834E8"/>
        </w:tc>
        <w:tc>
          <w:tcPr>
            <w:tcW w:w="427" w:type="dxa"/>
          </w:tcPr>
          <w:p w14:paraId="3D911F23" w14:textId="77777777" w:rsidR="00303FFB" w:rsidRPr="00D834E8" w:rsidRDefault="00303FFB" w:rsidP="00D834E8"/>
        </w:tc>
        <w:tc>
          <w:tcPr>
            <w:tcW w:w="427" w:type="dxa"/>
          </w:tcPr>
          <w:p w14:paraId="287A4C9E" w14:textId="0C5E9F23" w:rsidR="00303FFB" w:rsidRPr="00D834E8" w:rsidRDefault="00303FFB" w:rsidP="00D834E8">
            <w:r w:rsidRPr="00D834E8">
              <w:t xml:space="preserve"> </w:t>
            </w:r>
          </w:p>
        </w:tc>
        <w:tc>
          <w:tcPr>
            <w:tcW w:w="860" w:type="dxa"/>
          </w:tcPr>
          <w:p w14:paraId="76DA0291" w14:textId="3CF1F0A0" w:rsidR="00303FFB" w:rsidRPr="00D834E8" w:rsidRDefault="00303FFB" w:rsidP="00D834E8">
            <w:r w:rsidRPr="00D834E8">
              <w:t xml:space="preserve"> </w:t>
            </w:r>
          </w:p>
        </w:tc>
        <w:tc>
          <w:tcPr>
            <w:tcW w:w="7558" w:type="dxa"/>
          </w:tcPr>
          <w:p w14:paraId="24A16538" w14:textId="77777777" w:rsidR="00303FFB" w:rsidRPr="00D834E8" w:rsidRDefault="00303FFB" w:rsidP="00D834E8">
            <w:r w:rsidRPr="00D834E8">
              <w:t xml:space="preserve">• Mentoring Pitfalls </w:t>
            </w:r>
            <w:r w:rsidRPr="00D834E8">
              <w:tab/>
              <w:t xml:space="preserve"> </w:t>
            </w:r>
          </w:p>
        </w:tc>
      </w:tr>
      <w:tr w:rsidR="00303FFB" w:rsidRPr="00D834E8" w14:paraId="561D863E" w14:textId="77777777" w:rsidTr="00303FFB">
        <w:trPr>
          <w:trHeight w:hRule="exact" w:val="836"/>
        </w:trPr>
        <w:tc>
          <w:tcPr>
            <w:tcW w:w="427" w:type="dxa"/>
          </w:tcPr>
          <w:p w14:paraId="3BB1ACEA" w14:textId="77777777" w:rsidR="00303FFB" w:rsidRPr="00D834E8" w:rsidRDefault="00303FFB" w:rsidP="00D834E8"/>
        </w:tc>
        <w:tc>
          <w:tcPr>
            <w:tcW w:w="427" w:type="dxa"/>
          </w:tcPr>
          <w:p w14:paraId="2A43614E" w14:textId="77777777" w:rsidR="00303FFB" w:rsidRPr="00D834E8" w:rsidRDefault="00303FFB" w:rsidP="00D834E8"/>
        </w:tc>
        <w:tc>
          <w:tcPr>
            <w:tcW w:w="427" w:type="dxa"/>
          </w:tcPr>
          <w:p w14:paraId="75F8AE12" w14:textId="77777777" w:rsidR="00303FFB" w:rsidRPr="00D834E8" w:rsidRDefault="00303FFB" w:rsidP="00D834E8"/>
        </w:tc>
        <w:tc>
          <w:tcPr>
            <w:tcW w:w="427" w:type="dxa"/>
          </w:tcPr>
          <w:p w14:paraId="6B3BE019" w14:textId="77777777" w:rsidR="00303FFB" w:rsidRDefault="00303FFB" w:rsidP="00D834E8"/>
          <w:p w14:paraId="5D4BBB20" w14:textId="7310FED6" w:rsidR="00303FFB" w:rsidRPr="00D834E8" w:rsidRDefault="00303FFB" w:rsidP="00D834E8">
            <w:r w:rsidRPr="00C519A4">
              <w:rPr>
                <w:b/>
                <w:bCs/>
                <w:noProof/>
              </w:rPr>
              <mc:AlternateContent>
                <mc:Choice Requires="wps">
                  <w:drawing>
                    <wp:anchor distT="0" distB="0" distL="114300" distR="114300" simplePos="0" relativeHeight="251705856" behindDoc="1" locked="0" layoutInCell="0" allowOverlap="1" wp14:anchorId="6E0D5D56" wp14:editId="11C2A75A">
                      <wp:simplePos x="0" y="0"/>
                      <wp:positionH relativeFrom="page">
                        <wp:posOffset>-5715</wp:posOffset>
                      </wp:positionH>
                      <wp:positionV relativeFrom="page">
                        <wp:posOffset>202565</wp:posOffset>
                      </wp:positionV>
                      <wp:extent cx="121920" cy="259080"/>
                      <wp:effectExtent l="0" t="0" r="5080" b="0"/>
                      <wp:wrapNone/>
                      <wp:docPr id="21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25908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949E9" id="Rectangle 86" o:spid="_x0000_s1026" style="position:absolute;margin-left:-.45pt;margin-top:15.95pt;width:9.6pt;height:20.4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" o:allowincell="f" fillcolor="#cfb87d" stroked="f">
                      <w10:wrap anchorx="page" anchory="page"/>
                    </v:rect>
                  </w:pict>
                </mc:Fallback>
              </mc:AlternateContent>
            </w:r>
          </w:p>
        </w:tc>
        <w:tc>
          <w:tcPr>
            <w:tcW w:w="860" w:type="dxa"/>
          </w:tcPr>
          <w:p w14:paraId="3D56A566" w14:textId="48708097" w:rsidR="00303FFB" w:rsidRPr="00D834E8" w:rsidRDefault="00303FFB" w:rsidP="00D834E8"/>
          <w:p w14:paraId="40140DAD" w14:textId="219A5B7E" w:rsidR="00303FFB" w:rsidRPr="00D834E8" w:rsidRDefault="00303FFB" w:rsidP="00D834E8">
            <w:r w:rsidRPr="00D834E8">
              <w:t>V.</w:t>
            </w:r>
          </w:p>
        </w:tc>
        <w:tc>
          <w:tcPr>
            <w:tcW w:w="7558" w:type="dxa"/>
          </w:tcPr>
          <w:p w14:paraId="5C5D7499" w14:textId="77777777" w:rsidR="00303FFB" w:rsidRPr="00303FFB" w:rsidRDefault="00303FFB" w:rsidP="00D834E8">
            <w:pPr>
              <w:rPr>
                <w:b/>
                <w:bCs/>
              </w:rPr>
            </w:pPr>
          </w:p>
          <w:p w14:paraId="084EE7C1" w14:textId="155A1A1A" w:rsidR="00303FFB" w:rsidRPr="00303FFB" w:rsidRDefault="00303FFB" w:rsidP="00D834E8">
            <w:pPr>
              <w:rPr>
                <w:b/>
                <w:bCs/>
              </w:rPr>
            </w:pPr>
            <w:r w:rsidRPr="00303FFB">
              <w:rPr>
                <w:b/>
                <w:bCs/>
              </w:rPr>
              <w:t>YOUR FIRST MEETING   ……………………………..</w:t>
            </w:r>
            <w:r w:rsidRPr="00303FFB">
              <w:rPr>
                <w:b/>
                <w:bCs/>
              </w:rPr>
              <w:tab/>
              <w:t>13</w:t>
            </w:r>
          </w:p>
        </w:tc>
      </w:tr>
      <w:tr w:rsidR="00303FFB" w:rsidRPr="00D834E8" w14:paraId="15A0A93C" w14:textId="77777777" w:rsidTr="00303FFB">
        <w:trPr>
          <w:trHeight w:hRule="exact" w:val="887"/>
        </w:trPr>
        <w:tc>
          <w:tcPr>
            <w:tcW w:w="427" w:type="dxa"/>
          </w:tcPr>
          <w:p w14:paraId="4EA396E8" w14:textId="77777777" w:rsidR="00303FFB" w:rsidRPr="00D834E8" w:rsidRDefault="00303FFB" w:rsidP="00D834E8"/>
        </w:tc>
        <w:tc>
          <w:tcPr>
            <w:tcW w:w="427" w:type="dxa"/>
          </w:tcPr>
          <w:p w14:paraId="74E1336C" w14:textId="77777777" w:rsidR="00303FFB" w:rsidRPr="00D834E8" w:rsidRDefault="00303FFB" w:rsidP="00D834E8"/>
        </w:tc>
        <w:tc>
          <w:tcPr>
            <w:tcW w:w="427" w:type="dxa"/>
          </w:tcPr>
          <w:p w14:paraId="7E7E9AB6" w14:textId="77777777" w:rsidR="00303FFB" w:rsidRPr="00D834E8" w:rsidRDefault="00303FFB" w:rsidP="00D834E8"/>
        </w:tc>
        <w:tc>
          <w:tcPr>
            <w:tcW w:w="427" w:type="dxa"/>
          </w:tcPr>
          <w:p w14:paraId="45B3DC07" w14:textId="603AE658" w:rsidR="00303FFB" w:rsidRPr="00D834E8" w:rsidRDefault="00303FFB" w:rsidP="00D834E8"/>
          <w:p w14:paraId="200CDAC7" w14:textId="58C2042D" w:rsidR="00303FFB" w:rsidRPr="00D834E8" w:rsidRDefault="00303FFB" w:rsidP="00D834E8">
            <w:r w:rsidRPr="00C519A4">
              <w:rPr>
                <w:b/>
                <w:bCs/>
                <w:noProof/>
              </w:rPr>
              <mc:AlternateContent>
                <mc:Choice Requires="wps">
                  <w:drawing>
                    <wp:anchor distT="0" distB="0" distL="114300" distR="114300" simplePos="0" relativeHeight="251712000" behindDoc="1" locked="0" layoutInCell="0" allowOverlap="1" wp14:anchorId="26271AE0" wp14:editId="453EC5C3">
                      <wp:simplePos x="0" y="0"/>
                      <wp:positionH relativeFrom="page">
                        <wp:posOffset>-5715</wp:posOffset>
                      </wp:positionH>
                      <wp:positionV relativeFrom="page">
                        <wp:posOffset>205105</wp:posOffset>
                      </wp:positionV>
                      <wp:extent cx="121920" cy="259080"/>
                      <wp:effectExtent l="0" t="0" r="5080" b="0"/>
                      <wp:wrapNone/>
                      <wp:docPr id="22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25908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9AA83" id="Rectangle 86" o:spid="_x0000_s1026" style="position:absolute;margin-left:-.45pt;margin-top:16.15pt;width:9.6pt;height:20.4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" o:allowincell="f" fillcolor="#cfb87d" stroked="f">
                      <w10:wrap anchorx="page" anchory="page"/>
                    </v:rect>
                  </w:pict>
                </mc:Fallback>
              </mc:AlternateContent>
            </w:r>
          </w:p>
          <w:p w14:paraId="2831BCCA" w14:textId="77777777" w:rsidR="00303FFB" w:rsidRPr="00D834E8" w:rsidRDefault="00303FFB" w:rsidP="00D834E8">
            <w:r w:rsidRPr="00D834E8">
              <w:t xml:space="preserve"> </w:t>
            </w:r>
          </w:p>
        </w:tc>
        <w:tc>
          <w:tcPr>
            <w:tcW w:w="860" w:type="dxa"/>
          </w:tcPr>
          <w:p w14:paraId="17246994" w14:textId="1F01EE1C" w:rsidR="00303FFB" w:rsidRPr="00D834E8" w:rsidRDefault="00303FFB" w:rsidP="00D834E8"/>
          <w:p w14:paraId="6AF2FE39" w14:textId="6F99A851" w:rsidR="00303FFB" w:rsidRPr="00D834E8" w:rsidRDefault="00303FFB" w:rsidP="00D834E8">
            <w:r w:rsidRPr="00D834E8">
              <w:t>VI.</w:t>
            </w:r>
          </w:p>
          <w:p w14:paraId="070FB809" w14:textId="3DFF182F" w:rsidR="00303FFB" w:rsidRPr="00D834E8" w:rsidRDefault="00303FFB" w:rsidP="00D834E8">
            <w:r w:rsidRPr="00D834E8">
              <w:t xml:space="preserve"> </w:t>
            </w:r>
          </w:p>
        </w:tc>
        <w:tc>
          <w:tcPr>
            <w:tcW w:w="7558" w:type="dxa"/>
          </w:tcPr>
          <w:p w14:paraId="0113F755" w14:textId="5AA45887" w:rsidR="00303FFB" w:rsidRPr="00D834E8" w:rsidRDefault="00303FFB" w:rsidP="00D834E8"/>
          <w:p w14:paraId="760424FC" w14:textId="177B1D1B" w:rsidR="00303FFB" w:rsidRPr="00303FFB" w:rsidRDefault="00303FFB" w:rsidP="00D834E8">
            <w:pPr>
              <w:rPr>
                <w:b/>
                <w:bCs/>
              </w:rPr>
            </w:pPr>
            <w:r w:rsidRPr="00303FFB">
              <w:rPr>
                <w:b/>
                <w:bCs/>
              </w:rPr>
              <w:t>STAYING CONNECTED   …………………………..</w:t>
            </w:r>
            <w:r w:rsidRPr="00303FFB">
              <w:rPr>
                <w:b/>
                <w:bCs/>
              </w:rPr>
              <w:tab/>
              <w:t>14</w:t>
            </w:r>
          </w:p>
          <w:p w14:paraId="180BBEBA" w14:textId="77777777" w:rsidR="00303FFB" w:rsidRPr="00D834E8" w:rsidRDefault="00303FFB" w:rsidP="00D834E8">
            <w:r w:rsidRPr="00D834E8">
              <w:t>• Challenges of Virtual or “Distance Mentoring”</w:t>
            </w:r>
          </w:p>
        </w:tc>
      </w:tr>
      <w:tr w:rsidR="00303FFB" w:rsidRPr="00D834E8" w14:paraId="453ACD33" w14:textId="77777777" w:rsidTr="00303FFB">
        <w:trPr>
          <w:trHeight w:hRule="exact" w:val="257"/>
        </w:trPr>
        <w:tc>
          <w:tcPr>
            <w:tcW w:w="427" w:type="dxa"/>
          </w:tcPr>
          <w:p w14:paraId="1FD04F37" w14:textId="77777777" w:rsidR="00303FFB" w:rsidRPr="00D834E8" w:rsidRDefault="00303FFB" w:rsidP="00D834E8"/>
        </w:tc>
        <w:tc>
          <w:tcPr>
            <w:tcW w:w="427" w:type="dxa"/>
          </w:tcPr>
          <w:p w14:paraId="157BAA87" w14:textId="77777777" w:rsidR="00303FFB" w:rsidRPr="00D834E8" w:rsidRDefault="00303FFB" w:rsidP="00D834E8"/>
        </w:tc>
        <w:tc>
          <w:tcPr>
            <w:tcW w:w="427" w:type="dxa"/>
          </w:tcPr>
          <w:p w14:paraId="4449C3B3" w14:textId="77777777" w:rsidR="00303FFB" w:rsidRPr="00D834E8" w:rsidRDefault="00303FFB" w:rsidP="00D834E8"/>
        </w:tc>
        <w:tc>
          <w:tcPr>
            <w:tcW w:w="427" w:type="dxa"/>
          </w:tcPr>
          <w:p w14:paraId="4F891719" w14:textId="5A022849" w:rsidR="00303FFB" w:rsidRPr="00D834E8" w:rsidRDefault="00303FFB" w:rsidP="00D834E8">
            <w:r w:rsidRPr="00D834E8">
              <w:t xml:space="preserve"> </w:t>
            </w:r>
          </w:p>
        </w:tc>
        <w:tc>
          <w:tcPr>
            <w:tcW w:w="860" w:type="dxa"/>
          </w:tcPr>
          <w:p w14:paraId="5947EBAD" w14:textId="38C714B5" w:rsidR="00303FFB" w:rsidRPr="00D834E8" w:rsidRDefault="00303FFB" w:rsidP="00D834E8">
            <w:r w:rsidRPr="00D834E8">
              <w:t xml:space="preserve"> </w:t>
            </w:r>
          </w:p>
        </w:tc>
        <w:tc>
          <w:tcPr>
            <w:tcW w:w="7558" w:type="dxa"/>
          </w:tcPr>
          <w:p w14:paraId="372944A2" w14:textId="77777777" w:rsidR="00303FFB" w:rsidRPr="00D834E8" w:rsidRDefault="00303FFB" w:rsidP="00D834E8">
            <w:r w:rsidRPr="00D834E8">
              <w:t>• Mentor Directory</w:t>
            </w:r>
          </w:p>
        </w:tc>
      </w:tr>
      <w:tr w:rsidR="00303FFB" w:rsidRPr="00D834E8" w14:paraId="40BDE92C" w14:textId="77777777" w:rsidTr="00303FFB">
        <w:trPr>
          <w:trHeight w:hRule="exact" w:val="432"/>
        </w:trPr>
        <w:tc>
          <w:tcPr>
            <w:tcW w:w="427" w:type="dxa"/>
          </w:tcPr>
          <w:p w14:paraId="6DA73A4F" w14:textId="77777777" w:rsidR="00303FFB" w:rsidRPr="00D834E8" w:rsidRDefault="00303FFB" w:rsidP="00D834E8"/>
        </w:tc>
        <w:tc>
          <w:tcPr>
            <w:tcW w:w="427" w:type="dxa"/>
          </w:tcPr>
          <w:p w14:paraId="4374CA1B" w14:textId="77777777" w:rsidR="00303FFB" w:rsidRPr="00D834E8" w:rsidRDefault="00303FFB" w:rsidP="00D834E8"/>
        </w:tc>
        <w:tc>
          <w:tcPr>
            <w:tcW w:w="427" w:type="dxa"/>
          </w:tcPr>
          <w:p w14:paraId="727A4CBD" w14:textId="77777777" w:rsidR="00303FFB" w:rsidRPr="00D834E8" w:rsidRDefault="00303FFB" w:rsidP="00D834E8"/>
        </w:tc>
        <w:tc>
          <w:tcPr>
            <w:tcW w:w="427" w:type="dxa"/>
          </w:tcPr>
          <w:p w14:paraId="7BDEE8E7" w14:textId="5CE58EE1" w:rsidR="00303FFB" w:rsidRPr="00D834E8" w:rsidRDefault="00303FFB" w:rsidP="00D834E8">
            <w:r w:rsidRPr="00D834E8">
              <w:t xml:space="preserve"> </w:t>
            </w:r>
          </w:p>
        </w:tc>
        <w:tc>
          <w:tcPr>
            <w:tcW w:w="860" w:type="dxa"/>
          </w:tcPr>
          <w:p w14:paraId="3199DBC8" w14:textId="69E9833B" w:rsidR="00303FFB" w:rsidRPr="00D834E8" w:rsidRDefault="00303FFB" w:rsidP="00D834E8">
            <w:r w:rsidRPr="00D834E8">
              <w:t xml:space="preserve"> </w:t>
            </w:r>
          </w:p>
        </w:tc>
        <w:tc>
          <w:tcPr>
            <w:tcW w:w="7558" w:type="dxa"/>
          </w:tcPr>
          <w:p w14:paraId="769156DA" w14:textId="79D28D02" w:rsidR="00303FFB" w:rsidRPr="00D834E8" w:rsidRDefault="00303FFB" w:rsidP="00D834E8">
            <w:r w:rsidRPr="00D834E8">
              <w:t>• Other Ways to Connect</w:t>
            </w:r>
          </w:p>
        </w:tc>
      </w:tr>
      <w:tr w:rsidR="00303FFB" w:rsidRPr="00D834E8" w14:paraId="3EA82CCD" w14:textId="77777777" w:rsidTr="00303FFB">
        <w:trPr>
          <w:trHeight w:hRule="exact" w:val="842"/>
        </w:trPr>
        <w:tc>
          <w:tcPr>
            <w:tcW w:w="427" w:type="dxa"/>
          </w:tcPr>
          <w:p w14:paraId="7C4A7CEC" w14:textId="77777777" w:rsidR="00303FFB" w:rsidRPr="00D834E8" w:rsidRDefault="00303FFB" w:rsidP="00D834E8"/>
        </w:tc>
        <w:tc>
          <w:tcPr>
            <w:tcW w:w="427" w:type="dxa"/>
          </w:tcPr>
          <w:p w14:paraId="50A75F5F" w14:textId="77777777" w:rsidR="00303FFB" w:rsidRPr="00D834E8" w:rsidRDefault="00303FFB" w:rsidP="00D834E8"/>
        </w:tc>
        <w:tc>
          <w:tcPr>
            <w:tcW w:w="427" w:type="dxa"/>
          </w:tcPr>
          <w:p w14:paraId="4002A03F" w14:textId="77777777" w:rsidR="00303FFB" w:rsidRPr="00D834E8" w:rsidRDefault="00303FFB" w:rsidP="00D834E8"/>
        </w:tc>
        <w:tc>
          <w:tcPr>
            <w:tcW w:w="427" w:type="dxa"/>
          </w:tcPr>
          <w:p w14:paraId="50A7201D" w14:textId="58DEF42E" w:rsidR="00303FFB" w:rsidRPr="00D834E8" w:rsidRDefault="00303FFB" w:rsidP="00D834E8"/>
          <w:p w14:paraId="3687DE4A" w14:textId="7FCA909A" w:rsidR="00303FFB" w:rsidRPr="00D834E8" w:rsidRDefault="00303FFB" w:rsidP="00D834E8">
            <w:r w:rsidRPr="00C519A4">
              <w:rPr>
                <w:b/>
                <w:bCs/>
                <w:noProof/>
              </w:rPr>
              <mc:AlternateContent>
                <mc:Choice Requires="wps">
                  <w:drawing>
                    <wp:anchor distT="0" distB="0" distL="114300" distR="114300" simplePos="0" relativeHeight="251709952" behindDoc="1" locked="0" layoutInCell="0" allowOverlap="1" wp14:anchorId="191A4E45" wp14:editId="21397D51">
                      <wp:simplePos x="0" y="0"/>
                      <wp:positionH relativeFrom="page">
                        <wp:posOffset>-5715</wp:posOffset>
                      </wp:positionH>
                      <wp:positionV relativeFrom="page">
                        <wp:posOffset>210185</wp:posOffset>
                      </wp:positionV>
                      <wp:extent cx="121920" cy="259080"/>
                      <wp:effectExtent l="0" t="0" r="5080" b="0"/>
                      <wp:wrapNone/>
                      <wp:docPr id="22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25908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D08F0" id="Rectangle 86" o:spid="_x0000_s1026" style="position:absolute;margin-left:-.45pt;margin-top:16.55pt;width:9.6pt;height:20.4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" o:allowincell="f" fillcolor="#cfb87d" stroked="f">
                      <w10:wrap anchorx="page" anchory="page"/>
                    </v:rect>
                  </w:pict>
                </mc:Fallback>
              </mc:AlternateContent>
            </w:r>
          </w:p>
          <w:p w14:paraId="156789FD" w14:textId="77777777" w:rsidR="00303FFB" w:rsidRPr="00D834E8" w:rsidRDefault="00303FFB" w:rsidP="00D834E8">
            <w:r w:rsidRPr="00D834E8">
              <w:t xml:space="preserve"> </w:t>
            </w:r>
          </w:p>
        </w:tc>
        <w:tc>
          <w:tcPr>
            <w:tcW w:w="860" w:type="dxa"/>
          </w:tcPr>
          <w:p w14:paraId="40255EDD" w14:textId="538ECE54" w:rsidR="00303FFB" w:rsidRPr="00D834E8" w:rsidRDefault="00303FFB" w:rsidP="00D834E8"/>
          <w:p w14:paraId="74B527B6" w14:textId="28186610" w:rsidR="00303FFB" w:rsidRPr="00D834E8" w:rsidRDefault="00303FFB" w:rsidP="00D834E8">
            <w:r w:rsidRPr="00D834E8">
              <w:t>VII.</w:t>
            </w:r>
            <w:r w:rsidRPr="00C519A4">
              <w:rPr>
                <w:b/>
                <w:bCs/>
                <w:noProof/>
              </w:rPr>
              <w:t xml:space="preserve"> </w:t>
            </w:r>
          </w:p>
          <w:p w14:paraId="64C172BE" w14:textId="5DCE9DAD" w:rsidR="00303FFB" w:rsidRPr="00D834E8" w:rsidRDefault="00303FFB" w:rsidP="00D834E8">
            <w:r w:rsidRPr="00D834E8">
              <w:t xml:space="preserve"> </w:t>
            </w:r>
          </w:p>
        </w:tc>
        <w:tc>
          <w:tcPr>
            <w:tcW w:w="7558" w:type="dxa"/>
          </w:tcPr>
          <w:p w14:paraId="6C5BC627" w14:textId="77777777" w:rsidR="00303FFB" w:rsidRPr="00D834E8" w:rsidRDefault="00303FFB" w:rsidP="00D834E8"/>
          <w:p w14:paraId="17CDABEC" w14:textId="644F020B" w:rsidR="00303FFB" w:rsidRPr="00303FFB" w:rsidRDefault="00303FFB" w:rsidP="00D834E8">
            <w:pPr>
              <w:rPr>
                <w:b/>
                <w:bCs/>
              </w:rPr>
            </w:pPr>
            <w:r w:rsidRPr="00303FFB">
              <w:rPr>
                <w:b/>
                <w:bCs/>
              </w:rPr>
              <w:t>RESOURCES FOR PMP MENTORS    ………………….</w:t>
            </w:r>
            <w:r w:rsidRPr="00303FFB">
              <w:rPr>
                <w:b/>
                <w:bCs/>
              </w:rPr>
              <w:tab/>
              <w:t>16</w:t>
            </w:r>
          </w:p>
          <w:p w14:paraId="484949FC" w14:textId="77777777" w:rsidR="00303FFB" w:rsidRPr="00D834E8" w:rsidRDefault="00303FFB" w:rsidP="00D834E8">
            <w:r w:rsidRPr="00D834E8">
              <w:t>• PMP Mentor-Mentee Partnership Agreement</w:t>
            </w:r>
          </w:p>
        </w:tc>
      </w:tr>
      <w:tr w:rsidR="00303FFB" w:rsidRPr="00D834E8" w14:paraId="4CA326D0" w14:textId="77777777" w:rsidTr="00303FFB">
        <w:trPr>
          <w:trHeight w:hRule="exact" w:val="266"/>
        </w:trPr>
        <w:tc>
          <w:tcPr>
            <w:tcW w:w="427" w:type="dxa"/>
          </w:tcPr>
          <w:p w14:paraId="508A747A" w14:textId="77777777" w:rsidR="00303FFB" w:rsidRPr="00D834E8" w:rsidRDefault="00303FFB" w:rsidP="00D834E8"/>
        </w:tc>
        <w:tc>
          <w:tcPr>
            <w:tcW w:w="427" w:type="dxa"/>
          </w:tcPr>
          <w:p w14:paraId="6AA35D03" w14:textId="77777777" w:rsidR="00303FFB" w:rsidRPr="00D834E8" w:rsidRDefault="00303FFB" w:rsidP="00D834E8"/>
        </w:tc>
        <w:tc>
          <w:tcPr>
            <w:tcW w:w="427" w:type="dxa"/>
          </w:tcPr>
          <w:p w14:paraId="18341D20" w14:textId="77777777" w:rsidR="00303FFB" w:rsidRPr="00D834E8" w:rsidRDefault="00303FFB" w:rsidP="00D834E8"/>
        </w:tc>
        <w:tc>
          <w:tcPr>
            <w:tcW w:w="427" w:type="dxa"/>
          </w:tcPr>
          <w:p w14:paraId="54CB8FA9" w14:textId="3FCA5778" w:rsidR="00303FFB" w:rsidRPr="00D834E8" w:rsidRDefault="00303FFB" w:rsidP="00D834E8">
            <w:r w:rsidRPr="00D834E8">
              <w:t xml:space="preserve"> </w:t>
            </w:r>
          </w:p>
        </w:tc>
        <w:tc>
          <w:tcPr>
            <w:tcW w:w="860" w:type="dxa"/>
          </w:tcPr>
          <w:p w14:paraId="20532269" w14:textId="47B970F3" w:rsidR="00303FFB" w:rsidRPr="00D834E8" w:rsidRDefault="00303FFB" w:rsidP="00D834E8">
            <w:r w:rsidRPr="00D834E8">
              <w:t xml:space="preserve"> </w:t>
            </w:r>
          </w:p>
        </w:tc>
        <w:tc>
          <w:tcPr>
            <w:tcW w:w="7558" w:type="dxa"/>
          </w:tcPr>
          <w:p w14:paraId="305BCBB8" w14:textId="77777777" w:rsidR="00303FFB" w:rsidRPr="00D834E8" w:rsidRDefault="00303FFB" w:rsidP="00D834E8">
            <w:r w:rsidRPr="00D834E8">
              <w:t>• Leeds-at-a-Glance</w:t>
            </w:r>
          </w:p>
        </w:tc>
      </w:tr>
      <w:tr w:rsidR="00303FFB" w:rsidRPr="00D834E8" w14:paraId="5EA7B2A8" w14:textId="77777777" w:rsidTr="00303FFB">
        <w:trPr>
          <w:trHeight w:hRule="exact" w:val="257"/>
        </w:trPr>
        <w:tc>
          <w:tcPr>
            <w:tcW w:w="427" w:type="dxa"/>
          </w:tcPr>
          <w:p w14:paraId="27E4303F" w14:textId="77777777" w:rsidR="00303FFB" w:rsidRPr="00D834E8" w:rsidRDefault="00303FFB" w:rsidP="00D834E8"/>
        </w:tc>
        <w:tc>
          <w:tcPr>
            <w:tcW w:w="427" w:type="dxa"/>
          </w:tcPr>
          <w:p w14:paraId="781BACB6" w14:textId="77777777" w:rsidR="00303FFB" w:rsidRPr="00D834E8" w:rsidRDefault="00303FFB" w:rsidP="00D834E8"/>
        </w:tc>
        <w:tc>
          <w:tcPr>
            <w:tcW w:w="427" w:type="dxa"/>
          </w:tcPr>
          <w:p w14:paraId="58BDBB6D" w14:textId="77777777" w:rsidR="00303FFB" w:rsidRPr="00D834E8" w:rsidRDefault="00303FFB" w:rsidP="00D834E8"/>
        </w:tc>
        <w:tc>
          <w:tcPr>
            <w:tcW w:w="427" w:type="dxa"/>
          </w:tcPr>
          <w:p w14:paraId="2A14D2A7" w14:textId="224E10B8" w:rsidR="00303FFB" w:rsidRPr="00D834E8" w:rsidRDefault="00303FFB" w:rsidP="00D834E8">
            <w:r w:rsidRPr="00D834E8">
              <w:t xml:space="preserve"> </w:t>
            </w:r>
          </w:p>
        </w:tc>
        <w:tc>
          <w:tcPr>
            <w:tcW w:w="860" w:type="dxa"/>
          </w:tcPr>
          <w:p w14:paraId="7BE22961" w14:textId="1CD82338" w:rsidR="00303FFB" w:rsidRPr="00D834E8" w:rsidRDefault="00303FFB" w:rsidP="00D834E8">
            <w:r w:rsidRPr="00D834E8">
              <w:t xml:space="preserve"> </w:t>
            </w:r>
          </w:p>
        </w:tc>
        <w:tc>
          <w:tcPr>
            <w:tcW w:w="7558" w:type="dxa"/>
          </w:tcPr>
          <w:p w14:paraId="2E5A70D7" w14:textId="77777777" w:rsidR="00303FFB" w:rsidRPr="00D834E8" w:rsidRDefault="00303FFB" w:rsidP="00D834E8">
            <w:r w:rsidRPr="00D834E8">
              <w:t>• PMP Activity Ideas and Checklist</w:t>
            </w:r>
          </w:p>
        </w:tc>
      </w:tr>
      <w:tr w:rsidR="00303FFB" w:rsidRPr="00D834E8" w14:paraId="056663FF" w14:textId="77777777" w:rsidTr="00303FFB">
        <w:trPr>
          <w:trHeight w:hRule="exact" w:val="266"/>
        </w:trPr>
        <w:tc>
          <w:tcPr>
            <w:tcW w:w="427" w:type="dxa"/>
          </w:tcPr>
          <w:p w14:paraId="0F2B7B31" w14:textId="77777777" w:rsidR="00303FFB" w:rsidRPr="00D834E8" w:rsidRDefault="00303FFB" w:rsidP="00D834E8"/>
        </w:tc>
        <w:tc>
          <w:tcPr>
            <w:tcW w:w="427" w:type="dxa"/>
          </w:tcPr>
          <w:p w14:paraId="1221AE71" w14:textId="77777777" w:rsidR="00303FFB" w:rsidRPr="00D834E8" w:rsidRDefault="00303FFB" w:rsidP="00D834E8"/>
        </w:tc>
        <w:tc>
          <w:tcPr>
            <w:tcW w:w="427" w:type="dxa"/>
          </w:tcPr>
          <w:p w14:paraId="312DF2E7" w14:textId="77777777" w:rsidR="00303FFB" w:rsidRPr="00D834E8" w:rsidRDefault="00303FFB" w:rsidP="00D834E8"/>
        </w:tc>
        <w:tc>
          <w:tcPr>
            <w:tcW w:w="427" w:type="dxa"/>
          </w:tcPr>
          <w:p w14:paraId="627DCCF7" w14:textId="01CC2170" w:rsidR="00303FFB" w:rsidRPr="00D834E8" w:rsidRDefault="00303FFB" w:rsidP="00D834E8">
            <w:r w:rsidRPr="00D834E8">
              <w:t xml:space="preserve"> </w:t>
            </w:r>
          </w:p>
        </w:tc>
        <w:tc>
          <w:tcPr>
            <w:tcW w:w="860" w:type="dxa"/>
          </w:tcPr>
          <w:p w14:paraId="0F2D1C31" w14:textId="4174756F" w:rsidR="00303FFB" w:rsidRPr="00D834E8" w:rsidRDefault="00303FFB" w:rsidP="00D834E8">
            <w:r w:rsidRPr="00D834E8">
              <w:t xml:space="preserve"> </w:t>
            </w:r>
          </w:p>
        </w:tc>
        <w:tc>
          <w:tcPr>
            <w:tcW w:w="7558" w:type="dxa"/>
          </w:tcPr>
          <w:p w14:paraId="509F2BF6" w14:textId="77777777" w:rsidR="00303FFB" w:rsidRPr="00D834E8" w:rsidRDefault="00303FFB" w:rsidP="00D834E8">
            <w:r w:rsidRPr="00D834E8">
              <w:t>• Mentoring Journal Template</w:t>
            </w:r>
          </w:p>
        </w:tc>
      </w:tr>
      <w:tr w:rsidR="00303FFB" w:rsidRPr="00D834E8" w14:paraId="524ACEDD" w14:textId="77777777" w:rsidTr="00303FFB">
        <w:trPr>
          <w:trHeight w:hRule="exact" w:val="432"/>
        </w:trPr>
        <w:tc>
          <w:tcPr>
            <w:tcW w:w="427" w:type="dxa"/>
          </w:tcPr>
          <w:p w14:paraId="1C39D363" w14:textId="77777777" w:rsidR="00303FFB" w:rsidRPr="00D834E8" w:rsidRDefault="00303FFB" w:rsidP="00D834E8"/>
        </w:tc>
        <w:tc>
          <w:tcPr>
            <w:tcW w:w="427" w:type="dxa"/>
          </w:tcPr>
          <w:p w14:paraId="716F359C" w14:textId="77777777" w:rsidR="00303FFB" w:rsidRPr="00D834E8" w:rsidRDefault="00303FFB" w:rsidP="00D834E8"/>
        </w:tc>
        <w:tc>
          <w:tcPr>
            <w:tcW w:w="427" w:type="dxa"/>
          </w:tcPr>
          <w:p w14:paraId="526887CC" w14:textId="77777777" w:rsidR="00303FFB" w:rsidRPr="00D834E8" w:rsidRDefault="00303FFB" w:rsidP="00D834E8"/>
        </w:tc>
        <w:tc>
          <w:tcPr>
            <w:tcW w:w="427" w:type="dxa"/>
          </w:tcPr>
          <w:p w14:paraId="4416E921" w14:textId="4ACC5731" w:rsidR="00303FFB" w:rsidRPr="00D834E8" w:rsidRDefault="00303FFB" w:rsidP="00D834E8">
            <w:r w:rsidRPr="00D834E8">
              <w:t xml:space="preserve"> </w:t>
            </w:r>
          </w:p>
        </w:tc>
        <w:tc>
          <w:tcPr>
            <w:tcW w:w="860" w:type="dxa"/>
          </w:tcPr>
          <w:p w14:paraId="3DFA795F" w14:textId="3AF13422" w:rsidR="00303FFB" w:rsidRPr="00D834E8" w:rsidRDefault="00303FFB" w:rsidP="00D834E8">
            <w:r w:rsidRPr="00D834E8">
              <w:t xml:space="preserve"> </w:t>
            </w:r>
          </w:p>
        </w:tc>
        <w:tc>
          <w:tcPr>
            <w:tcW w:w="7558" w:type="dxa"/>
          </w:tcPr>
          <w:p w14:paraId="4D0EF7F2" w14:textId="77777777" w:rsidR="00303FFB" w:rsidRPr="00D834E8" w:rsidRDefault="00303FFB" w:rsidP="00D834E8">
            <w:r w:rsidRPr="00D834E8">
              <w:t>• Recommended Reading</w:t>
            </w:r>
          </w:p>
        </w:tc>
      </w:tr>
      <w:tr w:rsidR="00303FFB" w:rsidRPr="00D834E8" w14:paraId="48EAE683" w14:textId="77777777" w:rsidTr="00303FFB">
        <w:trPr>
          <w:trHeight w:hRule="exact" w:val="950"/>
        </w:trPr>
        <w:tc>
          <w:tcPr>
            <w:tcW w:w="427" w:type="dxa"/>
          </w:tcPr>
          <w:p w14:paraId="07E8F3AC" w14:textId="77777777" w:rsidR="00303FFB" w:rsidRPr="00D834E8" w:rsidRDefault="00303FFB" w:rsidP="00D834E8"/>
        </w:tc>
        <w:tc>
          <w:tcPr>
            <w:tcW w:w="427" w:type="dxa"/>
          </w:tcPr>
          <w:p w14:paraId="0ED8C84E" w14:textId="77777777" w:rsidR="00303FFB" w:rsidRPr="00D834E8" w:rsidRDefault="00303FFB" w:rsidP="00D834E8"/>
        </w:tc>
        <w:tc>
          <w:tcPr>
            <w:tcW w:w="427" w:type="dxa"/>
          </w:tcPr>
          <w:p w14:paraId="2D89225E" w14:textId="77777777" w:rsidR="00303FFB" w:rsidRPr="00D834E8" w:rsidRDefault="00303FFB" w:rsidP="00D834E8"/>
        </w:tc>
        <w:tc>
          <w:tcPr>
            <w:tcW w:w="427" w:type="dxa"/>
          </w:tcPr>
          <w:p w14:paraId="1AEEC6DC" w14:textId="0F2E8D21" w:rsidR="00303FFB" w:rsidRPr="00D834E8" w:rsidRDefault="00303FFB" w:rsidP="00D834E8"/>
          <w:p w14:paraId="554F9FD7" w14:textId="4DAAC614" w:rsidR="00303FFB" w:rsidRPr="00D834E8" w:rsidRDefault="00303FFB" w:rsidP="00D834E8">
            <w:r w:rsidRPr="00C519A4">
              <w:rPr>
                <w:b/>
                <w:bCs/>
                <w:noProof/>
              </w:rPr>
              <mc:AlternateContent>
                <mc:Choice Requires="wps">
                  <w:drawing>
                    <wp:anchor distT="0" distB="0" distL="114300" distR="114300" simplePos="0" relativeHeight="251707904" behindDoc="1" locked="0" layoutInCell="0" allowOverlap="1" wp14:anchorId="2B7DD09F" wp14:editId="14B9380F">
                      <wp:simplePos x="0" y="0"/>
                      <wp:positionH relativeFrom="page">
                        <wp:posOffset>-5715</wp:posOffset>
                      </wp:positionH>
                      <wp:positionV relativeFrom="page">
                        <wp:posOffset>210820</wp:posOffset>
                      </wp:positionV>
                      <wp:extent cx="121920" cy="259080"/>
                      <wp:effectExtent l="0" t="0" r="5080" b="0"/>
                      <wp:wrapNone/>
                      <wp:docPr id="22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25908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B2F2" id="Rectangle 86" o:spid="_x0000_s1026" style="position:absolute;margin-left:-.45pt;margin-top:16.6pt;width:9.6pt;height:20.4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" o:allowincell="f" fillcolor="#cfb87d" stroked="f">
                      <w10:wrap anchorx="page" anchory="page"/>
                    </v:rect>
                  </w:pict>
                </mc:Fallback>
              </mc:AlternateContent>
            </w:r>
          </w:p>
          <w:p w14:paraId="6AB3E49A" w14:textId="77777777" w:rsidR="00303FFB" w:rsidRPr="00D834E8" w:rsidRDefault="00303FFB" w:rsidP="00D834E8">
            <w:r w:rsidRPr="00D834E8">
              <w:t xml:space="preserve"> </w:t>
            </w:r>
          </w:p>
        </w:tc>
        <w:tc>
          <w:tcPr>
            <w:tcW w:w="860" w:type="dxa"/>
          </w:tcPr>
          <w:p w14:paraId="1255DE8F" w14:textId="544F08FB" w:rsidR="00303FFB" w:rsidRPr="00D834E8" w:rsidRDefault="00303FFB" w:rsidP="00D834E8"/>
          <w:p w14:paraId="0347DC09" w14:textId="0B2FB0D4" w:rsidR="00303FFB" w:rsidRPr="00D834E8" w:rsidRDefault="00303FFB" w:rsidP="00D834E8">
            <w:r w:rsidRPr="00D834E8">
              <w:t>VIII.</w:t>
            </w:r>
          </w:p>
          <w:p w14:paraId="76D0EEB4" w14:textId="77777777" w:rsidR="00303FFB" w:rsidRPr="00D834E8" w:rsidRDefault="00303FFB" w:rsidP="00D834E8">
            <w:r w:rsidRPr="00D834E8">
              <w:t xml:space="preserve"> </w:t>
            </w:r>
          </w:p>
        </w:tc>
        <w:tc>
          <w:tcPr>
            <w:tcW w:w="7558" w:type="dxa"/>
          </w:tcPr>
          <w:p w14:paraId="48625A64" w14:textId="77777777" w:rsidR="00303FFB" w:rsidRPr="00D834E8" w:rsidRDefault="00303FFB" w:rsidP="00D834E8"/>
          <w:p w14:paraId="00328792" w14:textId="40F5920A" w:rsidR="00303FFB" w:rsidRPr="00303FFB" w:rsidRDefault="00303FFB" w:rsidP="00D834E8">
            <w:pPr>
              <w:rPr>
                <w:b/>
                <w:bCs/>
              </w:rPr>
            </w:pPr>
            <w:r w:rsidRPr="00303FFB">
              <w:rPr>
                <w:b/>
                <w:bCs/>
              </w:rPr>
              <w:t>ADDITIONAL INFORMATION   ……………………….</w:t>
            </w:r>
            <w:r w:rsidRPr="00303FFB">
              <w:rPr>
                <w:b/>
                <w:bCs/>
              </w:rPr>
              <w:tab/>
              <w:t>24</w:t>
            </w:r>
          </w:p>
          <w:p w14:paraId="2D87AC54" w14:textId="2AAF7548" w:rsidR="00303FFB" w:rsidRPr="00D834E8" w:rsidRDefault="00303FFB" w:rsidP="00D834E8">
            <w:r w:rsidRPr="00D834E8">
              <w:t xml:space="preserve">• PMP Student Contract </w:t>
            </w:r>
          </w:p>
        </w:tc>
      </w:tr>
      <w:tr w:rsidR="00303FFB" w:rsidRPr="00D834E8" w14:paraId="62554A02" w14:textId="77777777" w:rsidTr="00303FFB">
        <w:trPr>
          <w:trHeight w:hRule="exact" w:val="284"/>
        </w:trPr>
        <w:tc>
          <w:tcPr>
            <w:tcW w:w="427" w:type="dxa"/>
          </w:tcPr>
          <w:p w14:paraId="4D21E447" w14:textId="77777777" w:rsidR="00303FFB" w:rsidRPr="00D834E8" w:rsidRDefault="00303FFB" w:rsidP="00D834E8"/>
        </w:tc>
        <w:tc>
          <w:tcPr>
            <w:tcW w:w="427" w:type="dxa"/>
          </w:tcPr>
          <w:p w14:paraId="283F43B3" w14:textId="77777777" w:rsidR="00303FFB" w:rsidRPr="00D834E8" w:rsidRDefault="00303FFB" w:rsidP="00D834E8"/>
        </w:tc>
        <w:tc>
          <w:tcPr>
            <w:tcW w:w="427" w:type="dxa"/>
          </w:tcPr>
          <w:p w14:paraId="1E14E90B" w14:textId="77777777" w:rsidR="00303FFB" w:rsidRPr="00D834E8" w:rsidRDefault="00303FFB" w:rsidP="00D834E8"/>
        </w:tc>
        <w:tc>
          <w:tcPr>
            <w:tcW w:w="427" w:type="dxa"/>
          </w:tcPr>
          <w:p w14:paraId="769A0933" w14:textId="00F83550" w:rsidR="00303FFB" w:rsidRPr="00D834E8" w:rsidRDefault="00303FFB" w:rsidP="00D834E8">
            <w:r w:rsidRPr="00D834E8">
              <w:t xml:space="preserve"> </w:t>
            </w:r>
          </w:p>
        </w:tc>
        <w:tc>
          <w:tcPr>
            <w:tcW w:w="860" w:type="dxa"/>
          </w:tcPr>
          <w:p w14:paraId="0E5FF306" w14:textId="77777777" w:rsidR="00303FFB" w:rsidRPr="00D834E8" w:rsidRDefault="00303FFB" w:rsidP="00D834E8">
            <w:r w:rsidRPr="00D834E8">
              <w:t xml:space="preserve"> </w:t>
            </w:r>
          </w:p>
        </w:tc>
        <w:tc>
          <w:tcPr>
            <w:tcW w:w="7558" w:type="dxa"/>
          </w:tcPr>
          <w:p w14:paraId="11FAECA6" w14:textId="1ECA659C" w:rsidR="00303FFB" w:rsidRPr="00D834E8" w:rsidRDefault="00303FFB" w:rsidP="00D834E8">
            <w:r w:rsidRPr="00D834E8">
              <w:t>• Student S.M.A.R.T. Goal-Setting Worksheet</w:t>
            </w:r>
          </w:p>
        </w:tc>
      </w:tr>
      <w:tr w:rsidR="00303FFB" w:rsidRPr="00D834E8" w14:paraId="59B32191" w14:textId="77777777" w:rsidTr="00303FFB">
        <w:trPr>
          <w:trHeight w:hRule="exact" w:val="266"/>
        </w:trPr>
        <w:tc>
          <w:tcPr>
            <w:tcW w:w="427" w:type="dxa"/>
          </w:tcPr>
          <w:p w14:paraId="7A596751" w14:textId="77777777" w:rsidR="00303FFB" w:rsidRPr="00D834E8" w:rsidRDefault="00303FFB" w:rsidP="00D834E8"/>
        </w:tc>
        <w:tc>
          <w:tcPr>
            <w:tcW w:w="427" w:type="dxa"/>
          </w:tcPr>
          <w:p w14:paraId="52DD9658" w14:textId="77777777" w:rsidR="00303FFB" w:rsidRPr="00D834E8" w:rsidRDefault="00303FFB" w:rsidP="00D834E8"/>
        </w:tc>
        <w:tc>
          <w:tcPr>
            <w:tcW w:w="427" w:type="dxa"/>
          </w:tcPr>
          <w:p w14:paraId="19DD9AFE" w14:textId="77777777" w:rsidR="00303FFB" w:rsidRPr="00D834E8" w:rsidRDefault="00303FFB" w:rsidP="00D834E8"/>
        </w:tc>
        <w:tc>
          <w:tcPr>
            <w:tcW w:w="427" w:type="dxa"/>
          </w:tcPr>
          <w:p w14:paraId="7D052748" w14:textId="233D1B9F" w:rsidR="00303FFB" w:rsidRPr="00D834E8" w:rsidRDefault="00303FFB" w:rsidP="00D834E8">
            <w:r w:rsidRPr="00D834E8">
              <w:t xml:space="preserve"> </w:t>
            </w:r>
          </w:p>
        </w:tc>
        <w:tc>
          <w:tcPr>
            <w:tcW w:w="860" w:type="dxa"/>
          </w:tcPr>
          <w:p w14:paraId="49C0FF53" w14:textId="77777777" w:rsidR="00303FFB" w:rsidRPr="00D834E8" w:rsidRDefault="00303FFB" w:rsidP="00D834E8">
            <w:r w:rsidRPr="00D834E8">
              <w:t xml:space="preserve"> </w:t>
            </w:r>
          </w:p>
        </w:tc>
        <w:tc>
          <w:tcPr>
            <w:tcW w:w="7558" w:type="dxa"/>
          </w:tcPr>
          <w:p w14:paraId="0C0FEAE6" w14:textId="77777777" w:rsidR="00303FFB" w:rsidRPr="00D834E8" w:rsidRDefault="00303FFB" w:rsidP="00D834E8">
            <w:r w:rsidRPr="00D834E8">
              <w:t>• Career Toolkit: Resume template, cover letters, “elevator speech,” networking tips</w:t>
            </w:r>
          </w:p>
        </w:tc>
      </w:tr>
      <w:tr w:rsidR="00303FFB" w:rsidRPr="00D834E8" w14:paraId="619992C5" w14:textId="77777777" w:rsidTr="00303FFB">
        <w:trPr>
          <w:trHeight w:hRule="exact" w:val="239"/>
        </w:trPr>
        <w:tc>
          <w:tcPr>
            <w:tcW w:w="427" w:type="dxa"/>
          </w:tcPr>
          <w:p w14:paraId="56E2E569" w14:textId="77777777" w:rsidR="00303FFB" w:rsidRPr="00D834E8" w:rsidRDefault="00303FFB" w:rsidP="00D834E8"/>
        </w:tc>
        <w:tc>
          <w:tcPr>
            <w:tcW w:w="427" w:type="dxa"/>
          </w:tcPr>
          <w:p w14:paraId="5987CE8D" w14:textId="77777777" w:rsidR="00303FFB" w:rsidRPr="00D834E8" w:rsidRDefault="00303FFB" w:rsidP="00D834E8"/>
        </w:tc>
        <w:tc>
          <w:tcPr>
            <w:tcW w:w="427" w:type="dxa"/>
          </w:tcPr>
          <w:p w14:paraId="4A0BD628" w14:textId="77777777" w:rsidR="00303FFB" w:rsidRPr="00D834E8" w:rsidRDefault="00303FFB" w:rsidP="00D834E8"/>
        </w:tc>
        <w:tc>
          <w:tcPr>
            <w:tcW w:w="427" w:type="dxa"/>
          </w:tcPr>
          <w:p w14:paraId="481B915D" w14:textId="658FC0C3" w:rsidR="00303FFB" w:rsidRPr="00D834E8" w:rsidRDefault="00303FFB" w:rsidP="00D834E8">
            <w:r w:rsidRPr="00D834E8">
              <w:t xml:space="preserve"> </w:t>
            </w:r>
          </w:p>
        </w:tc>
        <w:tc>
          <w:tcPr>
            <w:tcW w:w="860" w:type="dxa"/>
          </w:tcPr>
          <w:p w14:paraId="64A486E2" w14:textId="77777777" w:rsidR="00303FFB" w:rsidRPr="00D834E8" w:rsidRDefault="00303FFB" w:rsidP="00D834E8">
            <w:r w:rsidRPr="00D834E8">
              <w:t xml:space="preserve"> </w:t>
            </w:r>
          </w:p>
        </w:tc>
        <w:tc>
          <w:tcPr>
            <w:tcW w:w="7558" w:type="dxa"/>
          </w:tcPr>
          <w:p w14:paraId="16D76DBC" w14:textId="77777777" w:rsidR="00303FFB" w:rsidRPr="00D834E8" w:rsidRDefault="00303FFB" w:rsidP="00D834E8">
            <w:r w:rsidRPr="00D834E8">
              <w:t>• Overview of Career Interest/Self-Assessment Tools</w:t>
            </w:r>
          </w:p>
        </w:tc>
      </w:tr>
      <w:tr w:rsidR="00303FFB" w:rsidRPr="00D834E8" w14:paraId="15FB7F64" w14:textId="77777777" w:rsidTr="00303FFB">
        <w:trPr>
          <w:trHeight w:hRule="exact" w:val="364"/>
        </w:trPr>
        <w:tc>
          <w:tcPr>
            <w:tcW w:w="427" w:type="dxa"/>
          </w:tcPr>
          <w:p w14:paraId="4818A300" w14:textId="77777777" w:rsidR="00303FFB" w:rsidRPr="00D834E8" w:rsidRDefault="00303FFB" w:rsidP="00D834E8"/>
        </w:tc>
        <w:tc>
          <w:tcPr>
            <w:tcW w:w="427" w:type="dxa"/>
          </w:tcPr>
          <w:p w14:paraId="74321EB3" w14:textId="77777777" w:rsidR="00303FFB" w:rsidRPr="00D834E8" w:rsidRDefault="00303FFB" w:rsidP="00D834E8"/>
        </w:tc>
        <w:tc>
          <w:tcPr>
            <w:tcW w:w="427" w:type="dxa"/>
          </w:tcPr>
          <w:p w14:paraId="41D0A1DA" w14:textId="77777777" w:rsidR="00303FFB" w:rsidRPr="00D834E8" w:rsidRDefault="00303FFB" w:rsidP="00D834E8"/>
        </w:tc>
        <w:tc>
          <w:tcPr>
            <w:tcW w:w="427" w:type="dxa"/>
          </w:tcPr>
          <w:p w14:paraId="5BA088B9" w14:textId="43239BB1" w:rsidR="00303FFB" w:rsidRPr="00D834E8" w:rsidRDefault="00303FFB" w:rsidP="00D834E8">
            <w:r w:rsidRPr="00D834E8">
              <w:t xml:space="preserve"> </w:t>
            </w:r>
          </w:p>
        </w:tc>
        <w:tc>
          <w:tcPr>
            <w:tcW w:w="860" w:type="dxa"/>
          </w:tcPr>
          <w:p w14:paraId="38AA1665" w14:textId="77777777" w:rsidR="00303FFB" w:rsidRPr="00D834E8" w:rsidRDefault="00303FFB" w:rsidP="00D834E8">
            <w:r w:rsidRPr="00D834E8">
              <w:t xml:space="preserve"> </w:t>
            </w:r>
          </w:p>
        </w:tc>
        <w:tc>
          <w:tcPr>
            <w:tcW w:w="7558" w:type="dxa"/>
          </w:tcPr>
          <w:p w14:paraId="7029FDD3" w14:textId="331E0496" w:rsidR="00303FFB" w:rsidRPr="00D834E8" w:rsidRDefault="00303FFB" w:rsidP="00D834E8">
            <w:r w:rsidRPr="00D834E8">
              <w:t xml:space="preserve">• Access to PMP Student Resumes </w:t>
            </w:r>
          </w:p>
        </w:tc>
      </w:tr>
    </w:tbl>
    <w:p w14:paraId="0BCE5124" w14:textId="77777777" w:rsidR="00061FD9" w:rsidRPr="00D834E8" w:rsidRDefault="00061FD9" w:rsidP="00E247FB">
      <w:pPr>
        <w:sectPr w:rsidR="00061FD9" w:rsidRPr="00D834E8" w:rsidSect="0071140C">
          <w:pgSz w:w="12240" w:h="15840"/>
          <w:pgMar w:top="1480" w:right="920" w:bottom="0" w:left="580" w:header="720" w:footer="720" w:gutter="0"/>
          <w:cols w:space="720" w:equalWidth="0">
            <w:col w:w="10740"/>
          </w:cols>
          <w:noEndnote/>
          <w:titlePg/>
        </w:sectPr>
      </w:pPr>
    </w:p>
    <w:p w14:paraId="20626B88" w14:textId="77A7375D" w:rsidR="00061FD9" w:rsidRDefault="008174FD" w:rsidP="008E060A">
      <w:pPr>
        <w:ind w:left="90" w:hanging="90"/>
      </w:pPr>
      <w:r w:rsidRPr="00D834E8">
        <w:rPr>
          <w:b/>
          <w:bCs/>
          <w:noProof/>
        </w:rPr>
        <w:lastRenderedPageBreak/>
        <mc:AlternateContent>
          <mc:Choice Requires="wps">
            <w:drawing>
              <wp:anchor distT="0" distB="0" distL="114300" distR="114300" simplePos="0" relativeHeight="251634176" behindDoc="1" locked="0" layoutInCell="0" allowOverlap="1" wp14:anchorId="1D29AFCD" wp14:editId="6899FAFC">
                <wp:simplePos x="0" y="0"/>
                <wp:positionH relativeFrom="page">
                  <wp:posOffset>182880</wp:posOffset>
                </wp:positionH>
                <wp:positionV relativeFrom="page">
                  <wp:posOffset>377331</wp:posOffset>
                </wp:positionV>
                <wp:extent cx="121920" cy="539750"/>
                <wp:effectExtent l="0" t="0" r="5080" b="6350"/>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53975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4B481" id="Rectangle 9" o:spid="_x0000_s1026" style="position:absolute;margin-left:14.4pt;margin-top:29.7pt;width:9.6pt;height:42.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" o:allowincell="f" fillcolor="#cfb87d" stroked="f">
                <w10:wrap anchorx="page" anchory="page"/>
              </v:rect>
            </w:pict>
          </mc:Fallback>
        </mc:AlternateContent>
      </w:r>
      <w:r w:rsidR="00061FD9" w:rsidRPr="00D834E8">
        <w:rPr>
          <w:b/>
          <w:bCs/>
        </w:rPr>
        <w:t>PROGRAM INTRODUCTI</w:t>
      </w:r>
      <w:r w:rsidR="00D834E8">
        <w:rPr>
          <w:b/>
          <w:bCs/>
        </w:rPr>
        <w:t>ON</w:t>
      </w:r>
    </w:p>
    <w:p w14:paraId="7A38FF4D" w14:textId="77777777" w:rsidR="00D834E8" w:rsidRPr="00D834E8" w:rsidRDefault="00D834E8" w:rsidP="00D834E8"/>
    <w:p w14:paraId="4F2FE011" w14:textId="732335ED" w:rsidR="00061FD9" w:rsidRPr="00D834E8" w:rsidRDefault="00061FD9" w:rsidP="008E060A">
      <w:r w:rsidRPr="00D834E8">
        <w:t>Welcome to the Leeds Professional Mentorship Program (PMP</w:t>
      </w:r>
      <w:r w:rsidR="00D834E8" w:rsidRPr="00D834E8">
        <w:t>) and</w:t>
      </w:r>
      <w:r w:rsidRPr="00D834E8">
        <w:t xml:space="preserve"> </w:t>
      </w:r>
      <w:r w:rsidR="00E12110" w:rsidRPr="00D834E8">
        <w:t>thank you</w:t>
      </w:r>
      <w:r w:rsidRPr="00D834E8">
        <w:t xml:space="preserve"> for being a volunteer mentor! Launched in Fall 2009, this program matches students with mentors based on a variety of </w:t>
      </w:r>
      <w:r w:rsidR="00E12110" w:rsidRPr="00D834E8">
        <w:t>characteristics including</w:t>
      </w:r>
      <w:r w:rsidRPr="00D834E8">
        <w:t xml:space="preserve">: field of study, desired geographic location following graduation, career </w:t>
      </w:r>
      <w:r w:rsidR="00E12110" w:rsidRPr="00D834E8">
        <w:t>interests and</w:t>
      </w:r>
      <w:r w:rsidRPr="00D834E8">
        <w:t xml:space="preserve"> personality.   PMP </w:t>
      </w:r>
      <w:r w:rsidR="00E12110" w:rsidRPr="00D834E8">
        <w:t>students benefit</w:t>
      </w:r>
      <w:r w:rsidRPr="00D834E8">
        <w:t xml:space="preserve"> from valuable academic and professional advice and </w:t>
      </w:r>
      <w:r w:rsidR="00E12110" w:rsidRPr="00D834E8">
        <w:t>perspective and</w:t>
      </w:r>
      <w:r w:rsidRPr="00D834E8">
        <w:t xml:space="preserve"> have the opportunity to create a unique and lasting relationship with a business leader. PMP mentors </w:t>
      </w:r>
      <w:r w:rsidR="00E12110" w:rsidRPr="00D834E8">
        <w:t>enhance the</w:t>
      </w:r>
      <w:r w:rsidRPr="00D834E8">
        <w:t xml:space="preserve"> Leeds academic experience by serving as role models, coaches and advisors</w:t>
      </w:r>
      <w:r w:rsidR="00942B3C">
        <w:t xml:space="preserve"> </w:t>
      </w:r>
      <w:r w:rsidRPr="00D834E8">
        <w:t>to our students as they ponder career choices and consider how to best apply and advance their newly acquired skills in the pursuit of their professional and personal goals.</w:t>
      </w:r>
    </w:p>
    <w:p w14:paraId="7AB3DB24" w14:textId="77777777" w:rsidR="00061FD9" w:rsidRPr="00D834E8" w:rsidRDefault="00061FD9" w:rsidP="00D834E8"/>
    <w:p w14:paraId="60EAF4A7" w14:textId="28D8CCB8" w:rsidR="00061FD9" w:rsidRDefault="00061FD9" w:rsidP="008E060A">
      <w:r w:rsidRPr="00D834E8">
        <w:t xml:space="preserve">Every mentoring relationship will be different, depending on the unique goals and interests of each mentor-mentee pair. Some of the many ways in which PMP mentors can help their </w:t>
      </w:r>
      <w:r w:rsidR="00E12110" w:rsidRPr="00D834E8">
        <w:t>students include</w:t>
      </w:r>
      <w:r w:rsidRPr="00D834E8">
        <w:t>:</w:t>
      </w:r>
    </w:p>
    <w:p w14:paraId="5B9F96E1" w14:textId="77777777" w:rsidR="00942B3C" w:rsidRDefault="00942B3C" w:rsidP="00942B3C">
      <w:pPr>
        <w:pStyle w:val="ListParagraph"/>
        <w:numPr>
          <w:ilvl w:val="0"/>
          <w:numId w:val="34"/>
        </w:numPr>
      </w:pPr>
      <w:r w:rsidRPr="00D834E8">
        <w:t>Advice and assistance on academic questions, career options, life beyond college, and more</w:t>
      </w:r>
    </w:p>
    <w:p w14:paraId="47723BFD" w14:textId="77777777" w:rsidR="00942B3C" w:rsidRDefault="00942B3C" w:rsidP="00942B3C">
      <w:pPr>
        <w:pStyle w:val="ListParagraph"/>
        <w:numPr>
          <w:ilvl w:val="0"/>
          <w:numId w:val="34"/>
        </w:numPr>
      </w:pPr>
      <w:r w:rsidRPr="00D834E8">
        <w:t xml:space="preserve">Access to your professional network and networking opportunities </w:t>
      </w:r>
    </w:p>
    <w:p w14:paraId="36534B9B" w14:textId="7A987FF8" w:rsidR="00942B3C" w:rsidRPr="00D834E8" w:rsidRDefault="00942B3C" w:rsidP="00942B3C">
      <w:pPr>
        <w:pStyle w:val="ListParagraph"/>
        <w:numPr>
          <w:ilvl w:val="0"/>
          <w:numId w:val="34"/>
        </w:numPr>
      </w:pPr>
      <w:r w:rsidRPr="00D834E8">
        <w:t>Opportunities to practice and strengthen professional communication and presentation skills</w:t>
      </w:r>
    </w:p>
    <w:p w14:paraId="4F6E6290" w14:textId="5362CCF7" w:rsidR="00942B3C" w:rsidRDefault="00942B3C" w:rsidP="00942B3C">
      <w:pPr>
        <w:pStyle w:val="ListParagraph"/>
        <w:numPr>
          <w:ilvl w:val="0"/>
          <w:numId w:val="34"/>
        </w:numPr>
      </w:pPr>
      <w:r w:rsidRPr="00D834E8">
        <w:t>Hands-on learning opportunities and access to professional resources</w:t>
      </w:r>
    </w:p>
    <w:p w14:paraId="105DFBF8" w14:textId="495F6263" w:rsidR="00942B3C" w:rsidRDefault="00942B3C" w:rsidP="00942B3C">
      <w:pPr>
        <w:pStyle w:val="ListParagraph"/>
        <w:numPr>
          <w:ilvl w:val="0"/>
          <w:numId w:val="34"/>
        </w:numPr>
      </w:pPr>
      <w:r w:rsidRPr="00D834E8">
        <w:t>Help in defining personal and professional goals, and the strategies to achieve them</w:t>
      </w:r>
    </w:p>
    <w:p w14:paraId="6B4E55B7" w14:textId="25DD6F0B" w:rsidR="00942B3C" w:rsidRDefault="00942B3C" w:rsidP="00942B3C">
      <w:pPr>
        <w:pStyle w:val="ListParagraph"/>
        <w:numPr>
          <w:ilvl w:val="0"/>
          <w:numId w:val="34"/>
        </w:numPr>
      </w:pPr>
      <w:r w:rsidRPr="00D834E8">
        <w:t>Unique internship and job opportunities</w:t>
      </w:r>
    </w:p>
    <w:p w14:paraId="3AF9CD4B" w14:textId="1C4576FD" w:rsidR="00942B3C" w:rsidRPr="00D834E8" w:rsidRDefault="00942B3C" w:rsidP="00942B3C">
      <w:pPr>
        <w:pStyle w:val="ListParagraph"/>
        <w:numPr>
          <w:ilvl w:val="0"/>
          <w:numId w:val="34"/>
        </w:numPr>
      </w:pPr>
      <w:r w:rsidRPr="00D834E8">
        <w:t>Providing a friend and connection in the business world</w:t>
      </w:r>
    </w:p>
    <w:p w14:paraId="265F54AB" w14:textId="77777777" w:rsidR="00061FD9" w:rsidRPr="00D834E8" w:rsidRDefault="00061FD9" w:rsidP="00D834E8"/>
    <w:p w14:paraId="323FFCB0" w14:textId="77777777" w:rsidR="00061FD9" w:rsidRPr="00D834E8" w:rsidRDefault="008174FD" w:rsidP="00D834E8">
      <w:r w:rsidRPr="00D834E8">
        <w:rPr>
          <w:noProof/>
        </w:rPr>
        <mc:AlternateContent>
          <mc:Choice Requires="wps">
            <w:drawing>
              <wp:anchor distT="0" distB="0" distL="114300" distR="114300" simplePos="0" relativeHeight="251637248" behindDoc="1" locked="0" layoutInCell="0" allowOverlap="1" wp14:anchorId="2BFC9CF7" wp14:editId="6FADFD65">
                <wp:simplePos x="0" y="0"/>
                <wp:positionH relativeFrom="page">
                  <wp:posOffset>7080250</wp:posOffset>
                </wp:positionH>
                <wp:positionV relativeFrom="paragraph">
                  <wp:posOffset>544195</wp:posOffset>
                </wp:positionV>
                <wp:extent cx="0" cy="0"/>
                <wp:effectExtent l="0" t="0" r="0" b="0"/>
                <wp:wrapNone/>
                <wp:docPr id="8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3C1C61" id="Freeform 10"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7.5pt,42.85pt,557.5pt,42.8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" o:allowincell="f" filled="f" strokecolor="#363435" strokeweight="1pt">
                <v:path arrowok="t" o:connecttype="custom" o:connectlocs="0,0;0,0" o:connectangles="0,0"/>
                <w10:wrap anchorx="page"/>
              </v:polyline>
            </w:pict>
          </mc:Fallback>
        </mc:AlternateContent>
      </w:r>
      <w:r w:rsidR="00061FD9" w:rsidRPr="00D834E8">
        <w:t>All of the students and mentors in this program are here because you chose to be here. We hope you will enjoy the</w:t>
      </w:r>
    </w:p>
    <w:p w14:paraId="1A128D90" w14:textId="54CD81C3" w:rsidR="008E060A" w:rsidRPr="00D834E8" w:rsidRDefault="008174FD" w:rsidP="008E060A">
      <w:r w:rsidRPr="00D834E8">
        <w:rPr>
          <w:noProof/>
        </w:rPr>
        <mc:AlternateContent>
          <mc:Choice Requires="wps">
            <w:drawing>
              <wp:anchor distT="0" distB="0" distL="114300" distR="114300" simplePos="0" relativeHeight="251636224" behindDoc="1" locked="0" layoutInCell="0" allowOverlap="1" wp14:anchorId="4B57A856" wp14:editId="00DEEE3A">
                <wp:simplePos x="0" y="0"/>
                <wp:positionH relativeFrom="page">
                  <wp:posOffset>710565</wp:posOffset>
                </wp:positionH>
                <wp:positionV relativeFrom="paragraph">
                  <wp:posOffset>352425</wp:posOffset>
                </wp:positionV>
                <wp:extent cx="6331585" cy="0"/>
                <wp:effectExtent l="0" t="0" r="5715" b="0"/>
                <wp:wrapNone/>
                <wp:docPr id="8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1585" cy="0"/>
                        </a:xfrm>
                        <a:custGeom>
                          <a:avLst/>
                          <a:gdLst>
                            <a:gd name="T0" fmla="*/ 9970 w 9971"/>
                            <a:gd name="T1" fmla="*/ 0 w 9971"/>
                          </a:gdLst>
                          <a:ahLst/>
                          <a:cxnLst>
                            <a:cxn ang="0">
                              <a:pos x="T0" y="0"/>
                            </a:cxn>
                            <a:cxn ang="0">
                              <a:pos x="T1" y="0"/>
                            </a:cxn>
                          </a:cxnLst>
                          <a:rect l="0" t="0" r="r" b="b"/>
                          <a:pathLst>
                            <a:path w="9971">
                              <a:moveTo>
                                <a:pt x="9970" y="0"/>
                              </a:moveTo>
                              <a:lnTo>
                                <a:pt x="0" y="0"/>
                              </a:lnTo>
                            </a:path>
                          </a:pathLst>
                        </a:custGeom>
                        <a:noFill/>
                        <a:ln w="12700">
                          <a:solidFill>
                            <a:srgbClr val="36343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3116F9" id="Freeform 11"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4.45pt,27.75pt,55.95pt,27.75pt" coordsize="9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" o:allowincell="f" filled="f" strokecolor="#363435" strokeweight="1pt">
                <v:stroke dashstyle="dash"/>
                <v:path arrowok="t" o:connecttype="custom" o:connectlocs="6330950,0;0,0" o:connectangles="0,0"/>
                <w10:wrap anchorx="page"/>
              </v:polyline>
            </w:pict>
          </mc:Fallback>
        </mc:AlternateContent>
      </w:r>
      <w:r w:rsidRPr="00D834E8">
        <w:rPr>
          <w:noProof/>
        </w:rPr>
        <mc:AlternateContent>
          <mc:Choice Requires="wps">
            <w:drawing>
              <wp:anchor distT="0" distB="0" distL="114300" distR="114300" simplePos="0" relativeHeight="251638272" behindDoc="1" locked="0" layoutInCell="0" allowOverlap="1" wp14:anchorId="7E802F35" wp14:editId="0365D528">
                <wp:simplePos x="0" y="0"/>
                <wp:positionH relativeFrom="page">
                  <wp:posOffset>692150</wp:posOffset>
                </wp:positionH>
                <wp:positionV relativeFrom="paragraph">
                  <wp:posOffset>352425</wp:posOffset>
                </wp:positionV>
                <wp:extent cx="0" cy="0"/>
                <wp:effectExtent l="0" t="0" r="0" b="0"/>
                <wp:wrapNone/>
                <wp:docPr id="8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C5D547" id="Freeform 12"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5pt,27.75pt,54.5pt,27.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" o:allowincell="f" filled="f" strokecolor="#363435" strokeweight="1pt">
                <v:path arrowok="t" o:connecttype="custom" o:connectlocs="0,0;0,0" o:connectangles="0,0"/>
                <w10:wrap anchorx="page"/>
              </v:polyline>
            </w:pict>
          </mc:Fallback>
        </mc:AlternateContent>
      </w:r>
      <w:r w:rsidR="00061FD9" w:rsidRPr="00D834E8">
        <w:t xml:space="preserve">experience and make the most of it! </w:t>
      </w:r>
    </w:p>
    <w:p w14:paraId="3ED25156" w14:textId="4BB736E8" w:rsidR="00061FD9" w:rsidRPr="00D834E8" w:rsidRDefault="00CD7BD5" w:rsidP="00D834E8">
      <w:r w:rsidRPr="00CD7BD5">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35200" behindDoc="0" locked="0" layoutInCell="0" allowOverlap="1" wp14:anchorId="14B2446D" wp14:editId="1FA3858D">
                <wp:simplePos x="0" y="0"/>
                <wp:positionH relativeFrom="page">
                  <wp:posOffset>673100</wp:posOffset>
                </wp:positionH>
                <wp:positionV relativeFrom="paragraph">
                  <wp:posOffset>141486</wp:posOffset>
                </wp:positionV>
                <wp:extent cx="6419850" cy="1419860"/>
                <wp:effectExtent l="0" t="0" r="19050" b="2540"/>
                <wp:wrapNone/>
                <wp:docPr id="6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419860"/>
                          <a:chOff x="1060" y="-308"/>
                          <a:chExt cx="10090" cy="2216"/>
                        </a:xfrm>
                        <a:solidFill>
                          <a:srgbClr val="CFB87D"/>
                        </a:solidFill>
                      </wpg:grpSpPr>
                      <wps:wsp>
                        <wps:cNvPr id="70" name="Freeform 14"/>
                        <wps:cNvSpPr>
                          <a:spLocks/>
                        </wps:cNvSpPr>
                        <wps:spPr bwMode="auto">
                          <a:xfrm>
                            <a:off x="1090" y="-278"/>
                            <a:ext cx="0" cy="2050"/>
                          </a:xfrm>
                          <a:custGeom>
                            <a:avLst/>
                            <a:gdLst>
                              <a:gd name="T0" fmla="*/ 0 h 2050"/>
                              <a:gd name="T1" fmla="*/ 2050 h 2050"/>
                            </a:gdLst>
                            <a:ahLst/>
                            <a:cxnLst>
                              <a:cxn ang="0">
                                <a:pos x="0" y="T0"/>
                              </a:cxn>
                              <a:cxn ang="0">
                                <a:pos x="0" y="T1"/>
                              </a:cxn>
                            </a:cxnLst>
                            <a:rect l="0" t="0" r="r" b="b"/>
                            <a:pathLst>
                              <a:path h="2050">
                                <a:moveTo>
                                  <a:pt x="0" y="0"/>
                                </a:moveTo>
                                <a:lnTo>
                                  <a:pt x="0" y="2050"/>
                                </a:lnTo>
                              </a:path>
                            </a:pathLst>
                          </a:custGeom>
                          <a:grpFill/>
                          <a:ln w="12700">
                            <a:solidFill>
                              <a:srgbClr val="363435"/>
                            </a:solidFill>
                            <a:prstDash val="dash"/>
                            <a:round/>
                            <a:headEnd/>
                            <a:tailEnd/>
                          </a:ln>
                        </wps:spPr>
                        <wps:bodyPr rot="0" vert="horz" wrap="square" lIns="91440" tIns="45720" rIns="91440" bIns="45720" anchor="t" anchorCtr="0" upright="1">
                          <a:noAutofit/>
                        </wps:bodyPr>
                      </wps:wsp>
                      <wps:wsp>
                        <wps:cNvPr id="71" name="Freeform 15"/>
                        <wps:cNvSpPr>
                          <a:spLocks/>
                        </wps:cNvSpPr>
                        <wps:spPr bwMode="auto">
                          <a:xfrm>
                            <a:off x="1149" y="1801"/>
                            <a:ext cx="9971" cy="0"/>
                          </a:xfrm>
                          <a:custGeom>
                            <a:avLst/>
                            <a:gdLst>
                              <a:gd name="T0" fmla="*/ 0 w 9971"/>
                              <a:gd name="T1" fmla="*/ 9970 w 9971"/>
                            </a:gdLst>
                            <a:ahLst/>
                            <a:cxnLst>
                              <a:cxn ang="0">
                                <a:pos x="T0" y="0"/>
                              </a:cxn>
                              <a:cxn ang="0">
                                <a:pos x="T1" y="0"/>
                              </a:cxn>
                            </a:cxnLst>
                            <a:rect l="0" t="0" r="r" b="b"/>
                            <a:pathLst>
                              <a:path w="9971">
                                <a:moveTo>
                                  <a:pt x="0" y="0"/>
                                </a:moveTo>
                                <a:lnTo>
                                  <a:pt x="9970" y="0"/>
                                </a:lnTo>
                              </a:path>
                            </a:pathLst>
                          </a:custGeom>
                          <a:grpFill/>
                          <a:ln w="12700">
                            <a:solidFill>
                              <a:srgbClr val="363435"/>
                            </a:solidFill>
                            <a:prstDash val="dash"/>
                            <a:round/>
                            <a:headEnd/>
                            <a:tailEnd/>
                          </a:ln>
                        </wps:spPr>
                        <wps:bodyPr rot="0" vert="horz" wrap="square" lIns="91440" tIns="45720" rIns="91440" bIns="45720" anchor="t" anchorCtr="0" upright="1">
                          <a:noAutofit/>
                        </wps:bodyPr>
                      </wps:wsp>
                      <wps:wsp>
                        <wps:cNvPr id="72" name="Freeform 16"/>
                        <wps:cNvSpPr>
                          <a:spLocks/>
                        </wps:cNvSpPr>
                        <wps:spPr bwMode="auto">
                          <a:xfrm>
                            <a:off x="11150" y="-308"/>
                            <a:ext cx="0" cy="2050"/>
                          </a:xfrm>
                          <a:custGeom>
                            <a:avLst/>
                            <a:gdLst>
                              <a:gd name="T0" fmla="*/ 2050 h 2050"/>
                              <a:gd name="T1" fmla="*/ 0 h 2050"/>
                            </a:gdLst>
                            <a:ahLst/>
                            <a:cxnLst>
                              <a:cxn ang="0">
                                <a:pos x="0" y="T0"/>
                              </a:cxn>
                              <a:cxn ang="0">
                                <a:pos x="0" y="T1"/>
                              </a:cxn>
                            </a:cxnLst>
                            <a:rect l="0" t="0" r="r" b="b"/>
                            <a:pathLst>
                              <a:path h="2050">
                                <a:moveTo>
                                  <a:pt x="0" y="2050"/>
                                </a:moveTo>
                                <a:lnTo>
                                  <a:pt x="0" y="0"/>
                                </a:lnTo>
                              </a:path>
                            </a:pathLst>
                          </a:custGeom>
                          <a:grpFill/>
                          <a:ln w="12700">
                            <a:solidFill>
                              <a:srgbClr val="363435"/>
                            </a:solidFill>
                            <a:prstDash val="dash"/>
                            <a:round/>
                            <a:headEnd/>
                            <a:tailEnd/>
                          </a:ln>
                        </wps:spPr>
                        <wps:bodyPr rot="0" vert="horz" wrap="square" lIns="91440" tIns="45720" rIns="91440" bIns="45720" anchor="t" anchorCtr="0" upright="1">
                          <a:noAutofit/>
                        </wps:bodyPr>
                      </wps:wsp>
                      <wps:wsp>
                        <wps:cNvPr id="73" name="Freeform 17"/>
                        <wps:cNvSpPr>
                          <a:spLocks/>
                        </wps:cNvSpPr>
                        <wps:spPr bwMode="auto">
                          <a:xfrm>
                            <a:off x="11150" y="1801"/>
                            <a:ext cx="0" cy="0"/>
                          </a:xfrm>
                          <a:custGeom>
                            <a:avLst/>
                            <a:gdLst/>
                            <a:ahLst/>
                            <a:cxnLst>
                              <a:cxn ang="0">
                                <a:pos x="0" y="0"/>
                              </a:cxn>
                              <a:cxn ang="0">
                                <a:pos x="0" y="0"/>
                              </a:cxn>
                            </a:cxnLst>
                            <a:rect l="0" t="0" r="r" b="b"/>
                            <a:pathLst>
                              <a:path>
                                <a:moveTo>
                                  <a:pt x="0" y="0"/>
                                </a:moveTo>
                                <a:lnTo>
                                  <a:pt x="0" y="0"/>
                                </a:lnTo>
                              </a:path>
                            </a:pathLst>
                          </a:custGeom>
                          <a:grpFill/>
                          <a:ln w="12700">
                            <a:solidFill>
                              <a:srgbClr val="363435"/>
                            </a:solidFill>
                            <a:round/>
                            <a:headEnd/>
                            <a:tailEnd/>
                          </a:ln>
                        </wps:spPr>
                        <wps:bodyPr rot="0" vert="horz" wrap="square" lIns="91440" tIns="45720" rIns="91440" bIns="45720" anchor="t" anchorCtr="0" upright="1">
                          <a:noAutofit/>
                        </wps:bodyPr>
                      </wps:wsp>
                      <wps:wsp>
                        <wps:cNvPr id="74" name="Rectangle 18"/>
                        <wps:cNvSpPr>
                          <a:spLocks/>
                        </wps:cNvSpPr>
                        <wps:spPr bwMode="auto">
                          <a:xfrm>
                            <a:off x="9180" y="1791"/>
                            <a:ext cx="1959"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9"/>
                        <wps:cNvSpPr>
                          <a:spLocks/>
                        </wps:cNvSpPr>
                        <wps:spPr bwMode="auto">
                          <a:xfrm>
                            <a:off x="7135" y="1791"/>
                            <a:ext cx="2045"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Freeform 20"/>
                        <wps:cNvSpPr>
                          <a:spLocks/>
                        </wps:cNvSpPr>
                        <wps:spPr bwMode="auto">
                          <a:xfrm>
                            <a:off x="1090" y="1801"/>
                            <a:ext cx="0" cy="0"/>
                          </a:xfrm>
                          <a:custGeom>
                            <a:avLst/>
                            <a:gdLst/>
                            <a:ahLst/>
                            <a:cxnLst>
                              <a:cxn ang="0">
                                <a:pos x="0" y="0"/>
                              </a:cxn>
                              <a:cxn ang="0">
                                <a:pos x="0" y="0"/>
                              </a:cxn>
                            </a:cxnLst>
                            <a:rect l="0" t="0" r="r" b="b"/>
                            <a:pathLst>
                              <a:path>
                                <a:moveTo>
                                  <a:pt x="0" y="0"/>
                                </a:moveTo>
                                <a:lnTo>
                                  <a:pt x="0" y="0"/>
                                </a:lnTo>
                              </a:path>
                            </a:pathLst>
                          </a:custGeom>
                          <a:grpFill/>
                          <a:ln w="12700">
                            <a:solidFill>
                              <a:srgbClr val="363435"/>
                            </a:solidFill>
                            <a:round/>
                            <a:headEnd/>
                            <a:tailEnd/>
                          </a:ln>
                        </wps:spPr>
                        <wps:bodyPr rot="0" vert="horz" wrap="square" lIns="91440" tIns="45720" rIns="91440" bIns="45720" anchor="t" anchorCtr="0" upright="1">
                          <a:noAutofit/>
                        </wps:bodyPr>
                      </wps:wsp>
                      <wps:wsp>
                        <wps:cNvPr id="77" name="Rectangle 21"/>
                        <wps:cNvSpPr>
                          <a:spLocks/>
                        </wps:cNvSpPr>
                        <wps:spPr bwMode="auto">
                          <a:xfrm>
                            <a:off x="1060" y="1791"/>
                            <a:ext cx="2075"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2"/>
                        <wps:cNvSpPr>
                          <a:spLocks/>
                        </wps:cNvSpPr>
                        <wps:spPr bwMode="auto">
                          <a:xfrm>
                            <a:off x="3135" y="1791"/>
                            <a:ext cx="2055"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23"/>
                        <wps:cNvSpPr>
                          <a:spLocks/>
                        </wps:cNvSpPr>
                        <wps:spPr bwMode="auto">
                          <a:xfrm>
                            <a:off x="5191" y="1791"/>
                            <a:ext cx="1944"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30AA6" id="Group 13" o:spid="_x0000_s1026" style="position:absolute;margin-left:53pt;margin-top:11.15pt;width:505.5pt;height:111.8pt;z-index:251635200;mso-position-horizontal-relative:page" coordorigin="1060,-308" coordsize="10090,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" o:allowincell="f">
                <v:shape id="Freeform 14" o:spid="_x0000_s1027" style="position:absolute;left:1090;top:-278;width:0;height:2050;visibility:visible;mso-wrap-style:square;v-text-anchor:top" coordsize="0,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" path="m,l,2050e" filled="f" strokecolor="#363435" strokeweight="1pt">
                  <v:stroke dashstyle="dash"/>
                  <v:path arrowok="t" o:connecttype="custom" o:connectlocs="0,0;0,2050" o:connectangles="0,0"/>
                </v:shape>
                <v:shape id="Freeform 15" o:spid="_x0000_s1028" style="position:absolute;left:1149;top:1801;width:9971;height:0;visibility:visible;mso-wrap-style:square;v-text-anchor:top" coordsize="9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" path="m,l9970,e" filled="f" strokecolor="#363435" strokeweight="1pt">
                  <v:stroke dashstyle="dash"/>
                  <v:path arrowok="t" o:connecttype="custom" o:connectlocs="0,0;9970,0" o:connectangles="0,0"/>
                </v:shape>
                <v:shape id="Freeform 16" o:spid="_x0000_s1029" style="position:absolute;left:11150;top:-308;width:0;height:2050;visibility:visible;mso-wrap-style:square;v-text-anchor:top" coordsize="0,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" path="m,2050l,e" filled="f" strokecolor="#363435" strokeweight="1pt">
                  <v:stroke dashstyle="dash"/>
                  <v:path arrowok="t" o:connecttype="custom" o:connectlocs="0,2050;0,0" o:connectangles="0,0"/>
                </v:shape>
                <v:shape id="Freeform 17" o:spid="_x0000_s1030" style="position:absolute;left:11150;top:180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" path="m,l,e" filled="f" strokecolor="#363435" strokeweight="1pt">
                  <v:path arrowok="t" o:connecttype="custom" o:connectlocs="0,0;0,0" o:connectangles="0,0"/>
                </v:shape>
                <v:rect id="Rectangle 18" o:spid="_x0000_s1031" style="position:absolute;left:9180;top:1791;width:1959;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" filled="f" stroked="f">
                  <v:path arrowok="t"/>
                </v:rect>
                <v:rect id="Rectangle 19" o:spid="_x0000_s1032" style="position:absolute;left:7135;top:1791;width:2045;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" filled="f" stroked="f">
                  <v:path arrowok="t"/>
                </v:rect>
                <v:shape id="Freeform 20" o:spid="_x0000_s1033" style="position:absolute;left:1090;top:180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" path="m,l,e" filled="f" strokecolor="#363435" strokeweight="1pt">
                  <v:path arrowok="t" o:connecttype="custom" o:connectlocs="0,0;0,0" o:connectangles="0,0"/>
                </v:shape>
                <v:rect id="Rectangle 21" o:spid="_x0000_s1034" style="position:absolute;left:1060;top:1791;width:2075;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" filled="f" stroked="f">
                  <v:path arrowok="t"/>
                </v:rect>
                <v:rect id="Rectangle 22" o:spid="_x0000_s1035" style="position:absolute;left:3135;top:1791;width:2055;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" filled="f" stroked="f">
                  <v:path arrowok="t"/>
                </v:rect>
                <v:rect id="Rectangle 23" o:spid="_x0000_s1036" style="position:absolute;left:5191;top:1791;width:1944;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" filled="f" stroked="f">
                  <v:path arrowok="t"/>
                </v:rect>
                <w10:wrap anchorx="page"/>
              </v:group>
            </w:pict>
          </mc:Fallback>
        </mc:AlternateContent>
      </w:r>
    </w:p>
    <w:p w14:paraId="371E272B" w14:textId="6D009DEB" w:rsidR="00D834E8" w:rsidRPr="00CD7BD5" w:rsidRDefault="00D834E8" w:rsidP="00D834E8">
      <w:pPr>
        <w:jc w:val="center"/>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BD5">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061FD9"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beauty of the mentorship program is that students can come to us </w:t>
      </w:r>
    </w:p>
    <w:p w14:paraId="47E5FA51" w14:textId="6B40FC5B" w:rsidR="00D834E8" w:rsidRPr="00CD7BD5" w:rsidRDefault="00061FD9" w:rsidP="00D834E8">
      <w:pPr>
        <w:jc w:val="center"/>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any questions … As a student, you can really get outside advice </w:t>
      </w:r>
    </w:p>
    <w:p w14:paraId="25872849" w14:textId="00CAEDB5" w:rsidR="00061FD9" w:rsidRPr="00CD7BD5" w:rsidRDefault="00061FD9" w:rsidP="00D834E8">
      <w:pPr>
        <w:jc w:val="center"/>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experienced people.</w:t>
      </w:r>
      <w:r w:rsidR="00D834E8"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41510B2" w14:textId="2CCF2B29" w:rsidR="00061FD9" w:rsidRPr="00CD7BD5" w:rsidRDefault="00061FD9" w:rsidP="00E247F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BD5">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D7BD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Michael Leeds, PMP Mentor and Former CEO, CMP Media</w:t>
      </w:r>
    </w:p>
    <w:p w14:paraId="22B78981" w14:textId="77777777" w:rsidR="00E247FB" w:rsidRPr="00E247FB" w:rsidRDefault="00E247FB" w:rsidP="00E247FB">
      <w:pPr>
        <w:jc w:val="center"/>
        <w:rPr>
          <w:sz w:val="32"/>
          <w:szCs w:val="32"/>
        </w:rPr>
      </w:pPr>
    </w:p>
    <w:p w14:paraId="372E3097" w14:textId="77777777" w:rsidR="00061FD9" w:rsidRPr="00E247FB" w:rsidRDefault="00061FD9" w:rsidP="00D834E8">
      <w:pPr>
        <w:rPr>
          <w:b/>
          <w:bCs/>
        </w:rPr>
      </w:pPr>
      <w:r w:rsidRPr="00E247FB">
        <w:rPr>
          <w:b/>
          <w:bCs/>
        </w:rPr>
        <w:t xml:space="preserve">PMP </w:t>
      </w:r>
      <w:r w:rsidR="00E12110" w:rsidRPr="00E247FB">
        <w:rPr>
          <w:b/>
          <w:bCs/>
        </w:rPr>
        <w:t>Mission and</w:t>
      </w:r>
      <w:r w:rsidRPr="00E247FB">
        <w:rPr>
          <w:b/>
          <w:bCs/>
        </w:rPr>
        <w:t xml:space="preserve"> Goals</w:t>
      </w:r>
    </w:p>
    <w:p w14:paraId="62ADB350" w14:textId="77777777" w:rsidR="00942B3C" w:rsidRDefault="00061FD9" w:rsidP="00D834E8">
      <w:r w:rsidRPr="00D834E8">
        <w:t xml:space="preserve">The Professional Mentorship Program </w:t>
      </w:r>
      <w:r w:rsidR="00E12110" w:rsidRPr="00D834E8">
        <w:t>enhances the</w:t>
      </w:r>
      <w:r w:rsidRPr="00D834E8">
        <w:t xml:space="preserve"> undergraduate experience through hands-on learning and professional development opportunities with business executives. The program strives to create a tradition and appreciation of</w:t>
      </w:r>
    </w:p>
    <w:p w14:paraId="7725687B" w14:textId="6C8919BF" w:rsidR="00061FD9" w:rsidRPr="00D834E8" w:rsidRDefault="00061FD9" w:rsidP="00D834E8">
      <w:r w:rsidRPr="00D834E8">
        <w:t>mentoring and being mentored within the Leeds School that will prepare our students to become actively engaged business and community leaders in the future.</w:t>
      </w:r>
    </w:p>
    <w:p w14:paraId="71262D85" w14:textId="77777777" w:rsidR="00061FD9" w:rsidRPr="00D834E8" w:rsidRDefault="00061FD9" w:rsidP="00D834E8"/>
    <w:p w14:paraId="60AD3B61" w14:textId="77777777" w:rsidR="00061FD9" w:rsidRPr="00E247FB" w:rsidRDefault="00061FD9" w:rsidP="00D834E8">
      <w:pPr>
        <w:rPr>
          <w:b/>
          <w:bCs/>
        </w:rPr>
      </w:pPr>
      <w:r w:rsidRPr="00E247FB">
        <w:rPr>
          <w:b/>
          <w:bCs/>
        </w:rPr>
        <w:t>Program Goals:</w:t>
      </w:r>
    </w:p>
    <w:p w14:paraId="70CBE003" w14:textId="77777777" w:rsidR="00061FD9" w:rsidRPr="00D834E8" w:rsidRDefault="00061FD9" w:rsidP="00D834E8">
      <w:r w:rsidRPr="00D834E8">
        <w:t>• Facilitate and support student engagement with a professional mentor as a key component of a Leeds education.</w:t>
      </w:r>
    </w:p>
    <w:p w14:paraId="585DC2E2" w14:textId="77777777" w:rsidR="00061FD9" w:rsidRPr="00D834E8" w:rsidRDefault="00061FD9" w:rsidP="00D834E8">
      <w:r w:rsidRPr="00D834E8">
        <w:t>• Contribute to student development through hands-on learning and unique opportunities for professional development.</w:t>
      </w:r>
    </w:p>
    <w:p w14:paraId="200A323E" w14:textId="77777777" w:rsidR="00061FD9" w:rsidRPr="00D834E8" w:rsidRDefault="00061FD9" w:rsidP="00D834E8">
      <w:r w:rsidRPr="00D834E8">
        <w:t>• Increase student satisfaction and success in the internship and job search process.</w:t>
      </w:r>
    </w:p>
    <w:p w14:paraId="42363BB5" w14:textId="77777777" w:rsidR="00061FD9" w:rsidRPr="00D834E8" w:rsidRDefault="00061FD9" w:rsidP="00D834E8">
      <w:r w:rsidRPr="00D834E8">
        <w:t xml:space="preserve">• Create a sense of community and connection </w:t>
      </w:r>
      <w:r w:rsidR="00E12110" w:rsidRPr="00D834E8">
        <w:t>between Leeds</w:t>
      </w:r>
      <w:r w:rsidRPr="00D834E8">
        <w:t xml:space="preserve"> School students, alumni, and corporate partners.</w:t>
      </w:r>
    </w:p>
    <w:p w14:paraId="359D57A9" w14:textId="77777777" w:rsidR="00061FD9" w:rsidRPr="00D834E8" w:rsidRDefault="00061FD9" w:rsidP="00D834E8">
      <w:r w:rsidRPr="00D834E8">
        <w:t xml:space="preserve">• Satisfy the desire of alumni, donors and the business community to directly engage with and provide value to current  </w:t>
      </w:r>
      <w:r w:rsidRPr="00D834E8">
        <w:tab/>
        <w:t xml:space="preserve"> </w:t>
      </w:r>
    </w:p>
    <w:p w14:paraId="7038BE1E" w14:textId="77777777" w:rsidR="00061FD9" w:rsidRPr="00D834E8" w:rsidRDefault="00061FD9" w:rsidP="00D834E8">
      <w:r w:rsidRPr="00D834E8">
        <w:t>business students.</w:t>
      </w:r>
    </w:p>
    <w:p w14:paraId="4BE268ED" w14:textId="77777777" w:rsidR="00061FD9" w:rsidRPr="00D834E8" w:rsidRDefault="00061FD9" w:rsidP="00D834E8">
      <w:r w:rsidRPr="00D834E8">
        <w:t xml:space="preserve">• Provide students with a model that encourages future volunteerism and engagement with the Leeds School. </w:t>
      </w:r>
    </w:p>
    <w:p w14:paraId="39EDB87E" w14:textId="32936397" w:rsidR="00061FD9" w:rsidRPr="00D834E8" w:rsidRDefault="00061FD9" w:rsidP="00390A63">
      <w:r w:rsidRPr="00D834E8">
        <w:t>• Serve as a model and resource for future mentoring programs across the University of Colorado Boulder and other</w:t>
      </w:r>
      <w:r w:rsidR="00390A63">
        <w:t xml:space="preserve"> </w:t>
      </w:r>
      <w:r w:rsidRPr="00D834E8">
        <w:t>campuses.</w:t>
      </w:r>
    </w:p>
    <w:p w14:paraId="70F333CE" w14:textId="77777777" w:rsidR="00061FD9" w:rsidRPr="00D834E8" w:rsidRDefault="00061FD9" w:rsidP="00E247FB">
      <w:pPr>
        <w:sectPr w:rsidR="00061FD9" w:rsidRPr="00D834E8" w:rsidSect="008E060A">
          <w:pgSz w:w="12240" w:h="15840"/>
          <w:pgMar w:top="600" w:right="560" w:bottom="0" w:left="850" w:header="720" w:footer="720" w:gutter="0"/>
          <w:cols w:space="720" w:equalWidth="0">
            <w:col w:w="10830"/>
          </w:cols>
          <w:noEndnote/>
        </w:sectPr>
      </w:pPr>
    </w:p>
    <w:p w14:paraId="3D176A3C" w14:textId="54D27E84" w:rsidR="00061FD9" w:rsidRPr="00E247FB" w:rsidRDefault="00061FD9" w:rsidP="00D834E8">
      <w:pPr>
        <w:rPr>
          <w:b/>
          <w:bCs/>
        </w:rPr>
      </w:pPr>
      <w:r w:rsidRPr="00E247FB">
        <w:rPr>
          <w:b/>
          <w:bCs/>
        </w:rPr>
        <w:lastRenderedPageBreak/>
        <w:t>PMP</w:t>
      </w:r>
      <w:r w:rsidR="00AD5011" w:rsidRPr="00E247FB">
        <w:rPr>
          <w:b/>
          <w:bCs/>
        </w:rPr>
        <w:t xml:space="preserve"> </w:t>
      </w:r>
      <w:r w:rsidRPr="00E247FB">
        <w:rPr>
          <w:b/>
          <w:bCs/>
        </w:rPr>
        <w:t>Calendar</w:t>
      </w:r>
    </w:p>
    <w:p w14:paraId="46535823" w14:textId="77777777" w:rsidR="00061FD9" w:rsidRPr="00D834E8" w:rsidRDefault="00061FD9" w:rsidP="00D834E8">
      <w:r w:rsidRPr="00D834E8">
        <w:t xml:space="preserve">The following provides an overview of important dates and events for PMP </w:t>
      </w:r>
      <w:r w:rsidR="00E12110" w:rsidRPr="00D834E8">
        <w:t>Students and</w:t>
      </w:r>
      <w:r w:rsidRPr="00D834E8">
        <w:t xml:space="preserve"> Mentors. You will receive reminders and invitations to PMP events throughout the year via email. If your </w:t>
      </w:r>
      <w:r w:rsidR="00E12110" w:rsidRPr="00D834E8">
        <w:t>contact information</w:t>
      </w:r>
      <w:r w:rsidRPr="00D834E8">
        <w:t xml:space="preserve"> has changed</w:t>
      </w:r>
      <w:r w:rsidR="00E12110" w:rsidRPr="00D834E8">
        <w:t>, please contact us</w:t>
      </w:r>
      <w:r w:rsidRPr="00D834E8">
        <w:t xml:space="preserve"> at </w:t>
      </w:r>
      <w:hyperlink r:id="rId13" w:history="1">
        <w:r w:rsidR="001B7AB4" w:rsidRPr="00D834E8">
          <w:rPr>
            <w:rStyle w:val="Hyperlink"/>
          </w:rPr>
          <w:t>leedsmentoring@colorado.edu</w:t>
        </w:r>
      </w:hyperlink>
      <w:r w:rsidRPr="00D834E8">
        <w:t xml:space="preserve"> so that we can update our records and stay in touch.</w:t>
      </w:r>
    </w:p>
    <w:p w14:paraId="0669167A" w14:textId="77777777" w:rsidR="00061FD9" w:rsidRPr="00D834E8" w:rsidRDefault="00061FD9" w:rsidP="00D834E8"/>
    <w:p w14:paraId="088FFF0B" w14:textId="77777777" w:rsidR="00061FD9" w:rsidRPr="00D834E8" w:rsidRDefault="00061FD9" w:rsidP="00D834E8"/>
    <w:p w14:paraId="17380FBB" w14:textId="77777777" w:rsidR="00061FD9" w:rsidRPr="00D834E8" w:rsidRDefault="00061FD9" w:rsidP="00D834E8"/>
    <w:p w14:paraId="5CC03E64" w14:textId="0280EFFE" w:rsidR="00061FD9" w:rsidRPr="00E247FB" w:rsidRDefault="00E12110" w:rsidP="00E247FB">
      <w:pPr>
        <w:jc w:val="center"/>
        <w:rPr>
          <w:b/>
          <w:bCs/>
        </w:rPr>
      </w:pPr>
      <w:r w:rsidRPr="00E247FB">
        <w:rPr>
          <w:b/>
          <w:bCs/>
        </w:rPr>
        <w:t>PMP KEY</w:t>
      </w:r>
      <w:r w:rsidR="00061FD9" w:rsidRPr="00E247FB">
        <w:rPr>
          <w:b/>
          <w:bCs/>
        </w:rPr>
        <w:t xml:space="preserve"> DATES: </w:t>
      </w:r>
      <w:r w:rsidR="001B7AB4" w:rsidRPr="00E247FB">
        <w:rPr>
          <w:b/>
          <w:bCs/>
        </w:rPr>
        <w:t>20</w:t>
      </w:r>
      <w:r w:rsidR="00202541">
        <w:rPr>
          <w:b/>
          <w:bCs/>
        </w:rPr>
        <w:t>20</w:t>
      </w:r>
      <w:r w:rsidR="001B7AB4" w:rsidRPr="00E247FB">
        <w:rPr>
          <w:b/>
          <w:bCs/>
        </w:rPr>
        <w:t>-202</w:t>
      </w:r>
      <w:r w:rsidR="00202541">
        <w:rPr>
          <w:b/>
          <w:bCs/>
        </w:rPr>
        <w:t>1</w:t>
      </w:r>
    </w:p>
    <w:p w14:paraId="56266AC7" w14:textId="77777777" w:rsidR="00061FD9" w:rsidRPr="00D834E8" w:rsidRDefault="00061FD9" w:rsidP="00D834E8"/>
    <w:p w14:paraId="1ADB3614" w14:textId="77777777" w:rsidR="00061FD9" w:rsidRPr="00D834E8" w:rsidRDefault="00061FD9" w:rsidP="00D834E8"/>
    <w:p w14:paraId="66B65250" w14:textId="77777777" w:rsidR="00061FD9" w:rsidRPr="00942B3C" w:rsidRDefault="00061FD9" w:rsidP="00D834E8">
      <w:pPr>
        <w:rPr>
          <w:b/>
          <w:bCs/>
        </w:rPr>
      </w:pPr>
      <w:r w:rsidRPr="00942B3C">
        <w:rPr>
          <w:b/>
          <w:bCs/>
        </w:rPr>
        <w:t>FALL SEMESTER</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
        <w:gridCol w:w="2806"/>
        <w:gridCol w:w="5959"/>
      </w:tblGrid>
      <w:tr w:rsidR="00061FD9" w:rsidRPr="00942B3C" w14:paraId="27A0164F" w14:textId="77777777" w:rsidTr="00942B3C">
        <w:trPr>
          <w:trHeight w:hRule="exact" w:val="310"/>
        </w:trPr>
        <w:tc>
          <w:tcPr>
            <w:tcW w:w="514" w:type="dxa"/>
            <w:vMerge w:val="restart"/>
          </w:tcPr>
          <w:p w14:paraId="7B80B7FA" w14:textId="77777777" w:rsidR="00061FD9" w:rsidRPr="00942B3C" w:rsidRDefault="00061FD9" w:rsidP="00D834E8"/>
        </w:tc>
        <w:tc>
          <w:tcPr>
            <w:tcW w:w="2806" w:type="dxa"/>
          </w:tcPr>
          <w:p w14:paraId="141EE7C3" w14:textId="61BFC78C" w:rsidR="00061FD9" w:rsidRPr="00942B3C" w:rsidRDefault="00E12110" w:rsidP="00D834E8">
            <w:r w:rsidRPr="00942B3C">
              <w:t>October 2</w:t>
            </w:r>
            <w:r w:rsidR="006D741D" w:rsidRPr="00942B3C">
              <w:t>3rd</w:t>
            </w:r>
          </w:p>
        </w:tc>
        <w:tc>
          <w:tcPr>
            <w:tcW w:w="5959" w:type="dxa"/>
          </w:tcPr>
          <w:p w14:paraId="00ADD3B9" w14:textId="77777777" w:rsidR="00061FD9" w:rsidRPr="00942B3C" w:rsidRDefault="00E12110" w:rsidP="00D834E8">
            <w:r w:rsidRPr="00942B3C">
              <w:t>First Meeting Due</w:t>
            </w:r>
          </w:p>
        </w:tc>
      </w:tr>
      <w:tr w:rsidR="00E12110" w:rsidRPr="00942B3C" w14:paraId="1E8449C5" w14:textId="77777777" w:rsidTr="00942B3C">
        <w:trPr>
          <w:trHeight w:hRule="exact" w:val="288"/>
        </w:trPr>
        <w:tc>
          <w:tcPr>
            <w:tcW w:w="514" w:type="dxa"/>
            <w:vMerge/>
          </w:tcPr>
          <w:p w14:paraId="43848DB9" w14:textId="77777777" w:rsidR="00E12110" w:rsidRPr="00942B3C" w:rsidRDefault="00E12110" w:rsidP="00D834E8"/>
        </w:tc>
        <w:tc>
          <w:tcPr>
            <w:tcW w:w="2806" w:type="dxa"/>
          </w:tcPr>
          <w:p w14:paraId="4F3DB9F3" w14:textId="6AA98811" w:rsidR="00E12110" w:rsidRPr="00942B3C" w:rsidRDefault="006D741D" w:rsidP="00D834E8">
            <w:r w:rsidRPr="00942B3C">
              <w:t>November</w:t>
            </w:r>
            <w:r w:rsidR="00942B3C" w:rsidRPr="00942B3C">
              <w:t xml:space="preserve"> 11th</w:t>
            </w:r>
          </w:p>
        </w:tc>
        <w:tc>
          <w:tcPr>
            <w:tcW w:w="5959" w:type="dxa"/>
          </w:tcPr>
          <w:p w14:paraId="0E13893B" w14:textId="37CCB5EB" w:rsidR="00E12110" w:rsidRPr="00942B3C" w:rsidRDefault="00E12110" w:rsidP="00D834E8">
            <w:r w:rsidRPr="00942B3C">
              <w:t xml:space="preserve">PMP Fall Kickoff Event, </w:t>
            </w:r>
            <w:r w:rsidR="006D741D" w:rsidRPr="00942B3C">
              <w:t>online TBD</w:t>
            </w:r>
            <w:r w:rsidR="00942B3C">
              <w:t xml:space="preserve"> 6-7:30</w:t>
            </w:r>
          </w:p>
        </w:tc>
      </w:tr>
      <w:tr w:rsidR="00061FD9" w:rsidRPr="00942B3C" w14:paraId="709B4EA9" w14:textId="77777777" w:rsidTr="00942B3C">
        <w:trPr>
          <w:trHeight w:hRule="exact" w:val="288"/>
        </w:trPr>
        <w:tc>
          <w:tcPr>
            <w:tcW w:w="514" w:type="dxa"/>
            <w:vMerge/>
          </w:tcPr>
          <w:p w14:paraId="540EB9EC" w14:textId="77777777" w:rsidR="00061FD9" w:rsidRPr="00942B3C" w:rsidRDefault="00061FD9" w:rsidP="00D834E8"/>
        </w:tc>
        <w:tc>
          <w:tcPr>
            <w:tcW w:w="2806" w:type="dxa"/>
          </w:tcPr>
          <w:p w14:paraId="53FF64C8" w14:textId="19B85B3F" w:rsidR="00061FD9" w:rsidRPr="00942B3C" w:rsidRDefault="00942B3C" w:rsidP="00D834E8">
            <w:r>
              <w:t>November 30</w:t>
            </w:r>
            <w:r w:rsidRPr="00942B3C">
              <w:rPr>
                <w:vertAlign w:val="superscript"/>
              </w:rPr>
              <w:t>th</w:t>
            </w:r>
          </w:p>
        </w:tc>
        <w:tc>
          <w:tcPr>
            <w:tcW w:w="5959" w:type="dxa"/>
          </w:tcPr>
          <w:p w14:paraId="07CA2287" w14:textId="396E405B" w:rsidR="00061FD9" w:rsidRPr="00942B3C" w:rsidRDefault="00942B3C" w:rsidP="00D834E8">
            <w:r>
              <w:t>Mentoring Agreement Due</w:t>
            </w:r>
          </w:p>
        </w:tc>
      </w:tr>
      <w:tr w:rsidR="00942B3C" w:rsidRPr="00942B3C" w14:paraId="24957FF1" w14:textId="77777777" w:rsidTr="00942B3C">
        <w:trPr>
          <w:trHeight w:hRule="exact" w:val="288"/>
        </w:trPr>
        <w:tc>
          <w:tcPr>
            <w:tcW w:w="514" w:type="dxa"/>
          </w:tcPr>
          <w:p w14:paraId="49F7BE34" w14:textId="77777777" w:rsidR="00942B3C" w:rsidRPr="00942B3C" w:rsidRDefault="00942B3C" w:rsidP="00942B3C"/>
        </w:tc>
        <w:tc>
          <w:tcPr>
            <w:tcW w:w="2806" w:type="dxa"/>
          </w:tcPr>
          <w:p w14:paraId="4048B4D8" w14:textId="16325D5E" w:rsidR="00942B3C" w:rsidRPr="00942B3C" w:rsidRDefault="00942B3C" w:rsidP="00942B3C">
            <w:r w:rsidRPr="00942B3C">
              <w:t>December 4th</w:t>
            </w:r>
          </w:p>
        </w:tc>
        <w:tc>
          <w:tcPr>
            <w:tcW w:w="5959" w:type="dxa"/>
          </w:tcPr>
          <w:p w14:paraId="404EA826" w14:textId="2534A79B" w:rsidR="00942B3C" w:rsidRPr="00942B3C" w:rsidRDefault="00942B3C" w:rsidP="00942B3C">
            <w:r w:rsidRPr="00942B3C">
              <w:t>Second Meeting Due</w:t>
            </w:r>
          </w:p>
        </w:tc>
      </w:tr>
    </w:tbl>
    <w:p w14:paraId="11259D63" w14:textId="77777777" w:rsidR="00061FD9" w:rsidRPr="00942B3C" w:rsidRDefault="00061FD9" w:rsidP="00D834E8"/>
    <w:p w14:paraId="6B139955" w14:textId="77777777" w:rsidR="00061FD9" w:rsidRPr="00942B3C" w:rsidRDefault="00061FD9" w:rsidP="00D834E8">
      <w:pPr>
        <w:rPr>
          <w:b/>
          <w:bCs/>
        </w:rPr>
      </w:pPr>
      <w:r w:rsidRPr="00942B3C">
        <w:rPr>
          <w:b/>
          <w:bCs/>
        </w:rPr>
        <w:t>SPRING SEMESTER</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
        <w:gridCol w:w="2766"/>
        <w:gridCol w:w="30"/>
        <w:gridCol w:w="6038"/>
      </w:tblGrid>
      <w:tr w:rsidR="00061FD9" w:rsidRPr="00942B3C" w14:paraId="2331EF29" w14:textId="77777777" w:rsidTr="00942B3C">
        <w:trPr>
          <w:trHeight w:hRule="exact" w:val="288"/>
        </w:trPr>
        <w:tc>
          <w:tcPr>
            <w:tcW w:w="514" w:type="dxa"/>
          </w:tcPr>
          <w:p w14:paraId="69EE3ED3" w14:textId="77777777" w:rsidR="00061FD9" w:rsidRPr="00942B3C" w:rsidRDefault="00061FD9" w:rsidP="00D834E8">
            <w:r w:rsidRPr="00942B3C">
              <w:t xml:space="preserve"> </w:t>
            </w:r>
          </w:p>
        </w:tc>
        <w:tc>
          <w:tcPr>
            <w:tcW w:w="2766" w:type="dxa"/>
          </w:tcPr>
          <w:p w14:paraId="73ED02AF" w14:textId="77777777" w:rsidR="00061FD9" w:rsidRPr="00942B3C" w:rsidRDefault="00E12110" w:rsidP="00D834E8">
            <w:r w:rsidRPr="00942B3C">
              <w:t xml:space="preserve">February </w:t>
            </w:r>
            <w:r w:rsidR="006D741D" w:rsidRPr="00942B3C">
              <w:t>18th</w:t>
            </w:r>
          </w:p>
        </w:tc>
        <w:tc>
          <w:tcPr>
            <w:tcW w:w="27" w:type="dxa"/>
          </w:tcPr>
          <w:p w14:paraId="668CF233" w14:textId="77777777" w:rsidR="00061FD9" w:rsidRPr="00942B3C" w:rsidRDefault="00061FD9" w:rsidP="00D834E8">
            <w:r w:rsidRPr="00942B3C">
              <w:t xml:space="preserve"> </w:t>
            </w:r>
          </w:p>
        </w:tc>
        <w:tc>
          <w:tcPr>
            <w:tcW w:w="6038" w:type="dxa"/>
          </w:tcPr>
          <w:p w14:paraId="48348DD5" w14:textId="77777777" w:rsidR="00061FD9" w:rsidRPr="00942B3C" w:rsidRDefault="00E12110" w:rsidP="00D834E8">
            <w:r w:rsidRPr="00942B3C">
              <w:t>Third Meeting Due</w:t>
            </w:r>
          </w:p>
        </w:tc>
      </w:tr>
      <w:tr w:rsidR="00061FD9" w:rsidRPr="00D834E8" w14:paraId="531AE6A7" w14:textId="77777777" w:rsidTr="00942B3C">
        <w:trPr>
          <w:trHeight w:hRule="exact" w:val="288"/>
        </w:trPr>
        <w:tc>
          <w:tcPr>
            <w:tcW w:w="514" w:type="dxa"/>
          </w:tcPr>
          <w:p w14:paraId="4DB0B602" w14:textId="77777777" w:rsidR="00061FD9" w:rsidRPr="00942B3C" w:rsidRDefault="00061FD9" w:rsidP="00D834E8"/>
        </w:tc>
        <w:tc>
          <w:tcPr>
            <w:tcW w:w="2766" w:type="dxa"/>
          </w:tcPr>
          <w:p w14:paraId="0F435AD3" w14:textId="77777777" w:rsidR="00061FD9" w:rsidRPr="00942B3C" w:rsidRDefault="00E12110" w:rsidP="00D834E8">
            <w:r w:rsidRPr="00942B3C">
              <w:t xml:space="preserve">April </w:t>
            </w:r>
            <w:r w:rsidR="006D741D" w:rsidRPr="00942B3C">
              <w:t>9th</w:t>
            </w:r>
          </w:p>
        </w:tc>
        <w:tc>
          <w:tcPr>
            <w:tcW w:w="27" w:type="dxa"/>
          </w:tcPr>
          <w:p w14:paraId="25FFF9F1" w14:textId="77777777" w:rsidR="00061FD9" w:rsidRPr="00942B3C" w:rsidRDefault="00061FD9" w:rsidP="00D834E8"/>
        </w:tc>
        <w:tc>
          <w:tcPr>
            <w:tcW w:w="6038" w:type="dxa"/>
          </w:tcPr>
          <w:p w14:paraId="6824493F" w14:textId="77777777" w:rsidR="00061FD9" w:rsidRPr="00D834E8" w:rsidRDefault="00E12110" w:rsidP="00D834E8">
            <w:r w:rsidRPr="00942B3C">
              <w:t>Fourth Meeting Due</w:t>
            </w:r>
          </w:p>
        </w:tc>
      </w:tr>
      <w:tr w:rsidR="00942B3C" w:rsidRPr="00D834E8" w14:paraId="5DEF3DC4" w14:textId="77777777" w:rsidTr="00942B3C">
        <w:trPr>
          <w:trHeight w:hRule="exact" w:val="288"/>
        </w:trPr>
        <w:tc>
          <w:tcPr>
            <w:tcW w:w="514" w:type="dxa"/>
          </w:tcPr>
          <w:p w14:paraId="14A2BAFA" w14:textId="77777777" w:rsidR="00942B3C" w:rsidRPr="00942B3C" w:rsidRDefault="00942B3C" w:rsidP="00D834E8"/>
        </w:tc>
        <w:tc>
          <w:tcPr>
            <w:tcW w:w="2766" w:type="dxa"/>
          </w:tcPr>
          <w:p w14:paraId="41EBC3F0" w14:textId="5CD6F5BA" w:rsidR="00942B3C" w:rsidRPr="00942B3C" w:rsidRDefault="00942B3C" w:rsidP="00D834E8">
            <w:r>
              <w:t>April 15</w:t>
            </w:r>
            <w:r w:rsidRPr="00942B3C">
              <w:rPr>
                <w:vertAlign w:val="superscript"/>
              </w:rPr>
              <w:t>th</w:t>
            </w:r>
          </w:p>
        </w:tc>
        <w:tc>
          <w:tcPr>
            <w:tcW w:w="27" w:type="dxa"/>
          </w:tcPr>
          <w:p w14:paraId="0CC8B418" w14:textId="302B384D" w:rsidR="00942B3C" w:rsidRPr="00942B3C" w:rsidRDefault="00942B3C" w:rsidP="00D834E8">
            <w:r>
              <w:t>Sprin</w:t>
            </w:r>
          </w:p>
        </w:tc>
        <w:tc>
          <w:tcPr>
            <w:tcW w:w="6038" w:type="dxa"/>
          </w:tcPr>
          <w:p w14:paraId="0AB1B166" w14:textId="6E083311" w:rsidR="00942B3C" w:rsidRPr="00942B3C" w:rsidRDefault="00942B3C" w:rsidP="00D834E8">
            <w:r>
              <w:t>Spring Celebration, St. Julien Hotel  6-8pm</w:t>
            </w:r>
          </w:p>
        </w:tc>
      </w:tr>
    </w:tbl>
    <w:p w14:paraId="4A0F7CAB" w14:textId="77777777" w:rsidR="00061FD9" w:rsidRPr="00D834E8" w:rsidRDefault="00061FD9" w:rsidP="00D834E8"/>
    <w:p w14:paraId="4F2E8A75" w14:textId="77777777" w:rsidR="00061FD9" w:rsidRPr="00D834E8" w:rsidRDefault="00061FD9" w:rsidP="00D834E8"/>
    <w:p w14:paraId="47827848" w14:textId="77777777" w:rsidR="00061FD9" w:rsidRPr="00E247FB" w:rsidRDefault="00061FD9" w:rsidP="00D834E8">
      <w:pPr>
        <w:rPr>
          <w:b/>
          <w:bCs/>
        </w:rPr>
      </w:pPr>
      <w:r w:rsidRPr="00E247FB">
        <w:rPr>
          <w:b/>
          <w:bCs/>
        </w:rPr>
        <w:t>PMP Contact Information</w:t>
      </w:r>
    </w:p>
    <w:p w14:paraId="734D2A76" w14:textId="77777777" w:rsidR="00061FD9" w:rsidRPr="00D834E8" w:rsidRDefault="00061FD9" w:rsidP="00D834E8">
      <w:r w:rsidRPr="00D834E8">
        <w:t>If you have questions, the PMP Office is here to support you. Please do not hesitate to send us an email or call if you have not heard from your student, or have questions, suggestions or concerns about the program. We value your feedback and will be asking you to complete annual surveys. Please take the time to let us know about your experience.</w:t>
      </w:r>
    </w:p>
    <w:p w14:paraId="7262D591" w14:textId="77777777" w:rsidR="00061FD9" w:rsidRPr="00D834E8" w:rsidRDefault="00061FD9" w:rsidP="00D834E8"/>
    <w:p w14:paraId="54A820AC" w14:textId="77777777" w:rsidR="00061FD9" w:rsidRPr="00E247FB" w:rsidRDefault="00061FD9" w:rsidP="00D834E8">
      <w:pPr>
        <w:rPr>
          <w:b/>
          <w:bCs/>
        </w:rPr>
      </w:pPr>
      <w:r w:rsidRPr="00E247FB">
        <w:rPr>
          <w:b/>
          <w:bCs/>
        </w:rPr>
        <w:t>PMP Office:</w:t>
      </w:r>
    </w:p>
    <w:p w14:paraId="50FA5035" w14:textId="58DCAD39" w:rsidR="00061FD9" w:rsidRPr="00D834E8" w:rsidRDefault="00061FD9" w:rsidP="00D834E8">
      <w:r w:rsidRPr="00D834E8">
        <w:t xml:space="preserve">Koelbel </w:t>
      </w:r>
      <w:r w:rsidR="00863F67">
        <w:t>S</w:t>
      </w:r>
      <w:r w:rsidR="001B7AB4" w:rsidRPr="00D834E8">
        <w:t>220B, leedsmentoring</w:t>
      </w:r>
      <w:r w:rsidRPr="00D834E8">
        <w:t>@colorado.edu, 303-492-5881</w:t>
      </w:r>
    </w:p>
    <w:p w14:paraId="2DE3E669" w14:textId="020F7564" w:rsidR="001B7AB4" w:rsidRPr="00D834E8" w:rsidRDefault="00061FD9" w:rsidP="00D834E8">
      <w:r w:rsidRPr="00D834E8">
        <w:t>Website:</w:t>
      </w:r>
      <w:r w:rsidR="00202541">
        <w:t xml:space="preserve"> </w:t>
      </w:r>
      <w:hyperlink r:id="rId14" w:history="1">
        <w:r w:rsidR="00202541" w:rsidRPr="00EB3454">
          <w:rPr>
            <w:rStyle w:val="Hyperlink"/>
          </w:rPr>
          <w:t>http://leedsmentoring.colorado.edu</w:t>
        </w:r>
      </w:hyperlink>
      <w:r w:rsidR="00202541">
        <w:t xml:space="preserve"> </w:t>
      </w:r>
      <w:hyperlink w:history="1"/>
      <w:hyperlink r:id="rId15" w:history="1"/>
    </w:p>
    <w:p w14:paraId="1B0B05DD" w14:textId="77777777" w:rsidR="001B7AB4" w:rsidRPr="00D834E8" w:rsidRDefault="001B7AB4" w:rsidP="00D834E8"/>
    <w:p w14:paraId="40C51144" w14:textId="77777777" w:rsidR="00E247FB" w:rsidRPr="00E247FB" w:rsidRDefault="00E12110" w:rsidP="00D834E8">
      <w:pPr>
        <w:rPr>
          <w:b/>
          <w:bCs/>
        </w:rPr>
      </w:pPr>
      <w:r w:rsidRPr="00E247FB">
        <w:rPr>
          <w:b/>
          <w:bCs/>
        </w:rPr>
        <w:t xml:space="preserve">Sally Forester, Associate Director </w:t>
      </w:r>
    </w:p>
    <w:p w14:paraId="10ECC036" w14:textId="61637D26" w:rsidR="00061FD9" w:rsidRPr="00E247FB" w:rsidRDefault="00E12110" w:rsidP="00D834E8">
      <w:pPr>
        <w:rPr>
          <w:b/>
          <w:bCs/>
        </w:rPr>
      </w:pPr>
      <w:r w:rsidRPr="00E247FB">
        <w:rPr>
          <w:b/>
          <w:bCs/>
        </w:rPr>
        <w:t>Leeds Mentoring Programs</w:t>
      </w:r>
    </w:p>
    <w:p w14:paraId="659691AF" w14:textId="77777777" w:rsidR="00E12110" w:rsidRPr="00202541" w:rsidRDefault="00E12110" w:rsidP="00D834E8">
      <w:pPr>
        <w:rPr>
          <w:rStyle w:val="Hyperlink"/>
        </w:rPr>
      </w:pPr>
      <w:r w:rsidRPr="00D834E8">
        <w:t>303-492-3530</w:t>
      </w:r>
    </w:p>
    <w:p w14:paraId="5C5FDE02" w14:textId="77777777" w:rsidR="00E12110" w:rsidRPr="00D834E8" w:rsidRDefault="00E12110" w:rsidP="00D834E8">
      <w:r w:rsidRPr="00D834E8">
        <w:t>Sally.Forester@Colorado.edu</w:t>
      </w:r>
    </w:p>
    <w:p w14:paraId="64D4E118" w14:textId="77777777" w:rsidR="00061FD9" w:rsidRPr="00D834E8" w:rsidRDefault="00061FD9" w:rsidP="00D834E8"/>
    <w:p w14:paraId="187C8DC4" w14:textId="77777777" w:rsidR="00061FD9" w:rsidRPr="00D834E8" w:rsidRDefault="00061FD9" w:rsidP="00D834E8"/>
    <w:p w14:paraId="7D5759FD" w14:textId="77777777" w:rsidR="00061FD9" w:rsidRPr="00D834E8" w:rsidRDefault="00061FD9" w:rsidP="00D834E8"/>
    <w:p w14:paraId="1B242B2F" w14:textId="77777777" w:rsidR="00061FD9" w:rsidRPr="00D834E8" w:rsidRDefault="00061FD9" w:rsidP="00D834E8"/>
    <w:p w14:paraId="55996FAE" w14:textId="77777777" w:rsidR="00061FD9" w:rsidRPr="00D834E8" w:rsidRDefault="00061FD9" w:rsidP="00D834E8"/>
    <w:p w14:paraId="7A5E5C98" w14:textId="77777777" w:rsidR="00061FD9" w:rsidRPr="00D834E8" w:rsidRDefault="00061FD9" w:rsidP="00D834E8"/>
    <w:p w14:paraId="11133320" w14:textId="77777777" w:rsidR="00061FD9" w:rsidRPr="00D834E8" w:rsidRDefault="00061FD9" w:rsidP="00D834E8"/>
    <w:p w14:paraId="289D0880" w14:textId="77777777" w:rsidR="00061FD9" w:rsidRPr="00D834E8" w:rsidRDefault="00061FD9" w:rsidP="00D834E8"/>
    <w:p w14:paraId="2B5BE0FB" w14:textId="77777777" w:rsidR="00061FD9" w:rsidRPr="00D834E8" w:rsidRDefault="00061FD9" w:rsidP="00D834E8"/>
    <w:p w14:paraId="7ED2C5C9" w14:textId="77777777" w:rsidR="00061FD9" w:rsidRPr="00D834E8" w:rsidRDefault="00061FD9" w:rsidP="00D834E8"/>
    <w:p w14:paraId="76FAB098" w14:textId="77777777" w:rsidR="00061FD9" w:rsidRPr="00D834E8" w:rsidRDefault="00061FD9" w:rsidP="00D834E8"/>
    <w:p w14:paraId="7E3AA598" w14:textId="664375A8" w:rsidR="00061FD9" w:rsidRPr="00D834E8" w:rsidRDefault="00061FD9" w:rsidP="00E247FB">
      <w:pPr>
        <w:sectPr w:rsidR="00061FD9" w:rsidRPr="00D834E8">
          <w:pgSz w:w="12240" w:h="15840"/>
          <w:pgMar w:top="600" w:right="640" w:bottom="0" w:left="580" w:header="720" w:footer="720" w:gutter="0"/>
          <w:cols w:space="720" w:equalWidth="0">
            <w:col w:w="11020"/>
          </w:cols>
          <w:noEndnote/>
        </w:sectPr>
      </w:pPr>
    </w:p>
    <w:p w14:paraId="2AEFBAF8" w14:textId="77777777" w:rsidR="00061FD9" w:rsidRPr="00E247FB" w:rsidRDefault="008174FD" w:rsidP="00D834E8">
      <w:pPr>
        <w:rPr>
          <w:b/>
          <w:bCs/>
        </w:rPr>
      </w:pPr>
      <w:r w:rsidRPr="00E247FB">
        <w:rPr>
          <w:b/>
          <w:bCs/>
          <w:noProof/>
        </w:rPr>
        <w:lastRenderedPageBreak/>
        <mc:AlternateContent>
          <mc:Choice Requires="wps">
            <w:drawing>
              <wp:anchor distT="0" distB="0" distL="114300" distR="114300" simplePos="0" relativeHeight="251639296" behindDoc="1" locked="0" layoutInCell="0" allowOverlap="1" wp14:anchorId="5C25F32F" wp14:editId="6E847459">
                <wp:simplePos x="0" y="0"/>
                <wp:positionH relativeFrom="page">
                  <wp:posOffset>182880</wp:posOffset>
                </wp:positionH>
                <wp:positionV relativeFrom="page">
                  <wp:posOffset>370981</wp:posOffset>
                </wp:positionV>
                <wp:extent cx="121920" cy="539750"/>
                <wp:effectExtent l="0" t="0" r="5080" b="6350"/>
                <wp:wrapNone/>
                <wp:docPr id="6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53975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21C66" id="Rectangle 24" o:spid="_x0000_s1026" style="position:absolute;margin-left:14.4pt;margin-top:29.2pt;width:9.6pt;height:4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" o:allowincell="f" fillcolor="#cfb87d" stroked="f">
                <w10:wrap anchorx="page" anchory="page"/>
              </v:rect>
            </w:pict>
          </mc:Fallback>
        </mc:AlternateContent>
      </w:r>
      <w:r w:rsidR="00061FD9" w:rsidRPr="00E247FB">
        <w:rPr>
          <w:b/>
          <w:bCs/>
        </w:rPr>
        <w:t>YOUR ROLE AS A PMP MENTOR</w:t>
      </w:r>
    </w:p>
    <w:p w14:paraId="612505D2" w14:textId="77777777" w:rsidR="00061FD9" w:rsidRPr="00D834E8" w:rsidRDefault="00061FD9" w:rsidP="00D834E8"/>
    <w:p w14:paraId="645D467E" w14:textId="77777777" w:rsidR="00061FD9" w:rsidRPr="00D834E8" w:rsidRDefault="00061FD9" w:rsidP="008E060A">
      <w:r w:rsidRPr="00D834E8">
        <w:t xml:space="preserve">As a professional mentor, you can provide the unique perspective of an “objective outsider” who may play contradictory roles – at times offering friendship and support, at other times posing tough challenges and sharing critical insights. Remember, it takes time to build a reciprocal, trusting relationship, and every mentor-mentee relationship will be unique based on the personalities, goals, and experiences of the student-mentor pair. If you and your student mentee commit the time and energy to build a solid relationship, we are confident your PMP mentoring </w:t>
      </w:r>
      <w:r w:rsidR="00E12110" w:rsidRPr="00D834E8">
        <w:t>experience will</w:t>
      </w:r>
      <w:r w:rsidRPr="00D834E8">
        <w:t xml:space="preserve"> be an enjoyable and rewarding one!</w:t>
      </w:r>
    </w:p>
    <w:p w14:paraId="69663D9E" w14:textId="77777777" w:rsidR="00061FD9" w:rsidRPr="00D834E8" w:rsidRDefault="00061FD9" w:rsidP="00D834E8"/>
    <w:p w14:paraId="1256BB2E" w14:textId="688A2CCE" w:rsidR="00061FD9" w:rsidRPr="00D834E8" w:rsidRDefault="00061FD9" w:rsidP="00D834E8">
      <w:r w:rsidRPr="00D834E8">
        <w:t xml:space="preserve">As a PMP mentor, you are an invaluable resource for our students. However, you are not expected to “do it all” or be a “silver bullet” in the job or internship search. Your students have many resources available to them here, </w:t>
      </w:r>
      <w:r w:rsidR="00CE4E93" w:rsidRPr="00D834E8">
        <w:t>including</w:t>
      </w:r>
      <w:r w:rsidRPr="00D834E8">
        <w:t xml:space="preserve"> Leeds’ Career </w:t>
      </w:r>
      <w:r w:rsidR="006D741D" w:rsidRPr="00D834E8">
        <w:t>Strategy Office</w:t>
      </w:r>
      <w:r w:rsidRPr="00D834E8">
        <w:t xml:space="preserve">, Campus Career Services, Student </w:t>
      </w:r>
      <w:r w:rsidR="00942B3C">
        <w:t xml:space="preserve">Academic </w:t>
      </w:r>
      <w:r w:rsidRPr="00D834E8">
        <w:t xml:space="preserve">Advising, Faculty Advisors, the Leeds Alumni network, </w:t>
      </w:r>
      <w:r w:rsidR="00E12110" w:rsidRPr="00D834E8">
        <w:t>student leadership programs</w:t>
      </w:r>
      <w:r w:rsidRPr="00D834E8">
        <w:t>, and a wide range of clubs and volunteer opportunities.  We encourage students to make use of all of these resources</w:t>
      </w:r>
      <w:r w:rsidR="00E12110" w:rsidRPr="00D834E8">
        <w:t>, including</w:t>
      </w:r>
      <w:r w:rsidRPr="00D834E8">
        <w:t xml:space="preserve"> their PMP mentor, in preparing for a successful transition to the business world.  (Refer to “Leeds- at-a-Glance” in the Resources for PMP Mentors section at the back of this Handbook for an overview of other services and programs at Leeds.)</w:t>
      </w:r>
    </w:p>
    <w:p w14:paraId="245792F4" w14:textId="77777777" w:rsidR="00061FD9" w:rsidRPr="00D834E8" w:rsidRDefault="00061FD9" w:rsidP="00D834E8"/>
    <w:p w14:paraId="4EAD59CE" w14:textId="77777777" w:rsidR="00061FD9" w:rsidRPr="00E247FB" w:rsidRDefault="00061FD9" w:rsidP="00D834E8">
      <w:pPr>
        <w:rPr>
          <w:b/>
          <w:bCs/>
        </w:rPr>
      </w:pPr>
      <w:r w:rsidRPr="00E247FB">
        <w:rPr>
          <w:b/>
          <w:bCs/>
        </w:rPr>
        <w:t>Eligibility and Expectations</w:t>
      </w:r>
    </w:p>
    <w:p w14:paraId="6B5B1265" w14:textId="77777777" w:rsidR="00061FD9" w:rsidRPr="00D834E8" w:rsidRDefault="00061FD9" w:rsidP="00D834E8">
      <w:r w:rsidRPr="00D834E8">
        <w:t>As a PMP mentor, you are asked to:</w:t>
      </w:r>
    </w:p>
    <w:p w14:paraId="1FDD8F60" w14:textId="77777777" w:rsidR="00061FD9" w:rsidRPr="00D834E8" w:rsidRDefault="00061FD9" w:rsidP="00D834E8">
      <w:r w:rsidRPr="00D834E8">
        <w:t xml:space="preserve"> </w:t>
      </w:r>
      <w:r w:rsidRPr="00D834E8">
        <w:tab/>
        <w:t>• Be willing to mentor one undergraduate studen</w:t>
      </w:r>
      <w:r w:rsidR="006D741D" w:rsidRPr="00D834E8">
        <w:t>t</w:t>
      </w:r>
      <w:r w:rsidRPr="00D834E8">
        <w:t xml:space="preserve"> per academic year.</w:t>
      </w:r>
    </w:p>
    <w:p w14:paraId="11D211E5" w14:textId="489A70E9" w:rsidR="00061FD9" w:rsidRPr="00D834E8" w:rsidRDefault="00E247FB" w:rsidP="00E247FB">
      <w:pPr>
        <w:ind w:left="810" w:hanging="90"/>
      </w:pPr>
      <w:r w:rsidRPr="00D834E8">
        <w:t xml:space="preserve">• </w:t>
      </w:r>
      <w:r w:rsidR="00061FD9" w:rsidRPr="00D834E8">
        <w:t xml:space="preserve"> Meet with your student for at least </w:t>
      </w:r>
      <w:r w:rsidR="00942B3C">
        <w:t>twice</w:t>
      </w:r>
      <w:r w:rsidR="00061FD9" w:rsidRPr="00D834E8">
        <w:t xml:space="preserve"> per semester</w:t>
      </w:r>
      <w:r w:rsidR="00E12110" w:rsidRPr="00D834E8">
        <w:t>, in</w:t>
      </w:r>
      <w:r w:rsidR="00061FD9" w:rsidRPr="00D834E8">
        <w:t xml:space="preserve"> person or by video conference/phone,</w:t>
      </w:r>
      <w:r>
        <w:t xml:space="preserve"> </w:t>
      </w:r>
      <w:r w:rsidR="00061FD9" w:rsidRPr="00D834E8">
        <w:t>over the</w:t>
      </w:r>
      <w:r>
        <w:t xml:space="preserve"> </w:t>
      </w:r>
      <w:r w:rsidR="00061FD9" w:rsidRPr="00D834E8">
        <w:t>next</w:t>
      </w:r>
      <w:r>
        <w:t xml:space="preserve"> </w:t>
      </w:r>
      <w:r w:rsidR="006D741D" w:rsidRPr="00D834E8">
        <w:t xml:space="preserve">one to </w:t>
      </w:r>
      <w:r w:rsidR="00061FD9" w:rsidRPr="00D834E8">
        <w:t xml:space="preserve">two </w:t>
      </w:r>
      <w:r w:rsidR="00E12110" w:rsidRPr="00D834E8">
        <w:t>academic year</w:t>
      </w:r>
      <w:r w:rsidR="006D741D" w:rsidRPr="00D834E8">
        <w:t xml:space="preserve">s.  </w:t>
      </w:r>
      <w:r w:rsidR="00061FD9" w:rsidRPr="00D834E8">
        <w:t>More frequent informal communication is encouraged as personal schedules allow.</w:t>
      </w:r>
    </w:p>
    <w:p w14:paraId="430544A0" w14:textId="67EA7A07" w:rsidR="00061FD9" w:rsidRPr="00D834E8" w:rsidRDefault="00061FD9" w:rsidP="00D834E8">
      <w:r w:rsidRPr="00D834E8">
        <w:t xml:space="preserve"> </w:t>
      </w:r>
      <w:r w:rsidRPr="00D834E8">
        <w:tab/>
        <w:t xml:space="preserve">• </w:t>
      </w:r>
      <w:r w:rsidR="00942B3C">
        <w:t xml:space="preserve"> </w:t>
      </w:r>
      <w:r w:rsidRPr="00D834E8">
        <w:t>Commit to being accessible and engaged for the duration of the mentoring relationship.</w:t>
      </w:r>
    </w:p>
    <w:p w14:paraId="3C267E13" w14:textId="29584126" w:rsidR="00061FD9" w:rsidRPr="00D834E8" w:rsidRDefault="00061FD9" w:rsidP="00D834E8">
      <w:r w:rsidRPr="00D834E8">
        <w:t xml:space="preserve"> </w:t>
      </w:r>
      <w:r w:rsidRPr="00D834E8">
        <w:tab/>
        <w:t xml:space="preserve">• </w:t>
      </w:r>
      <w:r w:rsidR="00942B3C">
        <w:t xml:space="preserve"> </w:t>
      </w:r>
      <w:r w:rsidRPr="00D834E8">
        <w:t>Be willing to share your personal and professional experience, insights, and network with your student.</w:t>
      </w:r>
    </w:p>
    <w:p w14:paraId="2BBF717A" w14:textId="2AD68027" w:rsidR="00061FD9" w:rsidRPr="00D834E8" w:rsidRDefault="00061FD9" w:rsidP="00D834E8">
      <w:r w:rsidRPr="00D834E8">
        <w:t xml:space="preserve"> </w:t>
      </w:r>
      <w:r w:rsidRPr="00D834E8">
        <w:tab/>
        <w:t xml:space="preserve">• </w:t>
      </w:r>
      <w:r w:rsidR="00942B3C">
        <w:t xml:space="preserve"> </w:t>
      </w:r>
      <w:r w:rsidRPr="00D834E8">
        <w:t xml:space="preserve">Have at least </w:t>
      </w:r>
      <w:r w:rsidR="00942B3C">
        <w:t>eight</w:t>
      </w:r>
      <w:r w:rsidRPr="00D834E8">
        <w:t xml:space="preserve"> years of </w:t>
      </w:r>
      <w:r w:rsidR="00E12110" w:rsidRPr="00D834E8">
        <w:t xml:space="preserve">business </w:t>
      </w:r>
      <w:r w:rsidR="00062F96" w:rsidRPr="00D834E8">
        <w:t>experience beyond</w:t>
      </w:r>
      <w:r w:rsidRPr="00D834E8">
        <w:t xml:space="preserve"> your </w:t>
      </w:r>
      <w:r w:rsidR="00062F96" w:rsidRPr="00D834E8">
        <w:t>undergraduate degree</w:t>
      </w:r>
      <w:r w:rsidRPr="00D834E8">
        <w:t>.</w:t>
      </w:r>
    </w:p>
    <w:p w14:paraId="6A710F3D" w14:textId="4F059107" w:rsidR="00061FD9" w:rsidRPr="00D834E8" w:rsidRDefault="00061FD9" w:rsidP="00D834E8">
      <w:r w:rsidRPr="00D834E8">
        <w:t xml:space="preserve"> </w:t>
      </w:r>
      <w:r w:rsidRPr="00D834E8">
        <w:tab/>
      </w:r>
      <w:r w:rsidR="00E12110" w:rsidRPr="00D834E8">
        <w:t xml:space="preserve">• </w:t>
      </w:r>
      <w:r w:rsidR="00942B3C">
        <w:t xml:space="preserve"> </w:t>
      </w:r>
      <w:r w:rsidR="00E12110" w:rsidRPr="00D834E8">
        <w:t>Attend</w:t>
      </w:r>
      <w:r w:rsidRPr="00D834E8">
        <w:t xml:space="preserve"> kick-off and end-of-year celebration events that gather students and mentors together (for mentors in the                     </w:t>
      </w:r>
    </w:p>
    <w:p w14:paraId="0E6280AA" w14:textId="77777777" w:rsidR="00061FD9" w:rsidRPr="00D834E8" w:rsidRDefault="00061FD9" w:rsidP="00D834E8">
      <w:r w:rsidRPr="00D834E8">
        <w:t xml:space="preserve"> </w:t>
      </w:r>
      <w:r w:rsidRPr="00D834E8">
        <w:tab/>
        <w:t xml:space="preserve">    Denver/Boulder area).</w:t>
      </w:r>
    </w:p>
    <w:p w14:paraId="2508B906" w14:textId="23998D3D" w:rsidR="00061FD9" w:rsidRPr="00D834E8" w:rsidRDefault="00061FD9" w:rsidP="00E247FB">
      <w:r w:rsidRPr="00D834E8">
        <w:t xml:space="preserve"> </w:t>
      </w:r>
      <w:r w:rsidRPr="00D834E8">
        <w:tab/>
        <w:t xml:space="preserve">• </w:t>
      </w:r>
      <w:r w:rsidR="00942B3C">
        <w:t xml:space="preserve"> </w:t>
      </w:r>
      <w:r w:rsidRPr="00D834E8">
        <w:t>Be a good listener, have a sense of humor, and enjoy your mentoring experience!</w:t>
      </w:r>
    </w:p>
    <w:p w14:paraId="5AAEEB20" w14:textId="77777777" w:rsidR="00061FD9" w:rsidRPr="00D834E8" w:rsidRDefault="00061FD9" w:rsidP="00D834E8"/>
    <w:p w14:paraId="037F2390" w14:textId="77777777" w:rsidR="00061FD9" w:rsidRPr="00E247FB" w:rsidRDefault="00061FD9" w:rsidP="00D834E8">
      <w:pPr>
        <w:rPr>
          <w:b/>
          <w:bCs/>
        </w:rPr>
      </w:pPr>
      <w:r w:rsidRPr="00E247FB">
        <w:rPr>
          <w:b/>
          <w:bCs/>
        </w:rPr>
        <w:t>Mentor Experience</w:t>
      </w:r>
    </w:p>
    <w:p w14:paraId="3F84053C" w14:textId="77777777" w:rsidR="00061FD9" w:rsidRPr="00D834E8" w:rsidRDefault="00061FD9" w:rsidP="00D834E8">
      <w:r w:rsidRPr="00D834E8">
        <w:t>While each experience will be different, this reflection from a current mentor provides insight into the potential rewards of the program, including a sense of satisfaction, inspiration, and enjoyment for students and mentors alike.</w:t>
      </w:r>
    </w:p>
    <w:p w14:paraId="46C991EF" w14:textId="77777777" w:rsidR="00061FD9" w:rsidRPr="00D834E8" w:rsidRDefault="00061FD9" w:rsidP="00D834E8"/>
    <w:p w14:paraId="3DF04E13" w14:textId="62BFF2CC" w:rsidR="00061FD9" w:rsidRPr="00E247FB" w:rsidRDefault="00061FD9" w:rsidP="00D834E8">
      <w:pPr>
        <w:rPr>
          <w:i/>
          <w:iCs/>
        </w:rPr>
      </w:pPr>
      <w:r w:rsidRPr="00E247FB">
        <w:rPr>
          <w:i/>
          <w:iCs/>
        </w:rPr>
        <w:t xml:space="preserve">“I have been a mentor of two students for the past two years, both of whom are graduating in May. I am so sorry to see them go but so very proud of both of them! </w:t>
      </w:r>
      <w:r w:rsidR="00E12110" w:rsidRPr="00E247FB">
        <w:rPr>
          <w:i/>
          <w:iCs/>
        </w:rPr>
        <w:t>Will I</w:t>
      </w:r>
      <w:r w:rsidRPr="00E247FB">
        <w:rPr>
          <w:i/>
          <w:iCs/>
        </w:rPr>
        <w:t xml:space="preserve"> sign up to be a mentor again? Absolutely!  If you are wondering why, I can summarize it in two words:  inspirational and rewarding.</w:t>
      </w:r>
    </w:p>
    <w:p w14:paraId="46EFF6FC" w14:textId="77777777" w:rsidR="00061FD9" w:rsidRPr="00D834E8" w:rsidRDefault="00061FD9" w:rsidP="00D834E8"/>
    <w:p w14:paraId="7EE2F158" w14:textId="1D6A1E7A" w:rsidR="00061FD9" w:rsidRPr="00D834E8" w:rsidRDefault="00061FD9" w:rsidP="00E40F72">
      <w:pPr>
        <w:pStyle w:val="ListParagraph"/>
        <w:numPr>
          <w:ilvl w:val="0"/>
          <w:numId w:val="25"/>
        </w:numPr>
      </w:pPr>
      <w:r w:rsidRPr="00D834E8">
        <w:t>It is truly inspirational. These students are bright, energetic and eager to make a difference. It is so refreshing to meet young adults that are excited about their future and wanting to find a career in which they can fulfill their goals but at the same time contribute to future generations.</w:t>
      </w:r>
    </w:p>
    <w:p w14:paraId="6351A7F7" w14:textId="77777777" w:rsidR="00061FD9" w:rsidRPr="00D834E8" w:rsidRDefault="00061FD9" w:rsidP="00D834E8"/>
    <w:p w14:paraId="4EA59741" w14:textId="67595592" w:rsidR="00061FD9" w:rsidRPr="00D834E8" w:rsidRDefault="00061FD9" w:rsidP="00E40F72">
      <w:pPr>
        <w:pStyle w:val="ListParagraph"/>
        <w:numPr>
          <w:ilvl w:val="0"/>
          <w:numId w:val="25"/>
        </w:numPr>
      </w:pPr>
      <w:r w:rsidRPr="00D834E8">
        <w:t>It is very rewarding. I got to know both of my students and learn about their interests and passions and discuss possible career opportunities. I was also able to connect them with other individuals in the business community, enabling each of them to secure internships during their senior year. Not only was this rewarding for me and my students, it was rewarding for the businesses that they are working for.</w:t>
      </w:r>
    </w:p>
    <w:p w14:paraId="5BAFB1A8" w14:textId="77777777" w:rsidR="00E247FB" w:rsidRDefault="00E247FB" w:rsidP="00D834E8">
      <w:pPr>
        <w:rPr>
          <w:i/>
          <w:iCs/>
        </w:rPr>
      </w:pPr>
    </w:p>
    <w:p w14:paraId="7877A413" w14:textId="7E3F7031" w:rsidR="00061FD9" w:rsidRPr="00E247FB" w:rsidRDefault="00061FD9" w:rsidP="00D834E8">
      <w:pPr>
        <w:rPr>
          <w:i/>
          <w:iCs/>
        </w:rPr>
      </w:pPr>
      <w:r w:rsidRPr="00E247FB">
        <w:rPr>
          <w:i/>
          <w:iCs/>
        </w:rPr>
        <w:t>If you have any doubts about this experience</w:t>
      </w:r>
      <w:r w:rsidR="00E12110" w:rsidRPr="00E247FB">
        <w:rPr>
          <w:i/>
          <w:iCs/>
        </w:rPr>
        <w:t>, don’t</w:t>
      </w:r>
      <w:r w:rsidRPr="00E247FB">
        <w:rPr>
          <w:i/>
          <w:iCs/>
        </w:rPr>
        <w:t xml:space="preserve">! If you want to reconfirm your faith in our future </w:t>
      </w:r>
      <w:r w:rsidR="00E12110" w:rsidRPr="00E247FB">
        <w:rPr>
          <w:i/>
          <w:iCs/>
        </w:rPr>
        <w:t>business and</w:t>
      </w:r>
      <w:r w:rsidRPr="00E247FB">
        <w:rPr>
          <w:i/>
          <w:iCs/>
        </w:rPr>
        <w:t xml:space="preserve"> community leaders, be a Professional Mentor. It is one of the most rewarding experiences you will have.”</w:t>
      </w:r>
    </w:p>
    <w:p w14:paraId="20DE5E32" w14:textId="77777777" w:rsidR="00061FD9" w:rsidRPr="00D834E8" w:rsidRDefault="00061FD9" w:rsidP="00D834E8">
      <w:r w:rsidRPr="00D834E8">
        <w:t xml:space="preserve">— Dee Perry, PMP </w:t>
      </w:r>
      <w:r w:rsidR="00E12110" w:rsidRPr="00D834E8">
        <w:t>Mentor and</w:t>
      </w:r>
      <w:r w:rsidRPr="00D834E8">
        <w:t xml:space="preserve"> Former CFO, McDATA Corporation</w:t>
      </w:r>
    </w:p>
    <w:p w14:paraId="0DD07038" w14:textId="77777777" w:rsidR="00061FD9" w:rsidRPr="00D834E8" w:rsidRDefault="00061FD9" w:rsidP="00D834E8"/>
    <w:p w14:paraId="05A9D451" w14:textId="77777777" w:rsidR="00061FD9" w:rsidRPr="00D834E8" w:rsidRDefault="00061FD9" w:rsidP="00D834E8">
      <w:pPr>
        <w:sectPr w:rsidR="00061FD9" w:rsidRPr="00D834E8" w:rsidSect="008E060A">
          <w:pgSz w:w="12240" w:h="15840"/>
          <w:pgMar w:top="620" w:right="560" w:bottom="0" w:left="870" w:header="720" w:footer="720" w:gutter="0"/>
          <w:cols w:space="720" w:equalWidth="0">
            <w:col w:w="10810"/>
          </w:cols>
          <w:noEndnote/>
        </w:sectPr>
      </w:pPr>
    </w:p>
    <w:p w14:paraId="5F42C89E" w14:textId="77777777" w:rsidR="00061FD9" w:rsidRPr="00E247FB" w:rsidRDefault="008174FD" w:rsidP="00D834E8">
      <w:pPr>
        <w:rPr>
          <w:b/>
          <w:bCs/>
        </w:rPr>
      </w:pPr>
      <w:r w:rsidRPr="00E247FB">
        <w:rPr>
          <w:b/>
          <w:bCs/>
          <w:noProof/>
        </w:rPr>
        <w:lastRenderedPageBreak/>
        <mc:AlternateContent>
          <mc:Choice Requires="wps">
            <w:drawing>
              <wp:anchor distT="0" distB="0" distL="114300" distR="114300" simplePos="0" relativeHeight="251640320" behindDoc="1" locked="0" layoutInCell="0" allowOverlap="1" wp14:anchorId="1448B595" wp14:editId="4099A506">
                <wp:simplePos x="0" y="0"/>
                <wp:positionH relativeFrom="page">
                  <wp:posOffset>182880</wp:posOffset>
                </wp:positionH>
                <wp:positionV relativeFrom="page">
                  <wp:posOffset>382552</wp:posOffset>
                </wp:positionV>
                <wp:extent cx="121920" cy="539750"/>
                <wp:effectExtent l="0" t="0" r="5080" b="6350"/>
                <wp:wrapNone/>
                <wp:docPr id="6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53975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E444C" id="Rectangle 25" o:spid="_x0000_s1026" style="position:absolute;margin-left:14.4pt;margin-top:30.1pt;width:9.6pt;height:42.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" o:allowincell="f" fillcolor="#cfb87d" stroked="f">
                <w10:wrap anchorx="page" anchory="page"/>
              </v:rect>
            </w:pict>
          </mc:Fallback>
        </mc:AlternateContent>
      </w:r>
      <w:r w:rsidR="00061FD9" w:rsidRPr="00E247FB">
        <w:rPr>
          <w:b/>
          <w:bCs/>
        </w:rPr>
        <w:t>WHO ARE YOUR STUDENTS?</w:t>
      </w:r>
    </w:p>
    <w:p w14:paraId="372B09ED" w14:textId="77777777" w:rsidR="00061FD9" w:rsidRPr="00D834E8" w:rsidRDefault="00061FD9" w:rsidP="00D834E8"/>
    <w:p w14:paraId="092888A4" w14:textId="77777777" w:rsidR="00061FD9" w:rsidRPr="00D834E8" w:rsidRDefault="00061FD9" w:rsidP="008E060A">
      <w:r w:rsidRPr="00D834E8">
        <w:t>All of the students in the Professional Mentorship Program are majoring in Business</w:t>
      </w:r>
      <w:r w:rsidR="006D741D" w:rsidRPr="00D834E8">
        <w:t xml:space="preserve"> or minoring in Business</w:t>
      </w:r>
      <w:r w:rsidRPr="00D834E8">
        <w:t>, with an area of emphasis in one of the following:  Accounting, Finance, Marketing</w:t>
      </w:r>
      <w:r w:rsidR="006D741D" w:rsidRPr="00D834E8">
        <w:t>, Real Estate</w:t>
      </w:r>
      <w:r w:rsidRPr="00D834E8">
        <w:t xml:space="preserve">, or </w:t>
      </w:r>
      <w:r w:rsidR="00E12110" w:rsidRPr="00D834E8">
        <w:t>Management</w:t>
      </w:r>
      <w:r w:rsidRPr="00D834E8">
        <w:t xml:space="preserve">.  Beyond that, they </w:t>
      </w:r>
      <w:r w:rsidR="00E12110" w:rsidRPr="00D834E8">
        <w:t>represent an</w:t>
      </w:r>
      <w:r w:rsidRPr="00D834E8">
        <w:t xml:space="preserve"> incredible diversity of backgrounds, experience, and aspirations.</w:t>
      </w:r>
    </w:p>
    <w:p w14:paraId="730EB040" w14:textId="77777777" w:rsidR="00061FD9" w:rsidRPr="00D834E8" w:rsidRDefault="00061FD9" w:rsidP="00D834E8"/>
    <w:p w14:paraId="158C7BB1" w14:textId="77777777" w:rsidR="00061FD9" w:rsidRPr="00D834E8" w:rsidRDefault="00061FD9" w:rsidP="00D834E8">
      <w:r w:rsidRPr="00D834E8">
        <w:t xml:space="preserve">Your student mentee is probably </w:t>
      </w:r>
      <w:r w:rsidR="00E12110" w:rsidRPr="00D834E8">
        <w:t>between 19</w:t>
      </w:r>
      <w:r w:rsidRPr="00D834E8">
        <w:t xml:space="preserve"> and 22 years old. Several are the first in their families to </w:t>
      </w:r>
      <w:r w:rsidR="00E12110" w:rsidRPr="00D834E8">
        <w:t>attend college</w:t>
      </w:r>
      <w:r w:rsidRPr="00D834E8">
        <w:t>.  For some, you may be the first person that they know who is doing what they think they would like to be doing in the future and can offer them professional advice and perspective.  Some may be a bit intimidated or shy and others may be more comfortable both with you and in a professional setting. They all volunteered for this program because they think it (and more specifically YOU) can help them on their path for the next two years. You can help them figure out how to make the most of this experience and have fun getting to know each other along the way!</w:t>
      </w:r>
    </w:p>
    <w:p w14:paraId="4971F344" w14:textId="77777777" w:rsidR="00061FD9" w:rsidRPr="00D834E8" w:rsidRDefault="00061FD9" w:rsidP="00D834E8"/>
    <w:p w14:paraId="37D0894E" w14:textId="35D317CC" w:rsidR="00061FD9" w:rsidRPr="00D834E8" w:rsidRDefault="008174FD" w:rsidP="00EA192A">
      <w:r w:rsidRPr="00D834E8">
        <w:rPr>
          <w:noProof/>
        </w:rPr>
        <mc:AlternateContent>
          <mc:Choice Requires="wps">
            <w:drawing>
              <wp:anchor distT="0" distB="0" distL="114300" distR="114300" simplePos="0" relativeHeight="251642368" behindDoc="1" locked="0" layoutInCell="0" allowOverlap="1" wp14:anchorId="51ACBC50" wp14:editId="540559EE">
                <wp:simplePos x="0" y="0"/>
                <wp:positionH relativeFrom="page">
                  <wp:posOffset>843280</wp:posOffset>
                </wp:positionH>
                <wp:positionV relativeFrom="paragraph">
                  <wp:posOffset>2474595</wp:posOffset>
                </wp:positionV>
                <wp:extent cx="6053455" cy="0"/>
                <wp:effectExtent l="0" t="0" r="4445" b="0"/>
                <wp:wrapNone/>
                <wp:docPr id="6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3455" cy="0"/>
                        </a:xfrm>
                        <a:custGeom>
                          <a:avLst/>
                          <a:gdLst>
                            <a:gd name="T0" fmla="*/ 9533 w 9533"/>
                            <a:gd name="T1" fmla="*/ 0 w 9533"/>
                          </a:gdLst>
                          <a:ahLst/>
                          <a:cxnLst>
                            <a:cxn ang="0">
                              <a:pos x="T0" y="0"/>
                            </a:cxn>
                            <a:cxn ang="0">
                              <a:pos x="T1" y="0"/>
                            </a:cxn>
                          </a:cxnLst>
                          <a:rect l="0" t="0" r="r" b="b"/>
                          <a:pathLst>
                            <a:path w="9533">
                              <a:moveTo>
                                <a:pt x="9533" y="0"/>
                              </a:moveTo>
                              <a:lnTo>
                                <a:pt x="0" y="0"/>
                              </a:lnTo>
                            </a:path>
                          </a:pathLst>
                        </a:custGeom>
                        <a:noFill/>
                        <a:ln w="12700">
                          <a:solidFill>
                            <a:srgbClr val="A8AAA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710053" id="Freeform 26"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3.05pt,194.85pt,66.4pt,194.85pt" coordsize="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" o:allowincell="f" filled="f" strokecolor="#a8aaad" strokeweight="1pt">
                <v:stroke dashstyle="dash"/>
                <v:path arrowok="t" o:connecttype="custom" o:connectlocs="6053455,0;0,0" o:connectangles="0,0"/>
                <w10:wrap anchorx="page"/>
              </v:polyline>
            </w:pict>
          </mc:Fallback>
        </mc:AlternateContent>
      </w:r>
      <w:r w:rsidRPr="00D834E8">
        <w:rPr>
          <w:noProof/>
        </w:rPr>
        <mc:AlternateContent>
          <mc:Choice Requires="wps">
            <w:drawing>
              <wp:anchor distT="0" distB="0" distL="114300" distR="114300" simplePos="0" relativeHeight="251643392" behindDoc="1" locked="0" layoutInCell="0" allowOverlap="1" wp14:anchorId="104A93BD" wp14:editId="6C57E450">
                <wp:simplePos x="0" y="0"/>
                <wp:positionH relativeFrom="page">
                  <wp:posOffset>6935470</wp:posOffset>
                </wp:positionH>
                <wp:positionV relativeFrom="paragraph">
                  <wp:posOffset>2474595</wp:posOffset>
                </wp:positionV>
                <wp:extent cx="0" cy="0"/>
                <wp:effectExtent l="0" t="0" r="0" b="0"/>
                <wp:wrapNone/>
                <wp:docPr id="6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A8AA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53D353" id="Freeform 27"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6.1pt,194.85pt,546.1pt,194.8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" o:allowincell="f" filled="f" strokecolor="#a8aaad" strokeweight="1pt">
                <v:path arrowok="t" o:connecttype="custom" o:connectlocs="0,0;0,0" o:connectangles="0,0"/>
                <w10:wrap anchorx="page"/>
              </v:polyline>
            </w:pict>
          </mc:Fallback>
        </mc:AlternateContent>
      </w:r>
      <w:r w:rsidRPr="00D834E8">
        <w:rPr>
          <w:noProof/>
        </w:rPr>
        <mc:AlternateContent>
          <mc:Choice Requires="wps">
            <w:drawing>
              <wp:anchor distT="0" distB="0" distL="114300" distR="114300" simplePos="0" relativeHeight="251644416" behindDoc="1" locked="0" layoutInCell="0" allowOverlap="1" wp14:anchorId="14FD5462" wp14:editId="02DEBDA3">
                <wp:simplePos x="0" y="0"/>
                <wp:positionH relativeFrom="page">
                  <wp:posOffset>824230</wp:posOffset>
                </wp:positionH>
                <wp:positionV relativeFrom="paragraph">
                  <wp:posOffset>2474595</wp:posOffset>
                </wp:positionV>
                <wp:extent cx="0" cy="0"/>
                <wp:effectExtent l="0" t="0" r="0" b="0"/>
                <wp:wrapNone/>
                <wp:docPr id="6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A8AA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BA1438" id="Freeform 28"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4.9pt,194.85pt,64.9pt,194.8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" o:allowincell="f" filled="f" strokecolor="#a8aaad" strokeweight="1pt">
                <v:path arrowok="t" o:connecttype="custom" o:connectlocs="0,0;0,0" o:connectangles="0,0"/>
                <w10:wrap anchorx="page"/>
              </v:polyline>
            </w:pict>
          </mc:Fallback>
        </mc:AlternateContent>
      </w:r>
      <w:r w:rsidR="00061FD9" w:rsidRPr="00D834E8">
        <w:t xml:space="preserve">The following two tables give you an idea of what your student may be going through and thinking about in their Junior (1st- year PMP students) or Senior (2nd-year PMP students) years – academically, personally, and professionally. For </w:t>
      </w:r>
      <w:r w:rsidR="00E12110" w:rsidRPr="00D834E8">
        <w:t>each year</w:t>
      </w:r>
      <w:r w:rsidR="00061FD9" w:rsidRPr="00D834E8">
        <w:t>, we have included a range of activities, topics, and potential goals and outcomes that might be relevant to address in your role as a PMP mentor.</w:t>
      </w:r>
    </w:p>
    <w:p w14:paraId="56303FF7" w14:textId="77777777" w:rsidR="00061FD9" w:rsidRPr="00D834E8" w:rsidRDefault="00061FD9" w:rsidP="00D834E8"/>
    <w:p w14:paraId="1412BD47" w14:textId="77777777" w:rsidR="00061FD9" w:rsidRPr="00D834E8" w:rsidRDefault="00061FD9" w:rsidP="00D834E8"/>
    <w:p w14:paraId="2DF3F867" w14:textId="77777777" w:rsidR="00061FD9" w:rsidRPr="00D834E8" w:rsidRDefault="00061FD9" w:rsidP="00D834E8"/>
    <w:p w14:paraId="038D5652" w14:textId="77777777" w:rsidR="00061FD9" w:rsidRPr="00D834E8" w:rsidRDefault="00061FD9" w:rsidP="00D834E8"/>
    <w:p w14:paraId="76B93FA8" w14:textId="77777777" w:rsidR="00061FD9" w:rsidRPr="00D834E8" w:rsidRDefault="00061FD9" w:rsidP="00D834E8"/>
    <w:p w14:paraId="3BCBF449" w14:textId="486984E6" w:rsidR="00061FD9" w:rsidRDefault="00061FD9" w:rsidP="00D834E8"/>
    <w:p w14:paraId="1A676FDC" w14:textId="420AE985" w:rsidR="00061FD9" w:rsidRDefault="00061FD9" w:rsidP="00D834E8"/>
    <w:p w14:paraId="37AD5913" w14:textId="77777777" w:rsidR="003B79AB" w:rsidRPr="00D834E8" w:rsidRDefault="003B79AB" w:rsidP="00D834E8"/>
    <w:p w14:paraId="0D3B0E83" w14:textId="77777777" w:rsidR="00061FD9" w:rsidRPr="00D834E8" w:rsidRDefault="00061FD9" w:rsidP="00D834E8"/>
    <w:p w14:paraId="2DA864EC" w14:textId="77777777" w:rsidR="00061FD9" w:rsidRPr="007E6360" w:rsidRDefault="00061FD9" w:rsidP="00EA192A">
      <w:pPr>
        <w:jc w:val="center"/>
        <w:rPr>
          <w:i/>
          <w:iCs/>
        </w:rPr>
      </w:pPr>
    </w:p>
    <w:p w14:paraId="6EBA7F2F" w14:textId="121DD1C0" w:rsidR="00EA192A" w:rsidRPr="00CD7BD5" w:rsidRDefault="00CD7BD5" w:rsidP="00EA192A">
      <w:pPr>
        <w:jc w:val="center"/>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1FD9"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very strong program. The simple process of</w:t>
      </w:r>
      <w:r w:rsidR="00EA192A"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1FD9"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bringing </w:t>
      </w:r>
    </w:p>
    <w:p w14:paraId="4ACDBB93" w14:textId="77777777" w:rsidR="00EA192A" w:rsidRPr="00CD7BD5" w:rsidRDefault="00061FD9" w:rsidP="00EA192A">
      <w:pPr>
        <w:jc w:val="center"/>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togeth</w:t>
      </w:r>
      <w:r w:rsidR="00EA192A"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w:t>
      </w:r>
      <w:r w:rsidR="00EA192A"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mentor along with the support you provide </w:t>
      </w:r>
    </w:p>
    <w:p w14:paraId="3DA820F2" w14:textId="40E0CB5E" w:rsidR="007E6360" w:rsidRPr="00CD7BD5" w:rsidRDefault="00061FD9" w:rsidP="007E6360">
      <w:pPr>
        <w:jc w:val="center"/>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plenty to allow for a rich experience.</w:t>
      </w:r>
      <w:r w:rsidR="007E6360" w:rsidRPr="00CD7BD5">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714E47" w14:textId="77777777" w:rsidR="007E6360" w:rsidRPr="00CD7BD5" w:rsidRDefault="008174FD" w:rsidP="007E6360">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BD5">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41344" behindDoc="1" locked="0" layoutInCell="0" allowOverlap="1" wp14:anchorId="334F140D" wp14:editId="101FFA54">
                <wp:simplePos x="0" y="0"/>
                <wp:positionH relativeFrom="page">
                  <wp:posOffset>817880</wp:posOffset>
                </wp:positionH>
                <wp:positionV relativeFrom="paragraph">
                  <wp:posOffset>-916940</wp:posOffset>
                </wp:positionV>
                <wp:extent cx="6142990" cy="1896110"/>
                <wp:effectExtent l="0" t="0" r="0" b="0"/>
                <wp:wrapNone/>
                <wp:docPr id="5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1896110"/>
                          <a:chOff x="1288" y="-1444"/>
                          <a:chExt cx="9674" cy="2986"/>
                        </a:xfrm>
                        <a:solidFill>
                          <a:srgbClr val="CFB87D"/>
                        </a:solidFill>
                      </wpg:grpSpPr>
                      <wps:wsp>
                        <wps:cNvPr id="54" name="Freeform 30"/>
                        <wps:cNvSpPr>
                          <a:spLocks/>
                        </wps:cNvSpPr>
                        <wps:spPr bwMode="auto">
                          <a:xfrm>
                            <a:off x="1298" y="-1404"/>
                            <a:ext cx="0" cy="2896"/>
                          </a:xfrm>
                          <a:custGeom>
                            <a:avLst/>
                            <a:gdLst>
                              <a:gd name="T0" fmla="*/ 0 h 2896"/>
                              <a:gd name="T1" fmla="*/ 2896 h 2896"/>
                            </a:gdLst>
                            <a:ahLst/>
                            <a:cxnLst>
                              <a:cxn ang="0">
                                <a:pos x="0" y="T0"/>
                              </a:cxn>
                              <a:cxn ang="0">
                                <a:pos x="0" y="T1"/>
                              </a:cxn>
                            </a:cxnLst>
                            <a:rect l="0" t="0" r="r" b="b"/>
                            <a:pathLst>
                              <a:path h="2896">
                                <a:moveTo>
                                  <a:pt x="0" y="0"/>
                                </a:moveTo>
                                <a:lnTo>
                                  <a:pt x="0" y="2896"/>
                                </a:lnTo>
                              </a:path>
                            </a:pathLst>
                          </a:custGeom>
                          <a:grpFill/>
                          <a:ln w="12700">
                            <a:solidFill>
                              <a:srgbClr val="A8AAAD"/>
                            </a:solidFill>
                            <a:prstDash val="dash"/>
                            <a:round/>
                            <a:headEnd/>
                            <a:tailEnd/>
                          </a:ln>
                        </wps:spPr>
                        <wps:bodyPr rot="0" vert="horz" wrap="square" lIns="91440" tIns="45720" rIns="91440" bIns="45720" anchor="t" anchorCtr="0" upright="1">
                          <a:noAutofit/>
                        </wps:bodyPr>
                      </wps:wsp>
                      <wps:wsp>
                        <wps:cNvPr id="55" name="Freeform 31"/>
                        <wps:cNvSpPr>
                          <a:spLocks/>
                        </wps:cNvSpPr>
                        <wps:spPr bwMode="auto">
                          <a:xfrm>
                            <a:off x="1358" y="1522"/>
                            <a:ext cx="9533" cy="0"/>
                          </a:xfrm>
                          <a:custGeom>
                            <a:avLst/>
                            <a:gdLst>
                              <a:gd name="T0" fmla="*/ 0 w 9533"/>
                              <a:gd name="T1" fmla="*/ 9533 w 9533"/>
                            </a:gdLst>
                            <a:ahLst/>
                            <a:cxnLst>
                              <a:cxn ang="0">
                                <a:pos x="T0" y="0"/>
                              </a:cxn>
                              <a:cxn ang="0">
                                <a:pos x="T1" y="0"/>
                              </a:cxn>
                            </a:cxnLst>
                            <a:rect l="0" t="0" r="r" b="b"/>
                            <a:pathLst>
                              <a:path w="9533">
                                <a:moveTo>
                                  <a:pt x="0" y="0"/>
                                </a:moveTo>
                                <a:lnTo>
                                  <a:pt x="9533" y="0"/>
                                </a:lnTo>
                              </a:path>
                            </a:pathLst>
                          </a:custGeom>
                          <a:grpFill/>
                          <a:ln w="12700">
                            <a:solidFill>
                              <a:srgbClr val="A8AAAD"/>
                            </a:solidFill>
                            <a:prstDash val="dash"/>
                            <a:round/>
                            <a:headEnd/>
                            <a:tailEnd/>
                          </a:ln>
                        </wps:spPr>
                        <wps:bodyPr rot="0" vert="horz" wrap="square" lIns="91440" tIns="45720" rIns="91440" bIns="45720" anchor="t" anchorCtr="0" upright="1">
                          <a:noAutofit/>
                        </wps:bodyPr>
                      </wps:wsp>
                      <wps:wsp>
                        <wps:cNvPr id="56" name="Freeform 32"/>
                        <wps:cNvSpPr>
                          <a:spLocks/>
                        </wps:cNvSpPr>
                        <wps:spPr bwMode="auto">
                          <a:xfrm>
                            <a:off x="10922" y="-1434"/>
                            <a:ext cx="0" cy="2849"/>
                          </a:xfrm>
                          <a:custGeom>
                            <a:avLst/>
                            <a:gdLst>
                              <a:gd name="T0" fmla="*/ 0 h 2849"/>
                              <a:gd name="T1" fmla="*/ 2849 h 2849"/>
                            </a:gdLst>
                            <a:ahLst/>
                            <a:cxnLst>
                              <a:cxn ang="0">
                                <a:pos x="0" y="T0"/>
                              </a:cxn>
                              <a:cxn ang="0">
                                <a:pos x="0" y="T1"/>
                              </a:cxn>
                            </a:cxnLst>
                            <a:rect l="0" t="0" r="r" b="b"/>
                            <a:pathLst>
                              <a:path h="2849">
                                <a:moveTo>
                                  <a:pt x="0" y="0"/>
                                </a:moveTo>
                                <a:lnTo>
                                  <a:pt x="0" y="2849"/>
                                </a:lnTo>
                              </a:path>
                            </a:pathLst>
                          </a:custGeom>
                          <a:grpFill/>
                          <a:ln w="12700">
                            <a:solidFill>
                              <a:srgbClr val="A8AAAD"/>
                            </a:solidFill>
                            <a:prstDash val="dash"/>
                            <a:round/>
                            <a:headEnd/>
                            <a:tailEnd/>
                          </a:ln>
                        </wps:spPr>
                        <wps:bodyPr rot="0" vert="horz" wrap="square" lIns="91440" tIns="45720" rIns="91440" bIns="45720" anchor="t" anchorCtr="0" upright="1">
                          <a:noAutofit/>
                        </wps:bodyPr>
                      </wps:wsp>
                      <wps:wsp>
                        <wps:cNvPr id="57" name="Freeform 33"/>
                        <wps:cNvSpPr>
                          <a:spLocks/>
                        </wps:cNvSpPr>
                        <wps:spPr bwMode="auto">
                          <a:xfrm>
                            <a:off x="10922" y="1522"/>
                            <a:ext cx="0" cy="0"/>
                          </a:xfrm>
                          <a:custGeom>
                            <a:avLst/>
                            <a:gdLst/>
                            <a:ahLst/>
                            <a:cxnLst>
                              <a:cxn ang="0">
                                <a:pos x="0" y="0"/>
                              </a:cxn>
                              <a:cxn ang="0">
                                <a:pos x="0" y="0"/>
                              </a:cxn>
                            </a:cxnLst>
                            <a:rect l="0" t="0" r="r" b="b"/>
                            <a:pathLst>
                              <a:path>
                                <a:moveTo>
                                  <a:pt x="0" y="0"/>
                                </a:moveTo>
                                <a:lnTo>
                                  <a:pt x="0" y="0"/>
                                </a:lnTo>
                              </a:path>
                            </a:pathLst>
                          </a:custGeom>
                          <a:grpFill/>
                          <a:ln w="12700">
                            <a:solidFill>
                              <a:srgbClr val="A8AAAD"/>
                            </a:solidFill>
                            <a:round/>
                            <a:headEnd/>
                            <a:tailEnd/>
                          </a:ln>
                        </wps:spPr>
                        <wps:bodyPr rot="0" vert="horz" wrap="square" lIns="91440" tIns="45720" rIns="91440" bIns="45720" anchor="t" anchorCtr="0" upright="1">
                          <a:noAutofit/>
                        </wps:bodyPr>
                      </wps:wsp>
                      <wps:wsp>
                        <wps:cNvPr id="58" name="Rectangle 34"/>
                        <wps:cNvSpPr>
                          <a:spLocks/>
                        </wps:cNvSpPr>
                        <wps:spPr bwMode="auto">
                          <a:xfrm>
                            <a:off x="9077" y="1415"/>
                            <a:ext cx="1874" cy="11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5"/>
                        <wps:cNvSpPr>
                          <a:spLocks/>
                        </wps:cNvSpPr>
                        <wps:spPr bwMode="auto">
                          <a:xfrm>
                            <a:off x="7120" y="1415"/>
                            <a:ext cx="1956" cy="11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1298" y="1522"/>
                            <a:ext cx="0" cy="0"/>
                          </a:xfrm>
                          <a:custGeom>
                            <a:avLst/>
                            <a:gdLst/>
                            <a:ahLst/>
                            <a:cxnLst>
                              <a:cxn ang="0">
                                <a:pos x="0" y="0"/>
                              </a:cxn>
                              <a:cxn ang="0">
                                <a:pos x="0" y="0"/>
                              </a:cxn>
                            </a:cxnLst>
                            <a:rect l="0" t="0" r="r" b="b"/>
                            <a:pathLst>
                              <a:path>
                                <a:moveTo>
                                  <a:pt x="0" y="0"/>
                                </a:moveTo>
                                <a:lnTo>
                                  <a:pt x="0" y="0"/>
                                </a:lnTo>
                              </a:path>
                            </a:pathLst>
                          </a:custGeom>
                          <a:grpFill/>
                          <a:ln w="12700">
                            <a:solidFill>
                              <a:srgbClr val="A8AAAD"/>
                            </a:solidFill>
                            <a:round/>
                            <a:headEnd/>
                            <a:tailEnd/>
                          </a:ln>
                        </wps:spPr>
                        <wps:bodyPr rot="0" vert="horz" wrap="square" lIns="91440" tIns="45720" rIns="91440" bIns="45720" anchor="t" anchorCtr="0" upright="1">
                          <a:noAutofit/>
                        </wps:bodyPr>
                      </wps:wsp>
                      <wps:wsp>
                        <wps:cNvPr id="61" name="Rectangle 37"/>
                        <wps:cNvSpPr>
                          <a:spLocks/>
                        </wps:cNvSpPr>
                        <wps:spPr bwMode="auto">
                          <a:xfrm>
                            <a:off x="1308" y="1415"/>
                            <a:ext cx="1985" cy="11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8"/>
                        <wps:cNvSpPr>
                          <a:spLocks/>
                        </wps:cNvSpPr>
                        <wps:spPr bwMode="auto">
                          <a:xfrm>
                            <a:off x="3293" y="1415"/>
                            <a:ext cx="1966"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9"/>
                        <wps:cNvSpPr>
                          <a:spLocks/>
                        </wps:cNvSpPr>
                        <wps:spPr bwMode="auto">
                          <a:xfrm>
                            <a:off x="5260" y="1415"/>
                            <a:ext cx="1860" cy="11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E6301" id="Group 29" o:spid="_x0000_s1026" style="position:absolute;margin-left:64.4pt;margin-top:-72.2pt;width:483.7pt;height:149.3pt;z-index:-251675136;mso-position-horizontal-relative:page" coordorigin="1288,-1444" coordsize="9674,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" o:allowincell="f">
                <v:shape id="Freeform 30" o:spid="_x0000_s1027" style="position:absolute;left:1298;top:-1404;width:0;height:2896;visibility:visible;mso-wrap-style:square;v-text-anchor:top" coordsize="0,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" path="m,l,2896e" filled="f" strokecolor="#a8aaad" strokeweight="1pt">
                  <v:stroke dashstyle="dash"/>
                  <v:path arrowok="t" o:connecttype="custom" o:connectlocs="0,0;0,2896" o:connectangles="0,0"/>
                </v:shape>
                <v:shape id="Freeform 31" o:spid="_x0000_s1028" style="position:absolute;left:1358;top:1522;width:9533;height:0;visibility:visible;mso-wrap-style:square;v-text-anchor:top" coordsize="9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" path="m,l9533,e" filled="f" strokecolor="#a8aaad" strokeweight="1pt">
                  <v:stroke dashstyle="dash"/>
                  <v:path arrowok="t" o:connecttype="custom" o:connectlocs="0,0;9533,0" o:connectangles="0,0"/>
                </v:shape>
                <v:shape id="Freeform 32" o:spid="_x0000_s1029" style="position:absolute;left:10922;top:-1434;width:0;height:2849;visibility:visible;mso-wrap-style:square;v-text-anchor:top" coordsize="0,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" path="m,l,2849e" filled="f" strokecolor="#a8aaad" strokeweight="1pt">
                  <v:stroke dashstyle="dash"/>
                  <v:path arrowok="t" o:connecttype="custom" o:connectlocs="0,0;0,2849" o:connectangles="0,0"/>
                </v:shape>
                <v:shape id="Freeform 33" o:spid="_x0000_s1030" style="position:absolute;left:10922;top:152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" path="m,l,e" filled="f" strokecolor="#a8aaad" strokeweight="1pt">
                  <v:path arrowok="t" o:connecttype="custom" o:connectlocs="0,0;0,0" o:connectangles="0,0"/>
                </v:shape>
                <v:rect id="Rectangle 34" o:spid="_x0000_s1031" style="position:absolute;left:9077;top:1415;width:187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" filled="f" stroked="f">
                  <v:path arrowok="t"/>
                </v:rect>
                <v:rect id="Rectangle 35" o:spid="_x0000_s1032" style="position:absolute;left:7120;top:1415;width:195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" filled="f" stroked="f">
                  <v:path arrowok="t"/>
                </v:rect>
                <v:shape id="Freeform 36" o:spid="_x0000_s1033" style="position:absolute;left:1298;top:152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" path="m,l,e" filled="f" strokecolor="#a8aaad" strokeweight="1pt">
                  <v:path arrowok="t" o:connecttype="custom" o:connectlocs="0,0;0,0" o:connectangles="0,0"/>
                </v:shape>
                <v:rect id="Rectangle 37" o:spid="_x0000_s1034" style="position:absolute;left:1308;top:1415;width:1985;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" filled="f" stroked="f">
                  <v:path arrowok="t"/>
                </v:rect>
                <v:rect id="Rectangle 38" o:spid="_x0000_s1035" style="position:absolute;left:3293;top:1415;width:1966;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" filled="f" stroked="f">
                  <v:path arrowok="t"/>
                </v:rect>
                <v:rect id="Rectangle 39" o:spid="_x0000_s1036" style="position:absolute;left:5260;top:1415;width:1860;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" filled="f" stroked="f">
                  <v:path arrowok="t"/>
                </v:rect>
                <w10:wrap anchorx="page"/>
              </v:group>
            </w:pict>
          </mc:Fallback>
        </mc:AlternateContent>
      </w:r>
      <w:r w:rsidR="00061FD9" w:rsidRPr="00CD7BD5">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1FD9" w:rsidRPr="00CD7BD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Brad Blackwell, Executive Vice President and </w:t>
      </w:r>
    </w:p>
    <w:p w14:paraId="6A3D3F2F" w14:textId="17265AAD" w:rsidR="00061FD9" w:rsidRPr="00CD7BD5" w:rsidRDefault="00061FD9" w:rsidP="007E6360">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BD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Sales Manager, Wells Fargo Bank Danville, CA</w:t>
      </w:r>
    </w:p>
    <w:p w14:paraId="4AADEA4E" w14:textId="77777777" w:rsidR="00061FD9" w:rsidRPr="00D834E8" w:rsidRDefault="00061FD9" w:rsidP="00D834E8"/>
    <w:p w14:paraId="0D029253" w14:textId="77777777" w:rsidR="00061FD9" w:rsidRPr="00D834E8" w:rsidRDefault="00061FD9" w:rsidP="00D834E8"/>
    <w:p w14:paraId="36B4216A" w14:textId="77777777" w:rsidR="00061FD9" w:rsidRPr="00D834E8" w:rsidRDefault="00061FD9" w:rsidP="00D834E8"/>
    <w:p w14:paraId="1EFDD54F" w14:textId="77777777" w:rsidR="00061FD9" w:rsidRPr="00D834E8" w:rsidRDefault="00061FD9" w:rsidP="00D834E8"/>
    <w:p w14:paraId="0AECF3CC" w14:textId="77777777" w:rsidR="00061FD9" w:rsidRPr="00D834E8" w:rsidRDefault="00061FD9" w:rsidP="00D834E8"/>
    <w:p w14:paraId="42ECC7E8" w14:textId="77777777" w:rsidR="00061FD9" w:rsidRPr="00D834E8" w:rsidRDefault="00061FD9" w:rsidP="00D834E8"/>
    <w:p w14:paraId="10BDE168" w14:textId="77777777" w:rsidR="00061FD9" w:rsidRPr="00D834E8" w:rsidRDefault="00061FD9" w:rsidP="00D834E8"/>
    <w:p w14:paraId="5F7D0941" w14:textId="77777777" w:rsidR="00061FD9" w:rsidRPr="00D834E8" w:rsidRDefault="00061FD9" w:rsidP="00D834E8"/>
    <w:p w14:paraId="5AD8DE79" w14:textId="77777777" w:rsidR="00061FD9" w:rsidRPr="00D834E8" w:rsidRDefault="00061FD9" w:rsidP="00D834E8"/>
    <w:p w14:paraId="4CDBBC52" w14:textId="77777777" w:rsidR="00061FD9" w:rsidRPr="00D834E8" w:rsidRDefault="00061FD9" w:rsidP="00D834E8"/>
    <w:p w14:paraId="24D47300" w14:textId="77777777" w:rsidR="00061FD9" w:rsidRPr="00D834E8" w:rsidRDefault="00061FD9" w:rsidP="00D834E8"/>
    <w:p w14:paraId="054C9F58" w14:textId="77777777" w:rsidR="00061FD9" w:rsidRPr="00D834E8" w:rsidRDefault="00061FD9" w:rsidP="00D834E8"/>
    <w:p w14:paraId="72694BD8" w14:textId="511B7754" w:rsidR="00061FD9" w:rsidRPr="00D834E8" w:rsidRDefault="00061FD9" w:rsidP="007E6360">
      <w:pPr>
        <w:sectPr w:rsidR="00061FD9" w:rsidRPr="00D834E8" w:rsidSect="008E060A">
          <w:pgSz w:w="12240" w:h="15840"/>
          <w:pgMar w:top="620" w:right="640" w:bottom="0" w:left="710" w:header="720" w:footer="720" w:gutter="0"/>
          <w:cols w:space="720" w:equalWidth="0">
            <w:col w:w="10890"/>
          </w:cols>
          <w:noEndnote/>
        </w:sectPr>
      </w:pPr>
    </w:p>
    <w:tbl>
      <w:tblPr>
        <w:tblStyle w:val="PlainTable3"/>
        <w:tblpPr w:leftFromText="180" w:rightFromText="180" w:vertAnchor="text" w:horzAnchor="margin" w:tblpX="180" w:tblpY="667"/>
        <w:tblW w:w="11380" w:type="dxa"/>
        <w:tblLayout w:type="fixed"/>
        <w:tblLook w:val="0000" w:firstRow="0" w:lastRow="0" w:firstColumn="0" w:lastColumn="0" w:noHBand="0" w:noVBand="0"/>
      </w:tblPr>
      <w:tblGrid>
        <w:gridCol w:w="1034"/>
        <w:gridCol w:w="1902"/>
        <w:gridCol w:w="2980"/>
        <w:gridCol w:w="2814"/>
        <w:gridCol w:w="2650"/>
      </w:tblGrid>
      <w:tr w:rsidR="00CA3A1F" w:rsidRPr="00D834E8" w14:paraId="6DF3A05D" w14:textId="77777777" w:rsidTr="003B79AB">
        <w:trPr>
          <w:cnfStyle w:val="000000100000" w:firstRow="0" w:lastRow="0" w:firstColumn="0" w:lastColumn="0" w:oddVBand="0" w:evenVBand="0" w:oddHBand="1" w:evenHBand="0" w:firstRowFirstColumn="0" w:firstRowLastColumn="0" w:lastRowFirstColumn="0" w:lastRowLastColumn="0"/>
          <w:trHeight w:hRule="exact" w:val="583"/>
        </w:trPr>
        <w:tc>
          <w:tcPr>
            <w:cnfStyle w:val="000010000000" w:firstRow="0" w:lastRow="0" w:firstColumn="0" w:lastColumn="0" w:oddVBand="1" w:evenVBand="0" w:oddHBand="0" w:evenHBand="0" w:firstRowFirstColumn="0" w:firstRowLastColumn="0" w:lastRowFirstColumn="0" w:lastRowLastColumn="0"/>
            <w:tcW w:w="1034" w:type="dxa"/>
          </w:tcPr>
          <w:p w14:paraId="688F9CDD" w14:textId="402EF403" w:rsidR="00CA3A1F" w:rsidRPr="00794972" w:rsidRDefault="00CA3A1F" w:rsidP="003B79AB">
            <w:pPr>
              <w:jc w:val="center"/>
              <w:rPr>
                <w:b/>
                <w:bCs/>
              </w:rPr>
            </w:pPr>
          </w:p>
        </w:tc>
        <w:tc>
          <w:tcPr>
            <w:tcW w:w="1902" w:type="dxa"/>
          </w:tcPr>
          <w:p w14:paraId="6881B2CF" w14:textId="77777777" w:rsidR="00CA3A1F" w:rsidRPr="00794972" w:rsidRDefault="00CA3A1F" w:rsidP="003B79AB">
            <w:pPr>
              <w:jc w:val="center"/>
              <w:cnfStyle w:val="000000100000" w:firstRow="0" w:lastRow="0" w:firstColumn="0" w:lastColumn="0" w:oddVBand="0" w:evenVBand="0" w:oddHBand="1" w:evenHBand="0" w:firstRowFirstColumn="0" w:firstRowLastColumn="0" w:lastRowFirstColumn="0" w:lastRowLastColumn="0"/>
              <w:rPr>
                <w:b/>
                <w:bCs/>
              </w:rPr>
            </w:pPr>
            <w:r w:rsidRPr="00794972">
              <w:rPr>
                <w:b/>
                <w:bCs/>
              </w:rPr>
              <w:t>Academic Life</w:t>
            </w:r>
          </w:p>
        </w:tc>
        <w:tc>
          <w:tcPr>
            <w:cnfStyle w:val="000010000000" w:firstRow="0" w:lastRow="0" w:firstColumn="0" w:lastColumn="0" w:oddVBand="1" w:evenVBand="0" w:oddHBand="0" w:evenHBand="0" w:firstRowFirstColumn="0" w:firstRowLastColumn="0" w:lastRowFirstColumn="0" w:lastRowLastColumn="0"/>
            <w:tcW w:w="2980" w:type="dxa"/>
          </w:tcPr>
          <w:p w14:paraId="52B597F3" w14:textId="77777777" w:rsidR="00CA3A1F" w:rsidRPr="00794972" w:rsidRDefault="00CA3A1F" w:rsidP="003B79AB">
            <w:pPr>
              <w:jc w:val="center"/>
              <w:rPr>
                <w:b/>
                <w:bCs/>
              </w:rPr>
            </w:pPr>
            <w:r w:rsidRPr="00794972">
              <w:rPr>
                <w:b/>
                <w:bCs/>
              </w:rPr>
              <w:t>Personal/Professional</w:t>
            </w:r>
          </w:p>
          <w:p w14:paraId="1B931C92" w14:textId="77777777" w:rsidR="00CA3A1F" w:rsidRPr="00794972" w:rsidRDefault="00CA3A1F" w:rsidP="003B79AB">
            <w:pPr>
              <w:jc w:val="center"/>
              <w:rPr>
                <w:b/>
                <w:bCs/>
              </w:rPr>
            </w:pPr>
            <w:r w:rsidRPr="00794972">
              <w:rPr>
                <w:b/>
                <w:bCs/>
              </w:rPr>
              <w:t>Development Activities</w:t>
            </w:r>
          </w:p>
        </w:tc>
        <w:tc>
          <w:tcPr>
            <w:tcW w:w="2814" w:type="dxa"/>
          </w:tcPr>
          <w:p w14:paraId="75BBD7F7" w14:textId="77777777" w:rsidR="00CA3A1F" w:rsidRPr="00794972" w:rsidRDefault="00CA3A1F" w:rsidP="003B79AB">
            <w:pPr>
              <w:jc w:val="center"/>
              <w:cnfStyle w:val="000000100000" w:firstRow="0" w:lastRow="0" w:firstColumn="0" w:lastColumn="0" w:oddVBand="0" w:evenVBand="0" w:oddHBand="1" w:evenHBand="0" w:firstRowFirstColumn="0" w:firstRowLastColumn="0" w:lastRowFirstColumn="0" w:lastRowLastColumn="0"/>
              <w:rPr>
                <w:b/>
                <w:bCs/>
              </w:rPr>
            </w:pPr>
            <w:r w:rsidRPr="00794972">
              <w:rPr>
                <w:b/>
                <w:bCs/>
              </w:rPr>
              <w:t>Possible PMP Discussion Topics</w:t>
            </w:r>
          </w:p>
        </w:tc>
        <w:tc>
          <w:tcPr>
            <w:cnfStyle w:val="000010000000" w:firstRow="0" w:lastRow="0" w:firstColumn="0" w:lastColumn="0" w:oddVBand="1" w:evenVBand="0" w:oddHBand="0" w:evenHBand="0" w:firstRowFirstColumn="0" w:firstRowLastColumn="0" w:lastRowFirstColumn="0" w:lastRowLastColumn="0"/>
            <w:tcW w:w="2650" w:type="dxa"/>
          </w:tcPr>
          <w:p w14:paraId="42591125" w14:textId="77777777" w:rsidR="00CA3A1F" w:rsidRPr="00794972" w:rsidRDefault="00CA3A1F" w:rsidP="003B79AB">
            <w:pPr>
              <w:jc w:val="center"/>
              <w:rPr>
                <w:b/>
                <w:bCs/>
              </w:rPr>
            </w:pPr>
            <w:r w:rsidRPr="00794972">
              <w:rPr>
                <w:b/>
                <w:bCs/>
              </w:rPr>
              <w:t>Potential Goals/ Outcomes</w:t>
            </w:r>
          </w:p>
        </w:tc>
      </w:tr>
      <w:tr w:rsidR="00CA3A1F" w:rsidRPr="00D834E8" w14:paraId="0C537846" w14:textId="77777777" w:rsidTr="003B79AB">
        <w:trPr>
          <w:trHeight w:hRule="exact" w:val="6349"/>
        </w:trPr>
        <w:tc>
          <w:tcPr>
            <w:cnfStyle w:val="000010000000" w:firstRow="0" w:lastRow="0" w:firstColumn="0" w:lastColumn="0" w:oddVBand="1" w:evenVBand="0" w:oddHBand="0" w:evenHBand="0" w:firstRowFirstColumn="0" w:firstRowLastColumn="0" w:lastRowFirstColumn="0" w:lastRowLastColumn="0"/>
            <w:tcW w:w="1034" w:type="dxa"/>
          </w:tcPr>
          <w:p w14:paraId="365C0D84" w14:textId="77777777" w:rsidR="00CA3A1F" w:rsidRPr="00794972" w:rsidRDefault="00CA3A1F" w:rsidP="003B79AB">
            <w:pPr>
              <w:jc w:val="center"/>
              <w:rPr>
                <w:b/>
                <w:bCs/>
              </w:rPr>
            </w:pPr>
            <w:r w:rsidRPr="00794972">
              <w:rPr>
                <w:b/>
                <w:bCs/>
              </w:rPr>
              <w:t>Fall/ Winter</w:t>
            </w:r>
          </w:p>
        </w:tc>
        <w:tc>
          <w:tcPr>
            <w:tcW w:w="1902" w:type="dxa"/>
          </w:tcPr>
          <w:p w14:paraId="047F5301" w14:textId="285E1905"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Selected major</w:t>
            </w:r>
            <w:r>
              <w:t xml:space="preserve"> </w:t>
            </w:r>
            <w:r w:rsidRPr="00D834E8">
              <w:t>electives focused in area of emphasis</w:t>
            </w:r>
          </w:p>
          <w:p w14:paraId="239FFCDF" w14:textId="426E73DF"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Classes are</w:t>
            </w:r>
            <w:r>
              <w:t xml:space="preserve"> </w:t>
            </w:r>
            <w:r w:rsidRPr="00D834E8">
              <w:t>smaller, harder, and there are more group projects</w:t>
            </w:r>
          </w:p>
          <w:p w14:paraId="4BB4B0A2"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Participate in or plan study abroad experience</w:t>
            </w:r>
          </w:p>
          <w:p w14:paraId="6DE9047A"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Active in Pre- professional clubs or organizations</w:t>
            </w:r>
          </w:p>
          <w:p w14:paraId="1F5D9D0E" w14:textId="58FE6403"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Develop</w:t>
            </w:r>
            <w:r>
              <w:t xml:space="preserve"> </w:t>
            </w:r>
            <w:r w:rsidRPr="00D834E8">
              <w:t>relationships with faculty and academic advisor</w:t>
            </w:r>
          </w:p>
          <w:p w14:paraId="655EE8BE"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Attend Guest Speakers and recruiting events</w:t>
            </w:r>
          </w:p>
        </w:tc>
        <w:tc>
          <w:tcPr>
            <w:cnfStyle w:val="000010000000" w:firstRow="0" w:lastRow="0" w:firstColumn="0" w:lastColumn="0" w:oddVBand="1" w:evenVBand="0" w:oddHBand="0" w:evenHBand="0" w:firstRowFirstColumn="0" w:firstRowLastColumn="0" w:lastRowFirstColumn="0" w:lastRowLastColumn="0"/>
            <w:tcW w:w="2980" w:type="dxa"/>
          </w:tcPr>
          <w:p w14:paraId="0513A5E1" w14:textId="77777777" w:rsidR="00CA3A1F" w:rsidRPr="00D834E8" w:rsidRDefault="00CA3A1F" w:rsidP="003B79AB">
            <w:r w:rsidRPr="00D834E8">
              <w:t>• Career Strategy– Mock Interviews and Resume Critique Days</w:t>
            </w:r>
          </w:p>
          <w:p w14:paraId="5DCF6EF2" w14:textId="77777777" w:rsidR="00CA3A1F" w:rsidRPr="00D834E8" w:rsidRDefault="00CA3A1F" w:rsidP="003B79AB">
            <w:r w:rsidRPr="00D834E8">
              <w:t>• Become familiar with Campus Career Services and Handshake (Career Services Online) tool</w:t>
            </w:r>
          </w:p>
          <w:p w14:paraId="79E01B51" w14:textId="77777777" w:rsidR="00CA3A1F" w:rsidRPr="00D834E8" w:rsidRDefault="00CA3A1F" w:rsidP="003B79AB">
            <w:r w:rsidRPr="00D834E8">
              <w:t>• PMP Orientation Workshops</w:t>
            </w:r>
          </w:p>
          <w:p w14:paraId="2584F7BA" w14:textId="77777777" w:rsidR="00CA3A1F" w:rsidRPr="00D834E8" w:rsidRDefault="00CA3A1F" w:rsidP="003B79AB">
            <w:r w:rsidRPr="00D834E8">
              <w:t>• Pursue leadership opportunities in student or volunteer organizations</w:t>
            </w:r>
          </w:p>
          <w:p w14:paraId="79205370" w14:textId="77777777" w:rsidR="00CA3A1F" w:rsidRPr="00D834E8" w:rsidRDefault="00CA3A1F" w:rsidP="003B79AB">
            <w:r w:rsidRPr="00D834E8">
              <w:t>• Pursue part-time internships on-</w:t>
            </w:r>
          </w:p>
          <w:p w14:paraId="682DEAB8" w14:textId="77777777" w:rsidR="00CA3A1F" w:rsidRPr="00D834E8" w:rsidRDefault="00CA3A1F" w:rsidP="003B79AB">
            <w:r w:rsidRPr="00D834E8">
              <w:t>campus or with local employers</w:t>
            </w:r>
          </w:p>
          <w:p w14:paraId="44927893" w14:textId="77777777" w:rsidR="00CA3A1F" w:rsidRPr="00D834E8" w:rsidRDefault="00CA3A1F" w:rsidP="003B79AB">
            <w:r w:rsidRPr="00D834E8">
              <w:t>• Gain experience through volunteering or community service opportunities</w:t>
            </w:r>
          </w:p>
          <w:p w14:paraId="4228702D" w14:textId="77777777" w:rsidR="00CA3A1F" w:rsidRPr="00D834E8" w:rsidRDefault="00CA3A1F" w:rsidP="003B79AB">
            <w:r w:rsidRPr="00D834E8">
              <w:t>• Mentor a freshman student through Leeds Peer Mentorship Program</w:t>
            </w:r>
            <w:r w:rsidRPr="00D834E8">
              <w:br/>
              <w:t>• Apply for a Leeds Shadow Day over Winter Break</w:t>
            </w:r>
          </w:p>
          <w:p w14:paraId="246440D9" w14:textId="77777777" w:rsidR="00CA3A1F" w:rsidRPr="00D834E8" w:rsidRDefault="00CA3A1F" w:rsidP="003B79AB"/>
          <w:p w14:paraId="351877C9" w14:textId="77777777" w:rsidR="00CA3A1F" w:rsidRPr="00D834E8" w:rsidRDefault="00CA3A1F" w:rsidP="003B79AB"/>
        </w:tc>
        <w:tc>
          <w:tcPr>
            <w:tcW w:w="2814" w:type="dxa"/>
          </w:tcPr>
          <w:p w14:paraId="60E170AA" w14:textId="20D6B3CB"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Goals for this year and next</w:t>
            </w:r>
            <w:r w:rsidR="00643976">
              <w:t xml:space="preserve">: </w:t>
            </w:r>
            <w:r w:rsidRPr="00D834E8">
              <w:t>academic, professional,</w:t>
            </w:r>
            <w:r w:rsidR="00643976">
              <w:t xml:space="preserve"> </w:t>
            </w:r>
            <w:r w:rsidRPr="00D834E8">
              <w:t>personal</w:t>
            </w:r>
          </w:p>
          <w:p w14:paraId="43AC1BB9" w14:textId="5379DA0D"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xml:space="preserve">• Expectations </w:t>
            </w:r>
            <w:r w:rsidR="00643976">
              <w:t>of</w:t>
            </w:r>
            <w:r w:rsidRPr="00D834E8">
              <w:t xml:space="preserve"> relationship</w:t>
            </w:r>
          </w:p>
          <w:p w14:paraId="574385CC" w14:textId="4796D56D"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Choice of majors and electives –</w:t>
            </w:r>
            <w:r w:rsidR="00643976">
              <w:t xml:space="preserve"> </w:t>
            </w:r>
            <w:r w:rsidRPr="00D834E8">
              <w:t>questions, other</w:t>
            </w:r>
            <w:r w:rsidR="00643976">
              <w:t xml:space="preserve"> </w:t>
            </w:r>
            <w:r w:rsidRPr="00D834E8">
              <w:t>interests?</w:t>
            </w:r>
          </w:p>
          <w:p w14:paraId="5470B6E1"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How does major relate to your career aspirations? What are broad areas of interest within a given field?</w:t>
            </w:r>
          </w:p>
          <w:p w14:paraId="0324B26E" w14:textId="4465D59C"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“Fit” of major/career interests with personal</w:t>
            </w:r>
            <w:r w:rsidR="00643976">
              <w:t xml:space="preserve"> </w:t>
            </w:r>
            <w:r w:rsidRPr="00D834E8">
              <w:t>interests, goals, strengths and weaknesses?</w:t>
            </w:r>
          </w:p>
          <w:p w14:paraId="252263ED" w14:textId="07BBA2EA"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Non-academic likes/dislikes</w:t>
            </w:r>
            <w:r w:rsidR="00643976">
              <w:t xml:space="preserve"> </w:t>
            </w:r>
            <w:r w:rsidRPr="00D834E8">
              <w:t>–hobbies, other electives</w:t>
            </w:r>
          </w:p>
          <w:p w14:paraId="33604833" w14:textId="58E8B80E"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Internship preparation and</w:t>
            </w:r>
            <w:r w:rsidR="00643976">
              <w:t xml:space="preserve"> </w:t>
            </w:r>
            <w:r w:rsidRPr="00D834E8">
              <w:t>search</w:t>
            </w:r>
          </w:p>
          <w:p w14:paraId="76E0CD3D" w14:textId="76A5B1AF" w:rsidR="00CA3A1F" w:rsidRDefault="00CA3A1F" w:rsidP="003B79AB">
            <w:pPr>
              <w:cnfStyle w:val="000000000000" w:firstRow="0" w:lastRow="0" w:firstColumn="0" w:lastColumn="0" w:oddVBand="0" w:evenVBand="0" w:oddHBand="0" w:evenHBand="0" w:firstRowFirstColumn="0" w:firstRowLastColumn="0" w:lastRowFirstColumn="0" w:lastRowLastColumn="0"/>
            </w:pPr>
            <w:r w:rsidRPr="00D834E8">
              <w:t>• Networking</w:t>
            </w:r>
            <w:r w:rsidR="00643976">
              <w:t xml:space="preserve"> </w:t>
            </w:r>
            <w:r w:rsidRPr="00D834E8">
              <w:t>tips</w:t>
            </w:r>
            <w:r w:rsidR="00643976">
              <w:t xml:space="preserve"> and </w:t>
            </w:r>
            <w:r w:rsidRPr="00D834E8">
              <w:t>informational</w:t>
            </w:r>
            <w:r w:rsidR="00643976">
              <w:t xml:space="preserve"> </w:t>
            </w:r>
            <w:r w:rsidRPr="00D834E8">
              <w:t>interviewing</w:t>
            </w:r>
          </w:p>
          <w:p w14:paraId="54C7FC12" w14:textId="7BCC1E06" w:rsidR="00314290" w:rsidRDefault="00314290" w:rsidP="00314290">
            <w:pPr>
              <w:cnfStyle w:val="000000000000" w:firstRow="0" w:lastRow="0" w:firstColumn="0" w:lastColumn="0" w:oddVBand="0" w:evenVBand="0" w:oddHBand="0" w:evenHBand="0" w:firstRowFirstColumn="0" w:firstRowLastColumn="0" w:lastRowFirstColumn="0" w:lastRowLastColumn="0"/>
            </w:pPr>
            <w:r w:rsidRPr="00D834E8">
              <w:t xml:space="preserve">• </w:t>
            </w:r>
            <w:r>
              <w:t>What student organizations might fit with their long-term career goals</w:t>
            </w:r>
          </w:p>
          <w:p w14:paraId="4662412C" w14:textId="40B26345" w:rsidR="00314290" w:rsidRDefault="00314290" w:rsidP="00314290">
            <w:pPr>
              <w:cnfStyle w:val="000000000000" w:firstRow="0" w:lastRow="0" w:firstColumn="0" w:lastColumn="0" w:oddVBand="0" w:evenVBand="0" w:oddHBand="0" w:evenHBand="0" w:firstRowFirstColumn="0" w:firstRowLastColumn="0" w:lastRowFirstColumn="0" w:lastRowLastColumn="0"/>
            </w:pPr>
            <w:r w:rsidRPr="00D834E8">
              <w:t xml:space="preserve">• </w:t>
            </w:r>
            <w:r>
              <w:t>Value of LinkedIn in networking</w:t>
            </w:r>
          </w:p>
          <w:p w14:paraId="60A8CA35" w14:textId="77777777" w:rsidR="00314290" w:rsidRDefault="00314290" w:rsidP="00314290">
            <w:pPr>
              <w:cnfStyle w:val="000000000000" w:firstRow="0" w:lastRow="0" w:firstColumn="0" w:lastColumn="0" w:oddVBand="0" w:evenVBand="0" w:oddHBand="0" w:evenHBand="0" w:firstRowFirstColumn="0" w:firstRowLastColumn="0" w:lastRowFirstColumn="0" w:lastRowLastColumn="0"/>
            </w:pPr>
          </w:p>
          <w:p w14:paraId="4D9E8102" w14:textId="77777777" w:rsidR="00314290" w:rsidRDefault="00314290" w:rsidP="003B79AB">
            <w:pPr>
              <w:cnfStyle w:val="000000000000" w:firstRow="0" w:lastRow="0" w:firstColumn="0" w:lastColumn="0" w:oddVBand="0" w:evenVBand="0" w:oddHBand="0" w:evenHBand="0" w:firstRowFirstColumn="0" w:firstRowLastColumn="0" w:lastRowFirstColumn="0" w:lastRowLastColumn="0"/>
            </w:pPr>
          </w:p>
          <w:p w14:paraId="1F7A1BE7" w14:textId="7A833F89" w:rsidR="00314290" w:rsidRPr="00D834E8" w:rsidRDefault="00314290" w:rsidP="0031429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50" w:type="dxa"/>
          </w:tcPr>
          <w:p w14:paraId="035731E9" w14:textId="38360A16" w:rsidR="00CA3A1F" w:rsidRPr="00D834E8" w:rsidRDefault="00CA3A1F" w:rsidP="003B79AB">
            <w:r w:rsidRPr="00D834E8">
              <w:t>• High level objectives and</w:t>
            </w:r>
            <w:r>
              <w:t xml:space="preserve"> </w:t>
            </w:r>
            <w:r w:rsidRPr="00D834E8">
              <w:t>plan you can come back to</w:t>
            </w:r>
          </w:p>
          <w:p w14:paraId="43226919" w14:textId="4FFC8EB8" w:rsidR="00CA3A1F" w:rsidRPr="00D834E8" w:rsidRDefault="00CA3A1F" w:rsidP="003B79AB">
            <w:r w:rsidRPr="00D834E8">
              <w:t>• Agreed upon Schedule and Communication</w:t>
            </w:r>
            <w:r>
              <w:t xml:space="preserve"> </w:t>
            </w:r>
            <w:r w:rsidRPr="00D834E8">
              <w:t>goals and methods</w:t>
            </w:r>
          </w:p>
          <w:p w14:paraId="1A26B96E" w14:textId="28A484D7" w:rsidR="00CA3A1F" w:rsidRPr="00D834E8" w:rsidRDefault="00CA3A1F" w:rsidP="003B79AB">
            <w:r w:rsidRPr="00D834E8">
              <w:t>• Develop list of jobs in their major and talk about pros/cons of each</w:t>
            </w:r>
            <w:r w:rsidR="00643976">
              <w:t>, e.g</w:t>
            </w:r>
            <w:r w:rsidRPr="00D834E8">
              <w:t>., investment banker vs. treasury vs.</w:t>
            </w:r>
            <w:r>
              <w:t xml:space="preserve"> </w:t>
            </w:r>
            <w:r w:rsidRPr="00D834E8">
              <w:t>investmen</w:t>
            </w:r>
            <w:r>
              <w:t xml:space="preserve">t </w:t>
            </w:r>
            <w:r w:rsidRPr="00D834E8">
              <w:t>management</w:t>
            </w:r>
          </w:p>
          <w:p w14:paraId="5AA4602A" w14:textId="31177597" w:rsidR="00CA3A1F" w:rsidRPr="00D834E8" w:rsidRDefault="00CA3A1F" w:rsidP="003B79AB">
            <w:r w:rsidRPr="00D834E8">
              <w:t>• Develop a list of</w:t>
            </w:r>
            <w:r w:rsidR="00643976">
              <w:t xml:space="preserve"> </w:t>
            </w:r>
            <w:r w:rsidRPr="00D834E8">
              <w:t>companies, jobs,</w:t>
            </w:r>
            <w:r w:rsidR="00643976">
              <w:t xml:space="preserve"> </w:t>
            </w:r>
            <w:r w:rsidRPr="00D834E8">
              <w:t>individuals that interest student and research</w:t>
            </w:r>
            <w:r w:rsidR="00643976">
              <w:t xml:space="preserve"> </w:t>
            </w:r>
            <w:r w:rsidRPr="00D834E8">
              <w:t>them</w:t>
            </w:r>
          </w:p>
          <w:p w14:paraId="6F0A15BA" w14:textId="5F0FC4F4" w:rsidR="00CA3A1F" w:rsidRPr="00D834E8" w:rsidRDefault="00CA3A1F" w:rsidP="003B79AB">
            <w:r w:rsidRPr="00D834E8">
              <w:t>• Review and finalize</w:t>
            </w:r>
            <w:r w:rsidR="00643976">
              <w:t xml:space="preserve"> </w:t>
            </w:r>
            <w:r w:rsidRPr="00D834E8">
              <w:t>resume(s), cover</w:t>
            </w:r>
            <w:r w:rsidR="00643976">
              <w:t xml:space="preserve"> </w:t>
            </w:r>
            <w:r w:rsidRPr="00D834E8">
              <w:t>letters</w:t>
            </w:r>
            <w:r w:rsidR="00643976">
              <w:t>/</w:t>
            </w:r>
            <w:r w:rsidRPr="00D834E8">
              <w:t>emails</w:t>
            </w:r>
          </w:p>
          <w:p w14:paraId="70F0850A" w14:textId="77777777" w:rsidR="00CA3A1F" w:rsidRPr="00D834E8" w:rsidRDefault="00CA3A1F" w:rsidP="003B79AB">
            <w:r w:rsidRPr="00D834E8">
              <w:t>• Define targets for</w:t>
            </w:r>
          </w:p>
          <w:p w14:paraId="562CD63B" w14:textId="77777777" w:rsidR="00CA3A1F" w:rsidRPr="00D834E8" w:rsidRDefault="00CA3A1F" w:rsidP="003B79AB">
            <w:r w:rsidRPr="00D834E8">
              <w:t>informational interviews</w:t>
            </w:r>
          </w:p>
          <w:p w14:paraId="11236A2E" w14:textId="77777777" w:rsidR="00CA3A1F" w:rsidRPr="00D834E8" w:rsidRDefault="00CA3A1F" w:rsidP="003B79AB">
            <w:r w:rsidRPr="00D834E8">
              <w:t>• Set up email intros</w:t>
            </w:r>
            <w:r w:rsidRPr="00D834E8">
              <w:br/>
              <w:t>• Plan for Career Fair – who will be there, who do you want to talk to, follow-up on experience</w:t>
            </w:r>
          </w:p>
          <w:p w14:paraId="16AD2AE6" w14:textId="77777777" w:rsidR="00CA3A1F" w:rsidRPr="00D834E8" w:rsidRDefault="00CA3A1F" w:rsidP="003B79AB"/>
        </w:tc>
      </w:tr>
      <w:tr w:rsidR="00CA3A1F" w:rsidRPr="00D834E8" w14:paraId="0F8B8E55" w14:textId="77777777" w:rsidTr="003B79AB">
        <w:trPr>
          <w:cnfStyle w:val="000000100000" w:firstRow="0" w:lastRow="0" w:firstColumn="0" w:lastColumn="0" w:oddVBand="0" w:evenVBand="0" w:oddHBand="1" w:evenHBand="0" w:firstRowFirstColumn="0" w:firstRowLastColumn="0" w:lastRowFirstColumn="0" w:lastRowLastColumn="0"/>
          <w:trHeight w:hRule="exact" w:val="3424"/>
        </w:trPr>
        <w:tc>
          <w:tcPr>
            <w:cnfStyle w:val="000010000000" w:firstRow="0" w:lastRow="0" w:firstColumn="0" w:lastColumn="0" w:oddVBand="1" w:evenVBand="0" w:oddHBand="0" w:evenHBand="0" w:firstRowFirstColumn="0" w:firstRowLastColumn="0" w:lastRowFirstColumn="0" w:lastRowLastColumn="0"/>
            <w:tcW w:w="1034" w:type="dxa"/>
          </w:tcPr>
          <w:p w14:paraId="7939CA2D" w14:textId="77777777" w:rsidR="00CA3A1F" w:rsidRPr="00794972" w:rsidRDefault="00CA3A1F" w:rsidP="003B79AB">
            <w:pPr>
              <w:jc w:val="center"/>
              <w:rPr>
                <w:b/>
                <w:bCs/>
              </w:rPr>
            </w:pPr>
            <w:r w:rsidRPr="00794972">
              <w:rPr>
                <w:b/>
                <w:bCs/>
              </w:rPr>
              <w:t>Spring</w:t>
            </w:r>
          </w:p>
        </w:tc>
        <w:tc>
          <w:tcPr>
            <w:tcW w:w="1902" w:type="dxa"/>
          </w:tcPr>
          <w:p w14:paraId="6D4B9B3E" w14:textId="30F142F1"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Changing majo</w:t>
            </w:r>
            <w:r w:rsidR="00643976">
              <w:t xml:space="preserve">r </w:t>
            </w:r>
            <w:r w:rsidRPr="00D834E8">
              <w:t>or</w:t>
            </w:r>
            <w:r w:rsidR="00643976">
              <w:t xml:space="preserve"> </w:t>
            </w:r>
            <w:r w:rsidRPr="00D834E8">
              <w:t>selecting a minor</w:t>
            </w:r>
          </w:p>
          <w:p w14:paraId="088F9B74"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Selecting a</w:t>
            </w:r>
          </w:p>
          <w:p w14:paraId="084B636C"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Certificate Program</w:t>
            </w:r>
          </w:p>
          <w:p w14:paraId="4F31D524" w14:textId="75F74223" w:rsidR="00CA3A1F" w:rsidRDefault="00CA3A1F" w:rsidP="003B79AB">
            <w:pPr>
              <w:cnfStyle w:val="000000100000" w:firstRow="0" w:lastRow="0" w:firstColumn="0" w:lastColumn="0" w:oddVBand="0" w:evenVBand="0" w:oddHBand="1" w:evenHBand="0" w:firstRowFirstColumn="0" w:firstRowLastColumn="0" w:lastRowFirstColumn="0" w:lastRowLastColumn="0"/>
            </w:pPr>
            <w:r w:rsidRPr="00D834E8">
              <w:t xml:space="preserve">• Choosing </w:t>
            </w:r>
            <w:r w:rsidR="00643976" w:rsidRPr="00D834E8">
              <w:t>classes for</w:t>
            </w:r>
            <w:r w:rsidRPr="00D834E8">
              <w:t xml:space="preserve"> senior year – review Capstone Courses</w:t>
            </w:r>
          </w:p>
          <w:p w14:paraId="45CA94AE"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07B69F72"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040F8FCA"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640BF4C6"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39BA3934"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38316199"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5979FF06"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38397E38"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10ABF98C"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3091231D"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4AFCCC4D"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5F368BB9"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4A9B2BAC" w14:textId="77777777" w:rsidR="00CA3A1F" w:rsidRDefault="00CA3A1F" w:rsidP="003B79AB">
            <w:pPr>
              <w:cnfStyle w:val="000000100000" w:firstRow="0" w:lastRow="0" w:firstColumn="0" w:lastColumn="0" w:oddVBand="0" w:evenVBand="0" w:oddHBand="1" w:evenHBand="0" w:firstRowFirstColumn="0" w:firstRowLastColumn="0" w:lastRowFirstColumn="0" w:lastRowLastColumn="0"/>
            </w:pPr>
          </w:p>
          <w:p w14:paraId="3DE73BCD"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6AEE0AE6"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49251B2E"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2F9096D8" w14:textId="77777777" w:rsidR="00CA3A1F" w:rsidRDefault="00CA3A1F" w:rsidP="003B79AB">
            <w:pPr>
              <w:cnfStyle w:val="000000100000" w:firstRow="0" w:lastRow="0" w:firstColumn="0" w:lastColumn="0" w:oddVBand="0" w:evenVBand="0" w:oddHBand="1" w:evenHBand="0" w:firstRowFirstColumn="0" w:firstRowLastColumn="0" w:lastRowFirstColumn="0" w:lastRowLastColumn="0"/>
            </w:pPr>
          </w:p>
          <w:p w14:paraId="58F79BDB"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p w14:paraId="2E231406" w14:textId="77777777" w:rsidR="00CA3A1F" w:rsidRPr="0071140C" w:rsidRDefault="00CA3A1F" w:rsidP="003B79A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980" w:type="dxa"/>
          </w:tcPr>
          <w:p w14:paraId="12C40080" w14:textId="0754F66C" w:rsidR="00CA3A1F" w:rsidRPr="00D834E8" w:rsidRDefault="00CA3A1F" w:rsidP="003B79AB">
            <w:r w:rsidRPr="00D834E8">
              <w:t>• Attend PMP Networking</w:t>
            </w:r>
            <w:r w:rsidR="00643976">
              <w:t xml:space="preserve"> </w:t>
            </w:r>
            <w:r w:rsidRPr="00D834E8">
              <w:t>events</w:t>
            </w:r>
          </w:p>
          <w:p w14:paraId="0453EB92" w14:textId="77777777" w:rsidR="00CA3A1F" w:rsidRPr="00D834E8" w:rsidRDefault="00CA3A1F" w:rsidP="003B79AB">
            <w:r w:rsidRPr="00D834E8">
              <w:t>• Run for leadership positions in</w:t>
            </w:r>
          </w:p>
          <w:p w14:paraId="2280F4F1" w14:textId="77777777" w:rsidR="00CA3A1F" w:rsidRPr="00D834E8" w:rsidRDefault="00CA3A1F" w:rsidP="003B79AB">
            <w:r w:rsidRPr="00D834E8">
              <w:t>your Senior year</w:t>
            </w:r>
          </w:p>
          <w:p w14:paraId="13920F71" w14:textId="4226A791" w:rsidR="00CA3A1F" w:rsidRPr="00D834E8" w:rsidRDefault="00CA3A1F" w:rsidP="003B79AB">
            <w:r w:rsidRPr="00D834E8">
              <w:t>• Summer Internship outreach and</w:t>
            </w:r>
            <w:r w:rsidR="00643976">
              <w:t xml:space="preserve"> </w:t>
            </w:r>
            <w:r w:rsidRPr="00D834E8">
              <w:t>interviews</w:t>
            </w:r>
          </w:p>
        </w:tc>
        <w:tc>
          <w:tcPr>
            <w:tcW w:w="2814" w:type="dxa"/>
          </w:tcPr>
          <w:p w14:paraId="65671107"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Career Fair Prep – clothing,</w:t>
            </w:r>
          </w:p>
          <w:p w14:paraId="3E05357A"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resumes, questions to ask</w:t>
            </w:r>
          </w:p>
          <w:p w14:paraId="68E14D6E"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Follow-up on informational</w:t>
            </w:r>
          </w:p>
          <w:p w14:paraId="26645313"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interviews – next steps?</w:t>
            </w:r>
          </w:p>
          <w:p w14:paraId="71D3B8C5"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Review specific internship</w:t>
            </w:r>
          </w:p>
          <w:p w14:paraId="62645899"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postings</w:t>
            </w:r>
          </w:p>
          <w:p w14:paraId="3EA7C950"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Help plan a trip/visit for informational interviews (esp. non- local mentors)</w:t>
            </w:r>
          </w:p>
          <w:p w14:paraId="4AD345D1" w14:textId="77777777" w:rsidR="00CA3A1F" w:rsidRDefault="00CA3A1F" w:rsidP="003B79AB">
            <w:pPr>
              <w:cnfStyle w:val="000000100000" w:firstRow="0" w:lastRow="0" w:firstColumn="0" w:lastColumn="0" w:oddVBand="0" w:evenVBand="0" w:oddHBand="1" w:evenHBand="0" w:firstRowFirstColumn="0" w:firstRowLastColumn="0" w:lastRowFirstColumn="0" w:lastRowLastColumn="0"/>
            </w:pPr>
            <w:r w:rsidRPr="00D834E8">
              <w:t>• Local mentors – invite your student to your office, take to a meeting, professional conference, etc.</w:t>
            </w:r>
          </w:p>
          <w:p w14:paraId="45E2D2D6" w14:textId="06F046A8" w:rsidR="00314290" w:rsidRPr="00D834E8" w:rsidRDefault="00314290" w:rsidP="003B79A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50" w:type="dxa"/>
          </w:tcPr>
          <w:p w14:paraId="29BF2E3D" w14:textId="77777777" w:rsidR="00CA3A1F" w:rsidRPr="00D834E8" w:rsidRDefault="00CA3A1F" w:rsidP="003B79AB">
            <w:r w:rsidRPr="00D834E8">
              <w:t>• Prepare for Interviews</w:t>
            </w:r>
          </w:p>
          <w:p w14:paraId="265DB37A" w14:textId="77777777" w:rsidR="00CA3A1F" w:rsidRPr="00D834E8" w:rsidRDefault="00CA3A1F" w:rsidP="003B79AB">
            <w:r w:rsidRPr="00D834E8">
              <w:t>– mock interviews, suggest research, de-brief afterwards</w:t>
            </w:r>
          </w:p>
          <w:p w14:paraId="73BB1693" w14:textId="77777777" w:rsidR="00CA3A1F" w:rsidRPr="00D834E8" w:rsidRDefault="00CA3A1F" w:rsidP="003B79AB">
            <w:r w:rsidRPr="00D834E8">
              <w:t>• Develop itinerary - Set up meetings in your hometown, invite to shadow you and meet your HR staff</w:t>
            </w:r>
          </w:p>
          <w:p w14:paraId="6B5DFBA3" w14:textId="77777777" w:rsidR="00CA3A1F" w:rsidRPr="00D834E8" w:rsidRDefault="00CA3A1F" w:rsidP="003B79AB">
            <w:r w:rsidRPr="00D834E8">
              <w:t>• Create opportunities to practice business conversations, networking skills, hands-on learning</w:t>
            </w:r>
          </w:p>
        </w:tc>
      </w:tr>
      <w:tr w:rsidR="00CA3A1F" w:rsidRPr="00D834E8" w14:paraId="02E2FE32" w14:textId="77777777" w:rsidTr="003B79AB">
        <w:trPr>
          <w:trHeight w:hRule="exact" w:val="2695"/>
        </w:trPr>
        <w:tc>
          <w:tcPr>
            <w:cnfStyle w:val="000010000000" w:firstRow="0" w:lastRow="0" w:firstColumn="0" w:lastColumn="0" w:oddVBand="1" w:evenVBand="0" w:oddHBand="0" w:evenHBand="0" w:firstRowFirstColumn="0" w:firstRowLastColumn="0" w:lastRowFirstColumn="0" w:lastRowLastColumn="0"/>
            <w:tcW w:w="1034" w:type="dxa"/>
          </w:tcPr>
          <w:p w14:paraId="77E01EEE" w14:textId="77777777" w:rsidR="00CA3A1F" w:rsidRPr="00794972" w:rsidRDefault="00CA3A1F" w:rsidP="003B79AB">
            <w:pPr>
              <w:jc w:val="center"/>
              <w:rPr>
                <w:b/>
                <w:bCs/>
              </w:rPr>
            </w:pPr>
            <w:r w:rsidRPr="00794972">
              <w:rPr>
                <w:b/>
                <w:bCs/>
              </w:rPr>
              <w:t>Summer</w:t>
            </w:r>
          </w:p>
        </w:tc>
        <w:tc>
          <w:tcPr>
            <w:tcW w:w="1902" w:type="dxa"/>
          </w:tcPr>
          <w:p w14:paraId="6C0F784F" w14:textId="07F30C41"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Summer</w:t>
            </w:r>
            <w:r w:rsidR="00643976">
              <w:t xml:space="preserve"> </w:t>
            </w:r>
            <w:r w:rsidRPr="00D834E8">
              <w:t>course</w:t>
            </w:r>
            <w:r w:rsidR="00643976">
              <w:t>s</w:t>
            </w:r>
          </w:p>
          <w:p w14:paraId="6D51F5B3" w14:textId="7F8F9318"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xml:space="preserve">• Study abroad </w:t>
            </w:r>
            <w:r w:rsidR="003B79AB" w:rsidRPr="00D834E8">
              <w:t>short courses</w:t>
            </w:r>
          </w:p>
        </w:tc>
        <w:tc>
          <w:tcPr>
            <w:cnfStyle w:val="000010000000" w:firstRow="0" w:lastRow="0" w:firstColumn="0" w:lastColumn="0" w:oddVBand="1" w:evenVBand="0" w:oddHBand="0" w:evenHBand="0" w:firstRowFirstColumn="0" w:firstRowLastColumn="0" w:lastRowFirstColumn="0" w:lastRowLastColumn="0"/>
            <w:tcW w:w="2980" w:type="dxa"/>
          </w:tcPr>
          <w:p w14:paraId="7C4BC0AC" w14:textId="77777777" w:rsidR="00CA3A1F" w:rsidRPr="00D834E8" w:rsidRDefault="00CA3A1F" w:rsidP="003B79AB">
            <w:r w:rsidRPr="00D834E8">
              <w:t>• Internship experience</w:t>
            </w:r>
          </w:p>
          <w:p w14:paraId="012B6F03" w14:textId="77777777" w:rsidR="00CA3A1F" w:rsidRPr="00D834E8" w:rsidRDefault="00CA3A1F" w:rsidP="003B79AB">
            <w:r w:rsidRPr="00D834E8">
              <w:t>• Learning about the “corporate</w:t>
            </w:r>
          </w:p>
          <w:p w14:paraId="7A4E888C" w14:textId="77777777" w:rsidR="00CA3A1F" w:rsidRPr="00D834E8" w:rsidRDefault="00CA3A1F" w:rsidP="003B79AB">
            <w:r w:rsidRPr="00D834E8">
              <w:t>world”</w:t>
            </w:r>
          </w:p>
          <w:p w14:paraId="31D9677C" w14:textId="77777777" w:rsidR="00CA3A1F" w:rsidRPr="00D834E8" w:rsidRDefault="00CA3A1F" w:rsidP="003B79AB">
            <w:r w:rsidRPr="00D834E8">
              <w:t>• Exposure to different cultures,</w:t>
            </w:r>
          </w:p>
          <w:p w14:paraId="7C63D264" w14:textId="77777777" w:rsidR="00CA3A1F" w:rsidRPr="00D834E8" w:rsidRDefault="00CA3A1F" w:rsidP="003B79AB">
            <w:r w:rsidRPr="00D834E8">
              <w:t>colleagues, environments</w:t>
            </w:r>
          </w:p>
          <w:p w14:paraId="1C8B3812" w14:textId="77777777" w:rsidR="00CA3A1F" w:rsidRPr="00D834E8" w:rsidRDefault="00CA3A1F" w:rsidP="003B79AB">
            <w:r w:rsidRPr="00D834E8">
              <w:t>• Pursue hobbies, outside</w:t>
            </w:r>
          </w:p>
          <w:p w14:paraId="23F2DA31" w14:textId="77777777" w:rsidR="00CA3A1F" w:rsidRPr="00D834E8" w:rsidRDefault="00CA3A1F" w:rsidP="003B79AB">
            <w:r w:rsidRPr="00D834E8">
              <w:t>interests, volunteer</w:t>
            </w:r>
          </w:p>
          <w:p w14:paraId="161C38E8" w14:textId="7FC634FA" w:rsidR="00CA3A1F" w:rsidRPr="00D834E8" w:rsidRDefault="00CA3A1F" w:rsidP="003B79AB">
            <w:r w:rsidRPr="00D834E8">
              <w:t>• Explore on-campus internships</w:t>
            </w:r>
            <w:r w:rsidR="00643976">
              <w:t xml:space="preserve"> </w:t>
            </w:r>
            <w:r w:rsidRPr="00D834E8">
              <w:t>for Fall</w:t>
            </w:r>
          </w:p>
        </w:tc>
        <w:tc>
          <w:tcPr>
            <w:tcW w:w="2814" w:type="dxa"/>
          </w:tcPr>
          <w:p w14:paraId="53BFDDEB"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More relaxed time to stay in touch</w:t>
            </w:r>
          </w:p>
          <w:p w14:paraId="02B15EB6"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Go to or do a sporting event</w:t>
            </w:r>
          </w:p>
          <w:p w14:paraId="698B1387"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Talk about pros/cons of internship</w:t>
            </w:r>
          </w:p>
          <w:p w14:paraId="177910B8"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Role of corporate culture, colleagues, location in job satisfaction/choice?</w:t>
            </w:r>
          </w:p>
          <w:p w14:paraId="314FA139" w14:textId="1D530F49"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What have they learned about</w:t>
            </w:r>
            <w:r w:rsidR="00643976">
              <w:t xml:space="preserve"> </w:t>
            </w:r>
            <w:r w:rsidRPr="00D834E8">
              <w:t>themselves through internship</w:t>
            </w:r>
            <w:r w:rsidR="00643976">
              <w:t>s</w:t>
            </w:r>
            <w:r w:rsidRPr="00D834E8">
              <w:t>?</w:t>
            </w:r>
          </w:p>
        </w:tc>
        <w:tc>
          <w:tcPr>
            <w:cnfStyle w:val="000010000000" w:firstRow="0" w:lastRow="0" w:firstColumn="0" w:lastColumn="0" w:oddVBand="1" w:evenVBand="0" w:oddHBand="0" w:evenHBand="0" w:firstRowFirstColumn="0" w:firstRowLastColumn="0" w:lastRowFirstColumn="0" w:lastRowLastColumn="0"/>
            <w:tcW w:w="2650" w:type="dxa"/>
          </w:tcPr>
          <w:p w14:paraId="56E8CBD1" w14:textId="77777777" w:rsidR="00CA3A1F" w:rsidRPr="00D834E8" w:rsidRDefault="00CA3A1F" w:rsidP="003B79AB">
            <w:r w:rsidRPr="00D834E8">
              <w:t>• Have some fun – play</w:t>
            </w:r>
          </w:p>
          <w:p w14:paraId="3BDFEF09" w14:textId="77777777" w:rsidR="00CA3A1F" w:rsidRPr="00D834E8" w:rsidRDefault="00CA3A1F" w:rsidP="003B79AB">
            <w:r w:rsidRPr="00D834E8">
              <w:t>golf, go for a bike ride, share</w:t>
            </w:r>
          </w:p>
          <w:p w14:paraId="18E20B82" w14:textId="77777777" w:rsidR="00CA3A1F" w:rsidRPr="00D834E8" w:rsidRDefault="00CA3A1F" w:rsidP="003B79AB">
            <w:r w:rsidRPr="00D834E8">
              <w:t>vacation stories/photos</w:t>
            </w:r>
          </w:p>
          <w:p w14:paraId="32E02889" w14:textId="77777777" w:rsidR="00CA3A1F" w:rsidRPr="00D834E8" w:rsidRDefault="00CA3A1F" w:rsidP="003B79AB">
            <w:r w:rsidRPr="00D834E8">
              <w:t>• Visit each other</w:t>
            </w:r>
          </w:p>
          <w:p w14:paraId="5C7FCCFC" w14:textId="77777777" w:rsidR="00CA3A1F" w:rsidRPr="00D834E8" w:rsidRDefault="00CA3A1F" w:rsidP="003B79AB">
            <w:r w:rsidRPr="00D834E8">
              <w:t>• Re-visit goals and plan for</w:t>
            </w:r>
          </w:p>
          <w:p w14:paraId="2DE7C8BF" w14:textId="77777777" w:rsidR="00CA3A1F" w:rsidRPr="00D834E8" w:rsidRDefault="00CA3A1F" w:rsidP="003B79AB">
            <w:r w:rsidRPr="00D834E8">
              <w:t>senior year</w:t>
            </w:r>
          </w:p>
          <w:p w14:paraId="300D2220" w14:textId="77777777" w:rsidR="00CA3A1F" w:rsidRPr="00D834E8" w:rsidRDefault="00CA3A1F" w:rsidP="003B79AB">
            <w:r w:rsidRPr="00D834E8">
              <w:t>• Be ready to hit the ground RUNNING!</w:t>
            </w:r>
          </w:p>
        </w:tc>
      </w:tr>
    </w:tbl>
    <w:p w14:paraId="4C8F85EB" w14:textId="23F66FE2" w:rsidR="00061FD9" w:rsidRPr="00D834E8" w:rsidRDefault="00643976" w:rsidP="00643976">
      <w:pPr>
        <w:jc w:val="center"/>
      </w:pPr>
      <w:r w:rsidRPr="00794972">
        <w:rPr>
          <w:b/>
          <w:bCs/>
          <w:noProof/>
        </w:rPr>
        <mc:AlternateContent>
          <mc:Choice Requires="wpg">
            <w:drawing>
              <wp:anchor distT="0" distB="0" distL="114300" distR="114300" simplePos="0" relativeHeight="251693568" behindDoc="1" locked="0" layoutInCell="0" allowOverlap="1" wp14:anchorId="54F017D5" wp14:editId="0D8467DA">
                <wp:simplePos x="0" y="0"/>
                <wp:positionH relativeFrom="page">
                  <wp:posOffset>789940</wp:posOffset>
                </wp:positionH>
                <wp:positionV relativeFrom="page">
                  <wp:posOffset>339090</wp:posOffset>
                </wp:positionV>
                <wp:extent cx="6136640" cy="86995"/>
                <wp:effectExtent l="0" t="0" r="0" b="0"/>
                <wp:wrapNone/>
                <wp:docPr id="10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86995"/>
                          <a:chOff x="1288" y="678"/>
                          <a:chExt cx="9664" cy="137"/>
                        </a:xfrm>
                        <a:solidFill>
                          <a:srgbClr val="D0B87D"/>
                        </a:solidFill>
                      </wpg:grpSpPr>
                      <wps:wsp>
                        <wps:cNvPr id="109" name="Rectangle 41"/>
                        <wps:cNvSpPr>
                          <a:spLocks/>
                        </wps:cNvSpPr>
                        <wps:spPr bwMode="auto">
                          <a:xfrm>
                            <a:off x="9067" y="688"/>
                            <a:ext cx="1874"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42"/>
                        <wps:cNvSpPr>
                          <a:spLocks/>
                        </wps:cNvSpPr>
                        <wps:spPr bwMode="auto">
                          <a:xfrm>
                            <a:off x="7110" y="688"/>
                            <a:ext cx="1956"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43"/>
                        <wps:cNvSpPr>
                          <a:spLocks/>
                        </wps:cNvSpPr>
                        <wps:spPr bwMode="auto">
                          <a:xfrm>
                            <a:off x="1298" y="688"/>
                            <a:ext cx="1985"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44"/>
                        <wps:cNvSpPr>
                          <a:spLocks/>
                        </wps:cNvSpPr>
                        <wps:spPr bwMode="auto">
                          <a:xfrm>
                            <a:off x="3283" y="688"/>
                            <a:ext cx="1966" cy="11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45"/>
                        <wps:cNvSpPr>
                          <a:spLocks/>
                        </wps:cNvSpPr>
                        <wps:spPr bwMode="auto">
                          <a:xfrm>
                            <a:off x="5250" y="688"/>
                            <a:ext cx="1860"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38BCD" id="Group 40" o:spid="_x0000_s1026" style="position:absolute;margin-left:62.2pt;margin-top:26.7pt;width:483.2pt;height:6.85pt;z-index:-251622912;mso-position-horizontal-relative:page;mso-position-vertical-relative:page" coordorigin="1288,678" coordsize="966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" o:allowincell="f">
                <v:rect id="Rectangle 41" o:spid="_x0000_s1027" style="position:absolute;left:9067;top:688;width:1874;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" filled="f" stroked="f">
                  <v:path arrowok="t"/>
                </v:rect>
                <v:rect id="Rectangle 42" o:spid="_x0000_s1028" style="position:absolute;left:7110;top:688;width:1956;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" filled="f" stroked="f">
                  <v:path arrowok="t"/>
                </v:rect>
                <v:rect id="Rectangle 43" o:spid="_x0000_s1029" style="position:absolute;left:1298;top:688;width:1985;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" filled="f" stroked="f">
                  <v:path arrowok="t"/>
                </v:rect>
                <v:rect id="Rectangle 44" o:spid="_x0000_s1030" style="position:absolute;left:3283;top:688;width:196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" filled="f" stroked="f">
                  <v:path arrowok="t"/>
                </v:rect>
                <v:rect id="Rectangle 45" o:spid="_x0000_s1031" style="position:absolute;left:5250;top:688;width:1860;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" filled="f" stroked="f">
                  <v:path arrowok="t"/>
                </v:rect>
                <w10:wrap anchorx="page" anchory="page"/>
              </v:group>
            </w:pict>
          </mc:Fallback>
        </mc:AlternateContent>
      </w:r>
      <w:r w:rsidR="00061FD9" w:rsidRPr="00794972">
        <w:rPr>
          <w:b/>
          <w:bCs/>
        </w:rPr>
        <w:t>“Year-in-the-Life” of a PMP Junio</w:t>
      </w:r>
      <w:r>
        <w:rPr>
          <w:b/>
          <w:bCs/>
        </w:rPr>
        <w:t>r Student</w:t>
      </w:r>
    </w:p>
    <w:p w14:paraId="29696630" w14:textId="0C467394" w:rsidR="00061FD9" w:rsidRPr="00D834E8" w:rsidRDefault="00061FD9" w:rsidP="00D834E8">
      <w:pPr>
        <w:sectPr w:rsidR="00061FD9" w:rsidRPr="00D834E8">
          <w:pgSz w:w="12240" w:h="15840"/>
          <w:pgMar w:top="280" w:right="380" w:bottom="280" w:left="100" w:header="720" w:footer="720" w:gutter="0"/>
          <w:cols w:space="720" w:equalWidth="0">
            <w:col w:w="11760"/>
          </w:cols>
          <w:noEndnote/>
        </w:sectPr>
      </w:pPr>
    </w:p>
    <w:tbl>
      <w:tblPr>
        <w:tblStyle w:val="PlainTable3"/>
        <w:tblpPr w:leftFromText="180" w:rightFromText="180" w:vertAnchor="text" w:horzAnchor="margin" w:tblpX="90" w:tblpY="780"/>
        <w:tblW w:w="11430" w:type="dxa"/>
        <w:tblLayout w:type="fixed"/>
        <w:tblLook w:val="0000" w:firstRow="0" w:lastRow="0" w:firstColumn="0" w:lastColumn="0" w:noHBand="0" w:noVBand="0"/>
      </w:tblPr>
      <w:tblGrid>
        <w:gridCol w:w="1080"/>
        <w:gridCol w:w="1912"/>
        <w:gridCol w:w="2548"/>
        <w:gridCol w:w="3024"/>
        <w:gridCol w:w="2866"/>
      </w:tblGrid>
      <w:tr w:rsidR="00CA3A1F" w:rsidRPr="00D834E8" w14:paraId="10E23916" w14:textId="77777777" w:rsidTr="00965F43">
        <w:trPr>
          <w:cnfStyle w:val="000000100000" w:firstRow="0" w:lastRow="0" w:firstColumn="0" w:lastColumn="0" w:oddVBand="0" w:evenVBand="0" w:oddHBand="1" w:evenHBand="0" w:firstRowFirstColumn="0" w:firstRowLastColumn="0" w:lastRowFirstColumn="0" w:lastRowLastColumn="0"/>
          <w:trHeight w:hRule="exact" w:val="583"/>
        </w:trPr>
        <w:tc>
          <w:tcPr>
            <w:cnfStyle w:val="000010000000" w:firstRow="0" w:lastRow="0" w:firstColumn="0" w:lastColumn="0" w:oddVBand="1" w:evenVBand="0" w:oddHBand="0" w:evenHBand="0" w:firstRowFirstColumn="0" w:firstRowLastColumn="0" w:lastRowFirstColumn="0" w:lastRowLastColumn="0"/>
            <w:tcW w:w="1080" w:type="dxa"/>
          </w:tcPr>
          <w:p w14:paraId="49DB9A2C" w14:textId="6453F8CB" w:rsidR="00CA3A1F" w:rsidRPr="00794972" w:rsidRDefault="00CA3A1F" w:rsidP="003B79AB">
            <w:pPr>
              <w:jc w:val="center"/>
              <w:rPr>
                <w:b/>
                <w:bCs/>
              </w:rPr>
            </w:pPr>
          </w:p>
        </w:tc>
        <w:tc>
          <w:tcPr>
            <w:tcW w:w="1912" w:type="dxa"/>
          </w:tcPr>
          <w:p w14:paraId="08B67403" w14:textId="77777777" w:rsidR="00CA3A1F" w:rsidRPr="00794972" w:rsidRDefault="00CA3A1F" w:rsidP="003B79AB">
            <w:pPr>
              <w:jc w:val="center"/>
              <w:cnfStyle w:val="000000100000" w:firstRow="0" w:lastRow="0" w:firstColumn="0" w:lastColumn="0" w:oddVBand="0" w:evenVBand="0" w:oddHBand="1" w:evenHBand="0" w:firstRowFirstColumn="0" w:firstRowLastColumn="0" w:lastRowFirstColumn="0" w:lastRowLastColumn="0"/>
              <w:rPr>
                <w:b/>
                <w:bCs/>
              </w:rPr>
            </w:pPr>
            <w:r w:rsidRPr="00794972">
              <w:rPr>
                <w:b/>
                <w:bCs/>
              </w:rPr>
              <w:t>Academic Life</w:t>
            </w:r>
          </w:p>
        </w:tc>
        <w:tc>
          <w:tcPr>
            <w:cnfStyle w:val="000010000000" w:firstRow="0" w:lastRow="0" w:firstColumn="0" w:lastColumn="0" w:oddVBand="1" w:evenVBand="0" w:oddHBand="0" w:evenHBand="0" w:firstRowFirstColumn="0" w:firstRowLastColumn="0" w:lastRowFirstColumn="0" w:lastRowLastColumn="0"/>
            <w:tcW w:w="2548" w:type="dxa"/>
          </w:tcPr>
          <w:p w14:paraId="5A8D4B63" w14:textId="77777777" w:rsidR="00CA3A1F" w:rsidRPr="00794972" w:rsidRDefault="00CA3A1F" w:rsidP="003B79AB">
            <w:pPr>
              <w:jc w:val="center"/>
              <w:rPr>
                <w:b/>
                <w:bCs/>
              </w:rPr>
            </w:pPr>
            <w:r w:rsidRPr="00794972">
              <w:rPr>
                <w:b/>
                <w:bCs/>
              </w:rPr>
              <w:t>Personal/Professional</w:t>
            </w:r>
          </w:p>
          <w:p w14:paraId="79920CEC" w14:textId="77777777" w:rsidR="00CA3A1F" w:rsidRPr="00794972" w:rsidRDefault="00CA3A1F" w:rsidP="003B79AB">
            <w:pPr>
              <w:jc w:val="center"/>
              <w:rPr>
                <w:b/>
                <w:bCs/>
              </w:rPr>
            </w:pPr>
            <w:r w:rsidRPr="00794972">
              <w:rPr>
                <w:b/>
                <w:bCs/>
              </w:rPr>
              <w:t>Development Activities</w:t>
            </w:r>
          </w:p>
        </w:tc>
        <w:tc>
          <w:tcPr>
            <w:tcW w:w="3024" w:type="dxa"/>
          </w:tcPr>
          <w:p w14:paraId="7306B284" w14:textId="77777777" w:rsidR="00CA3A1F" w:rsidRPr="00794972" w:rsidRDefault="00CA3A1F" w:rsidP="003B79AB">
            <w:pPr>
              <w:jc w:val="center"/>
              <w:cnfStyle w:val="000000100000" w:firstRow="0" w:lastRow="0" w:firstColumn="0" w:lastColumn="0" w:oddVBand="0" w:evenVBand="0" w:oddHBand="1" w:evenHBand="0" w:firstRowFirstColumn="0" w:firstRowLastColumn="0" w:lastRowFirstColumn="0" w:lastRowLastColumn="0"/>
              <w:rPr>
                <w:b/>
                <w:bCs/>
              </w:rPr>
            </w:pPr>
            <w:r w:rsidRPr="00794972">
              <w:rPr>
                <w:b/>
                <w:bCs/>
              </w:rPr>
              <w:t>Possible PMP Discussion</w:t>
            </w:r>
          </w:p>
          <w:p w14:paraId="62FB6AA9" w14:textId="77777777" w:rsidR="00CA3A1F" w:rsidRPr="00794972" w:rsidRDefault="00CA3A1F" w:rsidP="003B79AB">
            <w:pPr>
              <w:jc w:val="center"/>
              <w:cnfStyle w:val="000000100000" w:firstRow="0" w:lastRow="0" w:firstColumn="0" w:lastColumn="0" w:oddVBand="0" w:evenVBand="0" w:oddHBand="1" w:evenHBand="0" w:firstRowFirstColumn="0" w:firstRowLastColumn="0" w:lastRowFirstColumn="0" w:lastRowLastColumn="0"/>
              <w:rPr>
                <w:b/>
                <w:bCs/>
              </w:rPr>
            </w:pPr>
            <w:r w:rsidRPr="00794972">
              <w:rPr>
                <w:b/>
                <w:bCs/>
              </w:rPr>
              <w:t>Topics</w:t>
            </w:r>
          </w:p>
        </w:tc>
        <w:tc>
          <w:tcPr>
            <w:cnfStyle w:val="000010000000" w:firstRow="0" w:lastRow="0" w:firstColumn="0" w:lastColumn="0" w:oddVBand="1" w:evenVBand="0" w:oddHBand="0" w:evenHBand="0" w:firstRowFirstColumn="0" w:firstRowLastColumn="0" w:lastRowFirstColumn="0" w:lastRowLastColumn="0"/>
            <w:tcW w:w="2866" w:type="dxa"/>
          </w:tcPr>
          <w:p w14:paraId="6237C735" w14:textId="77777777" w:rsidR="00CA3A1F" w:rsidRPr="00794972" w:rsidRDefault="00CA3A1F" w:rsidP="003B79AB">
            <w:pPr>
              <w:jc w:val="center"/>
              <w:rPr>
                <w:b/>
                <w:bCs/>
              </w:rPr>
            </w:pPr>
            <w:r w:rsidRPr="00794972">
              <w:rPr>
                <w:b/>
                <w:bCs/>
              </w:rPr>
              <w:t>Potential Goals/Outcomes</w:t>
            </w:r>
          </w:p>
        </w:tc>
      </w:tr>
      <w:tr w:rsidR="00CA3A1F" w:rsidRPr="00D834E8" w14:paraId="01A62CB1" w14:textId="77777777" w:rsidTr="00965F43">
        <w:trPr>
          <w:trHeight w:hRule="exact" w:val="5805"/>
        </w:trPr>
        <w:tc>
          <w:tcPr>
            <w:cnfStyle w:val="000010000000" w:firstRow="0" w:lastRow="0" w:firstColumn="0" w:lastColumn="0" w:oddVBand="1" w:evenVBand="0" w:oddHBand="0" w:evenHBand="0" w:firstRowFirstColumn="0" w:firstRowLastColumn="0" w:lastRowFirstColumn="0" w:lastRowLastColumn="0"/>
            <w:tcW w:w="1080" w:type="dxa"/>
          </w:tcPr>
          <w:p w14:paraId="51B4CBFF" w14:textId="77777777" w:rsidR="00CA3A1F" w:rsidRPr="00794972" w:rsidRDefault="00CA3A1F" w:rsidP="003B79AB">
            <w:pPr>
              <w:jc w:val="center"/>
              <w:rPr>
                <w:b/>
                <w:bCs/>
              </w:rPr>
            </w:pPr>
            <w:r w:rsidRPr="00794972">
              <w:rPr>
                <w:b/>
                <w:bCs/>
              </w:rPr>
              <w:t>Fall/ Winter</w:t>
            </w:r>
          </w:p>
        </w:tc>
        <w:tc>
          <w:tcPr>
            <w:tcW w:w="1912" w:type="dxa"/>
          </w:tcPr>
          <w:p w14:paraId="2002C8A9"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Should complete an “academic audit” with advising</w:t>
            </w:r>
          </w:p>
          <w:p w14:paraId="25D8B8C3" w14:textId="16014E86"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Select and check requirements for</w:t>
            </w:r>
            <w:r>
              <w:t xml:space="preserve"> </w:t>
            </w:r>
            <w:r w:rsidRPr="00D834E8">
              <w:t>Certificate</w:t>
            </w:r>
            <w:r w:rsidR="00643976">
              <w:t xml:space="preserve"> </w:t>
            </w:r>
            <w:r w:rsidRPr="00D834E8">
              <w:t>Programs</w:t>
            </w:r>
          </w:p>
          <w:p w14:paraId="35C01688" w14:textId="5EF726AD"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Senior-level</w:t>
            </w:r>
            <w:r>
              <w:t xml:space="preserve"> </w:t>
            </w:r>
            <w:r w:rsidRPr="00D834E8">
              <w:t>Capstone</w:t>
            </w:r>
            <w:r>
              <w:t xml:space="preserve"> </w:t>
            </w:r>
            <w:r w:rsidRPr="00D834E8">
              <w:t>Courses</w:t>
            </w:r>
            <w:r w:rsidR="00643976">
              <w:t xml:space="preserve"> </w:t>
            </w:r>
            <w:r w:rsidRPr="00D834E8">
              <w:t>for</w:t>
            </w:r>
            <w:r>
              <w:t xml:space="preserve"> </w:t>
            </w:r>
            <w:r w:rsidRPr="00D834E8">
              <w:t>each major</w:t>
            </w:r>
          </w:p>
          <w:p w14:paraId="252D38B9" w14:textId="799F5E90"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Attend Recruiting</w:t>
            </w:r>
            <w:r>
              <w:t xml:space="preserve"> </w:t>
            </w:r>
            <w:r w:rsidRPr="00D834E8">
              <w:t>events</w:t>
            </w:r>
          </w:p>
          <w:p w14:paraId="52E5D877" w14:textId="45BA811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Researching</w:t>
            </w:r>
            <w:r>
              <w:t xml:space="preserve"> </w:t>
            </w:r>
            <w:r w:rsidRPr="00D834E8">
              <w:t>graduate schools,</w:t>
            </w:r>
            <w:r>
              <w:t xml:space="preserve"> </w:t>
            </w:r>
            <w:r w:rsidRPr="00D834E8">
              <w:t>preparing for</w:t>
            </w:r>
            <w:r>
              <w:t xml:space="preserve"> </w:t>
            </w:r>
            <w:r w:rsidRPr="00D834E8">
              <w:t>entrance exams</w:t>
            </w:r>
          </w:p>
          <w:p w14:paraId="56AE1D1A"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Start completing</w:t>
            </w:r>
          </w:p>
          <w:p w14:paraId="709F6069"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applications.</w:t>
            </w:r>
          </w:p>
        </w:tc>
        <w:tc>
          <w:tcPr>
            <w:cnfStyle w:val="000010000000" w:firstRow="0" w:lastRow="0" w:firstColumn="0" w:lastColumn="0" w:oddVBand="1" w:evenVBand="0" w:oddHBand="0" w:evenHBand="0" w:firstRowFirstColumn="0" w:firstRowLastColumn="0" w:lastRowFirstColumn="0" w:lastRowLastColumn="0"/>
            <w:tcW w:w="2548" w:type="dxa"/>
          </w:tcPr>
          <w:p w14:paraId="2D42808D" w14:textId="77777777" w:rsidR="00CA3A1F" w:rsidRPr="00D834E8" w:rsidRDefault="00CA3A1F" w:rsidP="003B79AB">
            <w:r w:rsidRPr="00D834E8">
              <w:t>• Career Strategy – Revise resume and Post on Handshake</w:t>
            </w:r>
          </w:p>
          <w:p w14:paraId="1FEA8E52" w14:textId="1BE4084B" w:rsidR="00CA3A1F" w:rsidRPr="00D834E8" w:rsidRDefault="00CA3A1F" w:rsidP="003B79AB">
            <w:r w:rsidRPr="00D834E8">
              <w:t>• Sign-up for job and</w:t>
            </w:r>
            <w:r w:rsidR="00643976">
              <w:t xml:space="preserve"> </w:t>
            </w:r>
            <w:r w:rsidRPr="00D834E8">
              <w:t>interview “alerts” on Handshake</w:t>
            </w:r>
          </w:p>
          <w:p w14:paraId="04629644" w14:textId="77777777" w:rsidR="00CA3A1F" w:rsidRPr="00D834E8" w:rsidRDefault="00CA3A1F" w:rsidP="003B79AB">
            <w:r w:rsidRPr="00D834E8">
              <w:t>• Pursue leadership opportunities in student or volunteer organizations</w:t>
            </w:r>
          </w:p>
          <w:p w14:paraId="552B6433" w14:textId="77777777" w:rsidR="00CA3A1F" w:rsidRPr="00D834E8" w:rsidRDefault="00CA3A1F" w:rsidP="003B79AB">
            <w:r w:rsidRPr="00D834E8">
              <w:t>• Pursue part-time internships on-campus or with local employers</w:t>
            </w:r>
          </w:p>
          <w:p w14:paraId="7CAFECE3" w14:textId="77777777" w:rsidR="00CA3A1F" w:rsidRPr="00D834E8" w:rsidRDefault="00CA3A1F" w:rsidP="003B79AB">
            <w:r w:rsidRPr="00D834E8">
              <w:t>• Mentor a freshman student through Leeds Peer Mentorship Program</w:t>
            </w:r>
          </w:p>
        </w:tc>
        <w:tc>
          <w:tcPr>
            <w:tcW w:w="3024" w:type="dxa"/>
          </w:tcPr>
          <w:p w14:paraId="041FC40B"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What did they learn from their summer experiences – personal and professional?</w:t>
            </w:r>
          </w:p>
          <w:p w14:paraId="51B08BF9"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Job vs. Grad School decision</w:t>
            </w:r>
          </w:p>
          <w:p w14:paraId="7CF6AF36"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How to “work” a Career Fair – review the list of companies with them</w:t>
            </w:r>
          </w:p>
          <w:p w14:paraId="1EACB011"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•Identify a range of options they would be happy with – think about their passions.</w:t>
            </w:r>
          </w:p>
          <w:p w14:paraId="61EB42FB"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What resources do they have/</w:t>
            </w:r>
          </w:p>
          <w:p w14:paraId="197589FA"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need to pursue their goals?</w:t>
            </w:r>
          </w:p>
          <w:p w14:paraId="4FFB743D" w14:textId="3EA88432"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Preparation – research,</w:t>
            </w:r>
            <w:r>
              <w:t xml:space="preserve"> </w:t>
            </w:r>
            <w:r w:rsidRPr="00D834E8">
              <w:t>etiquette,</w:t>
            </w:r>
            <w:r>
              <w:t xml:space="preserve"> </w:t>
            </w:r>
            <w:r w:rsidRPr="00D834E8">
              <w:t>insights into company culture, tips</w:t>
            </w:r>
            <w:r>
              <w:t xml:space="preserve"> </w:t>
            </w:r>
            <w:r w:rsidRPr="00D834E8">
              <w:t>on</w:t>
            </w:r>
            <w:r>
              <w:t xml:space="preserve"> </w:t>
            </w:r>
            <w:r w:rsidRPr="00D834E8">
              <w:t>looking the</w:t>
            </w:r>
            <w:r>
              <w:t xml:space="preserve"> </w:t>
            </w:r>
            <w:r w:rsidRPr="00D834E8">
              <w:t>part</w:t>
            </w:r>
          </w:p>
          <w:p w14:paraId="2E3BE558" w14:textId="39A7F05F"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Practice and give feedback</w:t>
            </w:r>
            <w:r>
              <w:t xml:space="preserve">: </w:t>
            </w:r>
            <w:r w:rsidRPr="00D834E8">
              <w:t>interviews, emails, phone</w:t>
            </w:r>
            <w:r>
              <w:t xml:space="preserve"> </w:t>
            </w:r>
            <w:r w:rsidRPr="00D834E8">
              <w:t>interviews,</w:t>
            </w:r>
            <w:r>
              <w:t xml:space="preserve"> </w:t>
            </w:r>
            <w:r w:rsidRPr="00D834E8">
              <w:t>“cold calls</w:t>
            </w:r>
            <w:r>
              <w:t>,</w:t>
            </w:r>
            <w:r w:rsidRPr="00D834E8">
              <w:t>”</w:t>
            </w:r>
            <w:r>
              <w:t xml:space="preserve"> etc.</w:t>
            </w:r>
          </w:p>
          <w:p w14:paraId="4ADA1C29"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Think about “fit” - tangible and</w:t>
            </w:r>
          </w:p>
          <w:p w14:paraId="2C773DC4"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intangible benefits of different jobs</w:t>
            </w:r>
          </w:p>
          <w:p w14:paraId="75895F1E"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 How to “stand out” from other</w:t>
            </w:r>
          </w:p>
          <w:p w14:paraId="3212F6B6" w14:textId="77777777" w:rsidR="00CA3A1F" w:rsidRPr="00D834E8" w:rsidRDefault="00CA3A1F" w:rsidP="003B79AB">
            <w:pPr>
              <w:cnfStyle w:val="000000000000" w:firstRow="0" w:lastRow="0" w:firstColumn="0" w:lastColumn="0" w:oddVBand="0" w:evenVBand="0" w:oddHBand="0" w:evenHBand="0" w:firstRowFirstColumn="0" w:firstRowLastColumn="0" w:lastRowFirstColumn="0" w:lastRowLastColumn="0"/>
            </w:pPr>
            <w:r w:rsidRPr="00D834E8">
              <w:t>applicants</w:t>
            </w:r>
          </w:p>
        </w:tc>
        <w:tc>
          <w:tcPr>
            <w:cnfStyle w:val="000010000000" w:firstRow="0" w:lastRow="0" w:firstColumn="0" w:lastColumn="0" w:oddVBand="1" w:evenVBand="0" w:oddHBand="0" w:evenHBand="0" w:firstRowFirstColumn="0" w:firstRowLastColumn="0" w:lastRowFirstColumn="0" w:lastRowLastColumn="0"/>
            <w:tcW w:w="2866" w:type="dxa"/>
          </w:tcPr>
          <w:p w14:paraId="1C8F84DA" w14:textId="77777777" w:rsidR="00CA3A1F" w:rsidRPr="00D834E8" w:rsidRDefault="00CA3A1F" w:rsidP="003B79AB">
            <w:r w:rsidRPr="00D834E8">
              <w:t>• Re-visit and refine their list of goals from Junior year –add specifics</w:t>
            </w:r>
          </w:p>
          <w:p w14:paraId="1695612E" w14:textId="1872E09D" w:rsidR="00CA3A1F" w:rsidRPr="00D834E8" w:rsidRDefault="00CA3A1F" w:rsidP="003B79AB">
            <w:r w:rsidRPr="00D834E8">
              <w:t>• Introduce to alumni</w:t>
            </w:r>
            <w:r w:rsidR="003B79AB">
              <w:t xml:space="preserve"> </w:t>
            </w:r>
            <w:r w:rsidRPr="00D834E8">
              <w:t>or faculty from graduate programs they may be interested in</w:t>
            </w:r>
          </w:p>
          <w:p w14:paraId="7BBDEC09" w14:textId="77777777" w:rsidR="00CA3A1F" w:rsidRPr="00D834E8" w:rsidRDefault="00CA3A1F" w:rsidP="003B79AB">
            <w:r w:rsidRPr="00D834E8">
              <w:t>• Develop a strategy/resource sheet for various options. Identify the who, what, where and how for each. Create a</w:t>
            </w:r>
          </w:p>
          <w:p w14:paraId="40151CAA" w14:textId="77777777" w:rsidR="00CA3A1F" w:rsidRPr="00D834E8" w:rsidRDefault="00CA3A1F" w:rsidP="003B79AB">
            <w:r w:rsidRPr="00D834E8">
              <w:t>Step-by-step plan.</w:t>
            </w:r>
          </w:p>
          <w:p w14:paraId="73EE5340" w14:textId="7932685D" w:rsidR="00CA3A1F" w:rsidRPr="00D834E8" w:rsidRDefault="00CA3A1F" w:rsidP="003B79AB">
            <w:r w:rsidRPr="00D834E8">
              <w:t>• Modify and tailor their “toolkit” for different positions. Multiple resumes, cover</w:t>
            </w:r>
            <w:r w:rsidR="003B79AB">
              <w:t xml:space="preserve"> </w:t>
            </w:r>
            <w:r w:rsidRPr="00D834E8">
              <w:t>letters, objective statements</w:t>
            </w:r>
          </w:p>
          <w:p w14:paraId="18FCAC53" w14:textId="03A4B924" w:rsidR="00CA3A1F" w:rsidRPr="00D834E8" w:rsidRDefault="00CA3A1F" w:rsidP="003B79AB">
            <w:r w:rsidRPr="00D834E8">
              <w:t>• Set up informational</w:t>
            </w:r>
            <w:r w:rsidR="003B79AB">
              <w:t xml:space="preserve"> </w:t>
            </w:r>
            <w:r w:rsidRPr="00D834E8">
              <w:t xml:space="preserve">interviews and </w:t>
            </w:r>
            <w:r w:rsidR="003B79AB">
              <w:t>connect</w:t>
            </w:r>
          </w:p>
          <w:p w14:paraId="306B992F" w14:textId="77777777" w:rsidR="00CA3A1F" w:rsidRPr="00D834E8" w:rsidRDefault="00CA3A1F" w:rsidP="003B79AB">
            <w:r w:rsidRPr="00D834E8">
              <w:t>• Help plan an “interview trip”</w:t>
            </w:r>
          </w:p>
          <w:p w14:paraId="2AE08049" w14:textId="77777777" w:rsidR="00CA3A1F" w:rsidRPr="00D834E8" w:rsidRDefault="00CA3A1F" w:rsidP="003B79AB">
            <w:r w:rsidRPr="00D834E8">
              <w:t>at Winter Break or attend a Leeds Shadow Day</w:t>
            </w:r>
          </w:p>
        </w:tc>
      </w:tr>
      <w:tr w:rsidR="00CA3A1F" w:rsidRPr="00D834E8" w14:paraId="7833FC0D" w14:textId="77777777" w:rsidTr="00965F43">
        <w:trPr>
          <w:cnfStyle w:val="000000100000" w:firstRow="0" w:lastRow="0" w:firstColumn="0" w:lastColumn="0" w:oddVBand="0" w:evenVBand="0" w:oddHBand="1" w:evenHBand="0" w:firstRowFirstColumn="0" w:firstRowLastColumn="0" w:lastRowFirstColumn="0" w:lastRowLastColumn="0"/>
          <w:trHeight w:hRule="exact" w:val="5224"/>
        </w:trPr>
        <w:tc>
          <w:tcPr>
            <w:cnfStyle w:val="000010000000" w:firstRow="0" w:lastRow="0" w:firstColumn="0" w:lastColumn="0" w:oddVBand="1" w:evenVBand="0" w:oddHBand="0" w:evenHBand="0" w:firstRowFirstColumn="0" w:firstRowLastColumn="0" w:lastRowFirstColumn="0" w:lastRowLastColumn="0"/>
            <w:tcW w:w="1080" w:type="dxa"/>
          </w:tcPr>
          <w:p w14:paraId="5F0D304E" w14:textId="77777777" w:rsidR="00CA3A1F" w:rsidRPr="00794972" w:rsidRDefault="00CA3A1F" w:rsidP="003B79AB">
            <w:pPr>
              <w:jc w:val="center"/>
              <w:rPr>
                <w:b/>
                <w:bCs/>
              </w:rPr>
            </w:pPr>
            <w:r w:rsidRPr="00794972">
              <w:rPr>
                <w:b/>
                <w:bCs/>
              </w:rPr>
              <w:t>Spring</w:t>
            </w:r>
          </w:p>
        </w:tc>
        <w:tc>
          <w:tcPr>
            <w:tcW w:w="1912" w:type="dxa"/>
          </w:tcPr>
          <w:p w14:paraId="18030E69"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Stay on track for</w:t>
            </w:r>
          </w:p>
          <w:p w14:paraId="484C8A91"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graduation</w:t>
            </w:r>
          </w:p>
          <w:p w14:paraId="5358267F" w14:textId="214305D8"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Fill-out required forms,</w:t>
            </w:r>
            <w:r>
              <w:t xml:space="preserve"> </w:t>
            </w:r>
            <w:r w:rsidRPr="00D834E8">
              <w:t>order cap and gown, send</w:t>
            </w:r>
            <w:r w:rsidR="003B79AB">
              <w:t xml:space="preserve"> </w:t>
            </w:r>
            <w:r w:rsidRPr="00D834E8">
              <w:t>invitations, etc.</w:t>
            </w:r>
          </w:p>
          <w:p w14:paraId="77C9BD16" w14:textId="0248C2D8"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Submit</w:t>
            </w:r>
            <w:r w:rsidR="003B79AB">
              <w:t xml:space="preserve"> </w:t>
            </w:r>
            <w:r w:rsidRPr="00D834E8">
              <w:t>applications</w:t>
            </w:r>
          </w:p>
          <w:p w14:paraId="1167E4DD" w14:textId="22289FA5"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for graduate</w:t>
            </w:r>
            <w:r>
              <w:t xml:space="preserve"> </w:t>
            </w:r>
            <w:r w:rsidRPr="00D834E8">
              <w:t>programs</w:t>
            </w:r>
          </w:p>
          <w:p w14:paraId="59C3AD1A"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Visit grad schools</w:t>
            </w:r>
          </w:p>
          <w:p w14:paraId="42D4AED7" w14:textId="28368108"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Take entrance exams</w:t>
            </w:r>
          </w:p>
        </w:tc>
        <w:tc>
          <w:tcPr>
            <w:cnfStyle w:val="000010000000" w:firstRow="0" w:lastRow="0" w:firstColumn="0" w:lastColumn="0" w:oddVBand="1" w:evenVBand="0" w:oddHBand="0" w:evenHBand="0" w:firstRowFirstColumn="0" w:firstRowLastColumn="0" w:lastRowFirstColumn="0" w:lastRowLastColumn="0"/>
            <w:tcW w:w="2548" w:type="dxa"/>
          </w:tcPr>
          <w:p w14:paraId="74443343" w14:textId="77777777" w:rsidR="00CA3A1F" w:rsidRPr="00D834E8" w:rsidRDefault="00CA3A1F" w:rsidP="003B79AB">
            <w:r w:rsidRPr="00D834E8">
              <w:t>• Attend PMP Networking</w:t>
            </w:r>
          </w:p>
          <w:p w14:paraId="776F8447" w14:textId="77777777" w:rsidR="00CA3A1F" w:rsidRPr="00D834E8" w:rsidRDefault="00CA3A1F" w:rsidP="003B79AB">
            <w:r w:rsidRPr="00D834E8">
              <w:t>events</w:t>
            </w:r>
          </w:p>
          <w:p w14:paraId="0C328A36" w14:textId="77777777" w:rsidR="00CA3A1F" w:rsidRPr="00D834E8" w:rsidRDefault="00CA3A1F" w:rsidP="003B79AB">
            <w:r w:rsidRPr="00D834E8">
              <w:t>• Talk to professors and advisors about being references. Ask for referrals and advice.</w:t>
            </w:r>
          </w:p>
        </w:tc>
        <w:tc>
          <w:tcPr>
            <w:tcW w:w="3024" w:type="dxa"/>
          </w:tcPr>
          <w:p w14:paraId="09ECFB2F"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Progress towards goals</w:t>
            </w:r>
          </w:p>
          <w:p w14:paraId="64833029" w14:textId="051FDE6B"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Roadblocks or unexpected</w:t>
            </w:r>
            <w:r>
              <w:t xml:space="preserve"> </w:t>
            </w:r>
            <w:r w:rsidRPr="00D834E8">
              <w:t>responses</w:t>
            </w:r>
          </w:p>
          <w:p w14:paraId="17DB8331"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Pros and cons of different jobs,</w:t>
            </w:r>
          </w:p>
          <w:p w14:paraId="5B44B0A9"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offers, locations</w:t>
            </w:r>
          </w:p>
          <w:p w14:paraId="753A36A2" w14:textId="77777777"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How to find jobs that aren’t posted at CU or Leeds – broaden their search</w:t>
            </w:r>
          </w:p>
          <w:p w14:paraId="4B0D05FE" w14:textId="6AEAE5A9" w:rsidR="00CA3A1F" w:rsidRPr="00D834E8" w:rsidRDefault="00CA3A1F" w:rsidP="003B79AB">
            <w:pPr>
              <w:cnfStyle w:val="000000100000" w:firstRow="0" w:lastRow="0" w:firstColumn="0" w:lastColumn="0" w:oddVBand="0" w:evenVBand="0" w:oddHBand="1" w:evenHBand="0" w:firstRowFirstColumn="0" w:firstRowLastColumn="0" w:lastRowFirstColumn="0" w:lastRowLastColumn="0"/>
            </w:pPr>
            <w:r w:rsidRPr="00D834E8">
              <w:t>• How to keep focused and</w:t>
            </w:r>
            <w:r>
              <w:t xml:space="preserve"> </w:t>
            </w:r>
            <w:r w:rsidRPr="00D834E8">
              <w:t>positive</w:t>
            </w:r>
            <w:r>
              <w:t xml:space="preserve"> </w:t>
            </w:r>
            <w:r w:rsidRPr="00D834E8">
              <w:t>if things are going slowly</w:t>
            </w:r>
          </w:p>
        </w:tc>
        <w:tc>
          <w:tcPr>
            <w:cnfStyle w:val="000010000000" w:firstRow="0" w:lastRow="0" w:firstColumn="0" w:lastColumn="0" w:oddVBand="1" w:evenVBand="0" w:oddHBand="0" w:evenHBand="0" w:firstRowFirstColumn="0" w:firstRowLastColumn="0" w:lastRowFirstColumn="0" w:lastRowLastColumn="0"/>
            <w:tcW w:w="2866" w:type="dxa"/>
          </w:tcPr>
          <w:p w14:paraId="4DABC261" w14:textId="6A68207C" w:rsidR="00CA3A1F" w:rsidRPr="00D834E8" w:rsidRDefault="00CA3A1F" w:rsidP="003B79AB">
            <w:r w:rsidRPr="00D834E8">
              <w:t>• Define new options and strategies – devise “back-up”</w:t>
            </w:r>
            <w:r w:rsidR="003B79AB">
              <w:t xml:space="preserve"> </w:t>
            </w:r>
            <w:r w:rsidRPr="00D834E8">
              <w:t>plans</w:t>
            </w:r>
          </w:p>
          <w:p w14:paraId="514CECA9" w14:textId="77777777" w:rsidR="00CA3A1F" w:rsidRPr="00D834E8" w:rsidRDefault="00CA3A1F" w:rsidP="003B79AB">
            <w:r w:rsidRPr="00D834E8">
              <w:t>• Debrief interviews, visits, phone calls. Help think through follow-up options.</w:t>
            </w:r>
          </w:p>
          <w:p w14:paraId="0F1FFF0A" w14:textId="77777777" w:rsidR="00CA3A1F" w:rsidRPr="00D834E8" w:rsidRDefault="00CA3A1F" w:rsidP="003B79AB">
            <w:r w:rsidRPr="00D834E8">
              <w:t>• Create a plan for using Social Media or resources outside CU in their search.</w:t>
            </w:r>
          </w:p>
          <w:p w14:paraId="5987EED5" w14:textId="77777777" w:rsidR="00CA3A1F" w:rsidRPr="00D834E8" w:rsidRDefault="00CA3A1F" w:rsidP="003B79AB">
            <w:r w:rsidRPr="00D834E8">
              <w:t>• Develop a “resource inventory” of skills, people, etc. that they can bring to bear and may have overlooked</w:t>
            </w:r>
          </w:p>
          <w:p w14:paraId="3E8DAD0F" w14:textId="77D14AB0" w:rsidR="00CA3A1F" w:rsidRPr="00D834E8" w:rsidRDefault="00CA3A1F" w:rsidP="003B79AB">
            <w:r w:rsidRPr="00D834E8">
              <w:t>• Suggest other resources/tools that might be helpful</w:t>
            </w:r>
            <w:r w:rsidR="003B79AB">
              <w:t xml:space="preserve"> </w:t>
            </w:r>
            <w:r w:rsidRPr="00D834E8">
              <w:t>– books, maybe a course or career</w:t>
            </w:r>
            <w:r w:rsidR="003B79AB">
              <w:t xml:space="preserve"> </w:t>
            </w:r>
            <w:r w:rsidRPr="00D834E8">
              <w:t>assessment</w:t>
            </w:r>
          </w:p>
          <w:p w14:paraId="5C34FF53" w14:textId="77777777" w:rsidR="00CA3A1F" w:rsidRPr="00D834E8" w:rsidRDefault="00CA3A1F" w:rsidP="003B79AB">
            <w:r w:rsidRPr="00D834E8">
              <w:t>• Provide a push, a sense of perspective, or support and reassurance. Apply liberally, as needed!</w:t>
            </w:r>
          </w:p>
        </w:tc>
      </w:tr>
      <w:tr w:rsidR="00CA3A1F" w:rsidRPr="00D834E8" w14:paraId="67720DF8" w14:textId="77777777" w:rsidTr="00965F43">
        <w:trPr>
          <w:trHeight w:hRule="exact" w:val="1641"/>
        </w:trPr>
        <w:tc>
          <w:tcPr>
            <w:cnfStyle w:val="000010000000" w:firstRow="0" w:lastRow="0" w:firstColumn="0" w:lastColumn="0" w:oddVBand="1" w:evenVBand="0" w:oddHBand="0" w:evenHBand="0" w:firstRowFirstColumn="0" w:firstRowLastColumn="0" w:lastRowFirstColumn="0" w:lastRowLastColumn="0"/>
            <w:tcW w:w="1080" w:type="dxa"/>
          </w:tcPr>
          <w:p w14:paraId="7D5963F3" w14:textId="77777777" w:rsidR="00CA3A1F" w:rsidRPr="00794972" w:rsidRDefault="00CA3A1F" w:rsidP="003B79AB">
            <w:pPr>
              <w:jc w:val="center"/>
              <w:rPr>
                <w:b/>
                <w:bCs/>
              </w:rPr>
            </w:pPr>
            <w:r w:rsidRPr="00794972">
              <w:rPr>
                <w:b/>
                <w:bCs/>
              </w:rPr>
              <w:t>Summ</w:t>
            </w:r>
            <w:r>
              <w:rPr>
                <w:b/>
                <w:bCs/>
              </w:rPr>
              <w:t>e</w:t>
            </w:r>
            <w:r w:rsidRPr="00794972">
              <w:rPr>
                <w:b/>
                <w:bCs/>
              </w:rPr>
              <w:t>r</w:t>
            </w:r>
          </w:p>
        </w:tc>
        <w:tc>
          <w:tcPr>
            <w:tcW w:w="1912" w:type="dxa"/>
          </w:tcPr>
          <w:p w14:paraId="695C4A66" w14:textId="77777777" w:rsidR="00CA3A1F" w:rsidRPr="00D834E8" w:rsidRDefault="00CA3A1F" w:rsidP="003B79AB">
            <w:pPr>
              <w:jc w:val="center"/>
              <w:cnfStyle w:val="000000000000" w:firstRow="0" w:lastRow="0" w:firstColumn="0" w:lastColumn="0" w:oddVBand="0" w:evenVBand="0" w:oddHBand="0" w:evenHBand="0" w:firstRowFirstColumn="0" w:firstRowLastColumn="0" w:lastRowFirstColumn="0" w:lastRowLastColumn="0"/>
            </w:pPr>
            <w:r w:rsidRPr="00D834E8">
              <w:t>• Celebrate your successes and prepare for the next challenge!</w:t>
            </w:r>
          </w:p>
        </w:tc>
        <w:tc>
          <w:tcPr>
            <w:cnfStyle w:val="000010000000" w:firstRow="0" w:lastRow="0" w:firstColumn="0" w:lastColumn="0" w:oddVBand="1" w:evenVBand="0" w:oddHBand="0" w:evenHBand="0" w:firstRowFirstColumn="0" w:firstRowLastColumn="0" w:lastRowFirstColumn="0" w:lastRowLastColumn="0"/>
            <w:tcW w:w="2548" w:type="dxa"/>
          </w:tcPr>
          <w:p w14:paraId="149F2544" w14:textId="77777777" w:rsidR="00CA3A1F" w:rsidRPr="00D834E8" w:rsidRDefault="00CA3A1F" w:rsidP="003B79AB">
            <w:pPr>
              <w:jc w:val="center"/>
            </w:pPr>
          </w:p>
        </w:tc>
        <w:tc>
          <w:tcPr>
            <w:tcW w:w="3024" w:type="dxa"/>
          </w:tcPr>
          <w:p w14:paraId="38655EFF" w14:textId="77777777" w:rsidR="00CA3A1F" w:rsidRPr="00D834E8" w:rsidRDefault="00CA3A1F" w:rsidP="008A2869">
            <w:pPr>
              <w:cnfStyle w:val="000000000000" w:firstRow="0" w:lastRow="0" w:firstColumn="0" w:lastColumn="0" w:oddVBand="0" w:evenVBand="0" w:oddHBand="0" w:evenHBand="0" w:firstRowFirstColumn="0" w:firstRowLastColumn="0" w:lastRowFirstColumn="0" w:lastRowLastColumn="0"/>
            </w:pPr>
            <w:r w:rsidRPr="00D834E8">
              <w:t>• What are they excited about?</w:t>
            </w:r>
          </w:p>
          <w:p w14:paraId="23FA2671" w14:textId="77777777" w:rsidR="00CA3A1F" w:rsidRPr="00D834E8" w:rsidRDefault="00CA3A1F" w:rsidP="008A2869">
            <w:pPr>
              <w:cnfStyle w:val="000000000000" w:firstRow="0" w:lastRow="0" w:firstColumn="0" w:lastColumn="0" w:oddVBand="0" w:evenVBand="0" w:oddHBand="0" w:evenHBand="0" w:firstRowFirstColumn="0" w:firstRowLastColumn="0" w:lastRowFirstColumn="0" w:lastRowLastColumn="0"/>
            </w:pPr>
            <w:r w:rsidRPr="00D834E8">
              <w:t>Nervous about?</w:t>
            </w:r>
          </w:p>
          <w:p w14:paraId="4EA193AB" w14:textId="77777777" w:rsidR="00CA3A1F" w:rsidRPr="00D834E8" w:rsidRDefault="00CA3A1F" w:rsidP="008A2869">
            <w:pPr>
              <w:cnfStyle w:val="000000000000" w:firstRow="0" w:lastRow="0" w:firstColumn="0" w:lastColumn="0" w:oddVBand="0" w:evenVBand="0" w:oddHBand="0" w:evenHBand="0" w:firstRowFirstColumn="0" w:firstRowLastColumn="0" w:lastRowFirstColumn="0" w:lastRowLastColumn="0"/>
            </w:pPr>
            <w:r w:rsidRPr="00D834E8">
              <w:t>• If they don’t have a job,</w:t>
            </w:r>
          </w:p>
          <w:p w14:paraId="27AAE010" w14:textId="77777777" w:rsidR="00CA3A1F" w:rsidRPr="00D834E8" w:rsidRDefault="00CA3A1F" w:rsidP="003B79AB">
            <w:pPr>
              <w:jc w:val="center"/>
              <w:cnfStyle w:val="000000000000" w:firstRow="0" w:lastRow="0" w:firstColumn="0" w:lastColumn="0" w:oddVBand="0" w:evenVBand="0" w:oddHBand="0" w:evenHBand="0" w:firstRowFirstColumn="0" w:firstRowLastColumn="0" w:lastRowFirstColumn="0" w:lastRowLastColumn="0"/>
            </w:pPr>
            <w:r w:rsidRPr="00D834E8">
              <w:t>brainstorm “back-up” plans.</w:t>
            </w:r>
          </w:p>
          <w:p w14:paraId="61629097" w14:textId="77777777" w:rsidR="00CA3A1F" w:rsidRPr="00D834E8" w:rsidRDefault="00CA3A1F" w:rsidP="008A2869">
            <w:pPr>
              <w:cnfStyle w:val="000000000000" w:firstRow="0" w:lastRow="0" w:firstColumn="0" w:lastColumn="0" w:oddVBand="0" w:evenVBand="0" w:oddHBand="0" w:evenHBand="0" w:firstRowFirstColumn="0" w:firstRowLastColumn="0" w:lastRowFirstColumn="0" w:lastRowLastColumn="0"/>
            </w:pPr>
            <w:r w:rsidRPr="00D834E8">
              <w:t>• Send them on their paths!</w:t>
            </w:r>
          </w:p>
        </w:tc>
        <w:tc>
          <w:tcPr>
            <w:cnfStyle w:val="000010000000" w:firstRow="0" w:lastRow="0" w:firstColumn="0" w:lastColumn="0" w:oddVBand="1" w:evenVBand="0" w:oddHBand="0" w:evenHBand="0" w:firstRowFirstColumn="0" w:firstRowLastColumn="0" w:lastRowFirstColumn="0" w:lastRowLastColumn="0"/>
            <w:tcW w:w="2866" w:type="dxa"/>
          </w:tcPr>
          <w:p w14:paraId="1D51D556" w14:textId="77777777" w:rsidR="00CA3A1F" w:rsidRPr="00D834E8" w:rsidRDefault="00CA3A1F" w:rsidP="003B79AB">
            <w:pPr>
              <w:jc w:val="center"/>
            </w:pPr>
          </w:p>
        </w:tc>
      </w:tr>
    </w:tbl>
    <w:p w14:paraId="71A44049" w14:textId="5A9D2FB9" w:rsidR="00CA3A1F" w:rsidRDefault="00CA3A1F" w:rsidP="00CA3A1F">
      <w:pPr>
        <w:jc w:val="center"/>
        <w:rPr>
          <w:b/>
          <w:bCs/>
        </w:rPr>
      </w:pPr>
      <w:r w:rsidRPr="00794972">
        <w:rPr>
          <w:b/>
          <w:bCs/>
          <w:noProof/>
        </w:rPr>
        <mc:AlternateContent>
          <mc:Choice Requires="wpg">
            <w:drawing>
              <wp:anchor distT="0" distB="0" distL="114300" distR="114300" simplePos="0" relativeHeight="251691520" behindDoc="1" locked="0" layoutInCell="0" allowOverlap="1" wp14:anchorId="0024A54F" wp14:editId="319A3E90">
                <wp:simplePos x="0" y="0"/>
                <wp:positionH relativeFrom="page">
                  <wp:posOffset>900430</wp:posOffset>
                </wp:positionH>
                <wp:positionV relativeFrom="page">
                  <wp:posOffset>345123</wp:posOffset>
                </wp:positionV>
                <wp:extent cx="6136640" cy="86995"/>
                <wp:effectExtent l="0" t="0" r="0" b="0"/>
                <wp:wrapNone/>
                <wp:docPr id="4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86995"/>
                          <a:chOff x="1288" y="678"/>
                          <a:chExt cx="9664" cy="137"/>
                        </a:xfrm>
                        <a:solidFill>
                          <a:srgbClr val="D0B87D"/>
                        </a:solidFill>
                      </wpg:grpSpPr>
                      <wps:wsp>
                        <wps:cNvPr id="48" name="Rectangle 41"/>
                        <wps:cNvSpPr>
                          <a:spLocks/>
                        </wps:cNvSpPr>
                        <wps:spPr bwMode="auto">
                          <a:xfrm>
                            <a:off x="9067" y="688"/>
                            <a:ext cx="1874"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9" name="Rectangle 42"/>
                        <wps:cNvSpPr>
                          <a:spLocks/>
                        </wps:cNvSpPr>
                        <wps:spPr bwMode="auto">
                          <a:xfrm>
                            <a:off x="7110" y="688"/>
                            <a:ext cx="1956"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0" name="Rectangle 43"/>
                        <wps:cNvSpPr>
                          <a:spLocks/>
                        </wps:cNvSpPr>
                        <wps:spPr bwMode="auto">
                          <a:xfrm>
                            <a:off x="1298" y="688"/>
                            <a:ext cx="1985"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1" name="Rectangle 44"/>
                        <wps:cNvSpPr>
                          <a:spLocks/>
                        </wps:cNvSpPr>
                        <wps:spPr bwMode="auto">
                          <a:xfrm>
                            <a:off x="3283" y="688"/>
                            <a:ext cx="1966" cy="11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2" name="Rectangle 45"/>
                        <wps:cNvSpPr>
                          <a:spLocks/>
                        </wps:cNvSpPr>
                        <wps:spPr bwMode="auto">
                          <a:xfrm>
                            <a:off x="5250" y="688"/>
                            <a:ext cx="1860" cy="1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7C852" id="Group 40" o:spid="_x0000_s1026" style="position:absolute;margin-left:70.9pt;margin-top:27.2pt;width:483.2pt;height:6.85pt;z-index:-251624960;mso-position-horizontal-relative:page;mso-position-vertical-relative:page" coordorigin="1288,678" coordsize="966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" o:allowincell="f">
                <v:rect id="Rectangle 41" o:spid="_x0000_s1027" style="position:absolute;left:9067;top:688;width:1874;height: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" filled="f" stroked="f">
                  <v:path arrowok="t"/>
                </v:rect>
                <v:rect id="Rectangle 42" o:spid="_x0000_s1028" style="position:absolute;left:7110;top:688;width:1956;height: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" filled="f" stroked="f">
                  <v:path arrowok="t"/>
                </v:rect>
                <v:rect id="Rectangle 43" o:spid="_x0000_s1029" style="position:absolute;left:1298;top:688;width:1985;height: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" filled="f" stroked="f">
                  <v:path arrowok="t"/>
                </v:rect>
                <v:rect id="Rectangle 44" o:spid="_x0000_s1030" style="position:absolute;left:3283;top:688;width:1966;height: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" filled="f" stroked="f">
                  <v:path arrowok="t"/>
                </v:rect>
                <v:rect id="Rectangle 45" o:spid="_x0000_s1031" style="position:absolute;left:5250;top:688;width:1860;height: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" filled="f" stroked="f">
                  <v:path arrowok="t"/>
                </v:rect>
                <w10:wrap anchorx="page" anchory="page"/>
              </v:group>
            </w:pict>
          </mc:Fallback>
        </mc:AlternateContent>
      </w:r>
      <w:r w:rsidRPr="00794972">
        <w:rPr>
          <w:b/>
          <w:bCs/>
        </w:rPr>
        <w:t xml:space="preserve"> </w:t>
      </w:r>
      <w:r w:rsidR="00061FD9" w:rsidRPr="00794972">
        <w:rPr>
          <w:b/>
          <w:bCs/>
        </w:rPr>
        <w:t>“Year-in-the-Life” of a PMP Senior</w:t>
      </w:r>
      <w:r w:rsidRPr="00CA3A1F">
        <w:rPr>
          <w:b/>
          <w:bCs/>
        </w:rPr>
        <w:t xml:space="preserve"> </w:t>
      </w:r>
      <w:r w:rsidR="00643976">
        <w:rPr>
          <w:b/>
          <w:bCs/>
        </w:rPr>
        <w:t>Student</w:t>
      </w:r>
    </w:p>
    <w:p w14:paraId="04D62280" w14:textId="77777777" w:rsidR="00CA3A1F" w:rsidRPr="00794972" w:rsidRDefault="00CA3A1F" w:rsidP="003B79AB">
      <w:pPr>
        <w:rPr>
          <w:b/>
          <w:bCs/>
        </w:rPr>
      </w:pPr>
    </w:p>
    <w:p w14:paraId="58E56C67" w14:textId="3968439E" w:rsidR="00061FD9" w:rsidRPr="00D834E8" w:rsidRDefault="00061FD9" w:rsidP="00D834E8"/>
    <w:p w14:paraId="2753BF05" w14:textId="77777777" w:rsidR="00061FD9" w:rsidRPr="00D834E8" w:rsidRDefault="00061FD9" w:rsidP="00D834E8">
      <w:pPr>
        <w:sectPr w:rsidR="00061FD9" w:rsidRPr="00D834E8">
          <w:pgSz w:w="12240" w:h="15840"/>
          <w:pgMar w:top="280" w:right="400" w:bottom="280" w:left="300" w:header="720" w:footer="720" w:gutter="0"/>
          <w:cols w:space="720" w:equalWidth="0">
            <w:col w:w="11540"/>
          </w:cols>
          <w:noEndnote/>
        </w:sectPr>
      </w:pPr>
    </w:p>
    <w:p w14:paraId="52D3F7DC" w14:textId="77777777" w:rsidR="00061FD9" w:rsidRPr="00794972" w:rsidRDefault="008174FD" w:rsidP="00D834E8">
      <w:pPr>
        <w:rPr>
          <w:b/>
          <w:bCs/>
        </w:rPr>
      </w:pPr>
      <w:r w:rsidRPr="00794972">
        <w:rPr>
          <w:b/>
          <w:bCs/>
          <w:noProof/>
        </w:rPr>
        <w:lastRenderedPageBreak/>
        <mc:AlternateContent>
          <mc:Choice Requires="wps">
            <w:drawing>
              <wp:anchor distT="0" distB="0" distL="114300" distR="114300" simplePos="0" relativeHeight="251647488" behindDoc="1" locked="0" layoutInCell="0" allowOverlap="1" wp14:anchorId="50FCD28F" wp14:editId="3364A6FE">
                <wp:simplePos x="0" y="0"/>
                <wp:positionH relativeFrom="page">
                  <wp:posOffset>182880</wp:posOffset>
                </wp:positionH>
                <wp:positionV relativeFrom="page">
                  <wp:posOffset>382411</wp:posOffset>
                </wp:positionV>
                <wp:extent cx="121920" cy="539750"/>
                <wp:effectExtent l="0" t="0" r="5080" b="6350"/>
                <wp:wrapNone/>
                <wp:docPr id="4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53975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0147E" id="Rectangle 52" o:spid="_x0000_s1026" style="position:absolute;margin-left:14.4pt;margin-top:30.1pt;width:9.6pt;height:4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" o:allowincell="f" fillcolor="#cfb87d" stroked="f">
                <w10:wrap anchorx="page" anchory="page"/>
              </v:rect>
            </w:pict>
          </mc:Fallback>
        </mc:AlternateContent>
      </w:r>
      <w:r w:rsidR="00061FD9" w:rsidRPr="00794972">
        <w:rPr>
          <w:b/>
          <w:bCs/>
        </w:rPr>
        <w:t>HOW CAN YOU HELP?</w:t>
      </w:r>
    </w:p>
    <w:p w14:paraId="178B7BC8" w14:textId="77777777" w:rsidR="00061FD9" w:rsidRPr="00D834E8" w:rsidRDefault="00061FD9" w:rsidP="00D834E8"/>
    <w:p w14:paraId="0AD7543E" w14:textId="13E9ADB1" w:rsidR="00061FD9" w:rsidRPr="00D834E8" w:rsidRDefault="00061FD9" w:rsidP="00D834E8">
      <w:r w:rsidRPr="00D834E8">
        <w:t>The following provides a broad array of topics and endeavors that you might want to cover with your student mentee(s) over the course of your</w:t>
      </w:r>
      <w:r w:rsidR="00E70C45" w:rsidRPr="00D834E8">
        <w:t xml:space="preserve"> one-</w:t>
      </w:r>
      <w:r w:rsidRPr="00D834E8">
        <w:t xml:space="preserve"> </w:t>
      </w:r>
      <w:r w:rsidR="001F6657" w:rsidRPr="00D834E8">
        <w:t>two-year</w:t>
      </w:r>
      <w:r w:rsidRPr="00D834E8">
        <w:t xml:space="preserve"> relationship. Please feel free to use it as a starting point and reference for coming up with your own ideas and agenda. Every student will have different needs and goals, which will inevitably change over time. Use what resonates for you and please modify and adapt these ideas to fit your own mentoring style. Many of these ideas are</w:t>
      </w:r>
      <w:r w:rsidR="008A2869">
        <w:t xml:space="preserve"> </w:t>
      </w:r>
      <w:r w:rsidRPr="00D834E8">
        <w:t>included in the “PMP Activity Ideas and Checklist” in the Resources section of this Handbook. It may be useful to review the checklist with your student periodically to discuss what activities can best help them achieve their mentoring goals for the year.</w:t>
      </w:r>
    </w:p>
    <w:p w14:paraId="01C78287" w14:textId="77777777" w:rsidR="00061FD9" w:rsidRPr="00D834E8" w:rsidRDefault="00061FD9" w:rsidP="00D834E8"/>
    <w:p w14:paraId="5DE72AC4" w14:textId="77777777" w:rsidR="00061FD9" w:rsidRPr="00D834E8" w:rsidRDefault="00061FD9" w:rsidP="00D834E8">
      <w:r w:rsidRPr="00D834E8">
        <w:t>This section is organized according to various phases in the mentor-</w:t>
      </w:r>
      <w:r w:rsidR="00E12110" w:rsidRPr="00D834E8">
        <w:t>mentee relationship</w:t>
      </w:r>
      <w:r w:rsidRPr="00D834E8">
        <w:t xml:space="preserve">.  It incorporates the collective wisdom and suggestions of previous and current PMP </w:t>
      </w:r>
      <w:r w:rsidR="00E12110" w:rsidRPr="00D834E8">
        <w:t>students and</w:t>
      </w:r>
      <w:r w:rsidRPr="00D834E8">
        <w:t xml:space="preserve"> mentors. If you have other suggestions, please feel free to send your ideas to </w:t>
      </w:r>
      <w:hyperlink r:id="rId16" w:history="1">
        <w:r w:rsidR="00E70C45" w:rsidRPr="00D834E8">
          <w:rPr>
            <w:rStyle w:val="Hyperlink"/>
          </w:rPr>
          <w:t>leedsmentoring@colorado.edu</w:t>
        </w:r>
      </w:hyperlink>
    </w:p>
    <w:p w14:paraId="0860841D" w14:textId="77777777" w:rsidR="00E70C45" w:rsidRPr="00D834E8" w:rsidRDefault="00E70C45" w:rsidP="00D834E8"/>
    <w:p w14:paraId="79B90E05" w14:textId="77777777" w:rsidR="00061FD9" w:rsidRPr="004B08F0" w:rsidRDefault="00061FD9" w:rsidP="00D834E8">
      <w:pPr>
        <w:rPr>
          <w:b/>
          <w:bCs/>
        </w:rPr>
      </w:pPr>
      <w:r w:rsidRPr="004B08F0">
        <w:rPr>
          <w:b/>
          <w:bCs/>
        </w:rPr>
        <w:t>Initial Meetings: Getting to Know Each Other</w:t>
      </w:r>
    </w:p>
    <w:p w14:paraId="4B5BCC94" w14:textId="5CBD2BF3" w:rsidR="00061FD9" w:rsidRPr="00D834E8" w:rsidRDefault="00061FD9" w:rsidP="00794972">
      <w:pPr>
        <w:pStyle w:val="ListParagraph"/>
        <w:numPr>
          <w:ilvl w:val="0"/>
          <w:numId w:val="1"/>
        </w:numPr>
        <w:ind w:left="360" w:hanging="270"/>
      </w:pPr>
      <w:bookmarkStart w:id="0" w:name="_Hlk47702947"/>
      <w:r w:rsidRPr="00674613">
        <w:rPr>
          <w:u w:val="single"/>
        </w:rPr>
        <w:t>Establish the “Ground Rules”</w:t>
      </w:r>
      <w:r w:rsidRPr="00D834E8">
        <w:t xml:space="preserve"> – Setting some expectations and a schedule can help keep you and your student </w:t>
      </w:r>
      <w:r w:rsidR="00E12110" w:rsidRPr="00D834E8">
        <w:t>engaged and</w:t>
      </w:r>
      <w:r w:rsidRPr="00D834E8">
        <w:t xml:space="preserve"> in-touch when you both get busy.  The “Mentor-</w:t>
      </w:r>
      <w:r w:rsidR="00E12110" w:rsidRPr="00D834E8">
        <w:t>Mentee Partnership</w:t>
      </w:r>
      <w:r w:rsidRPr="00D834E8">
        <w:t xml:space="preserve"> Agreement” provided in this Handbook can be used to clarify roles and </w:t>
      </w:r>
      <w:r w:rsidR="00E12110" w:rsidRPr="00D834E8">
        <w:t>expectations at</w:t>
      </w:r>
      <w:r w:rsidRPr="00D834E8">
        <w:t xml:space="preserve"> the outset. Other suggestions for getting off to a good start include:</w:t>
      </w:r>
    </w:p>
    <w:p w14:paraId="1BC41FDC" w14:textId="77777777" w:rsidR="00061FD9" w:rsidRPr="00D834E8" w:rsidRDefault="00061FD9" w:rsidP="00D834E8"/>
    <w:p w14:paraId="4E070972" w14:textId="1A6E13F7" w:rsidR="00061FD9" w:rsidRPr="00D834E8" w:rsidRDefault="00061FD9" w:rsidP="00E40F72">
      <w:pPr>
        <w:pStyle w:val="ListParagraph"/>
        <w:numPr>
          <w:ilvl w:val="0"/>
          <w:numId w:val="32"/>
        </w:numPr>
        <w:ind w:left="720"/>
      </w:pPr>
      <w:r w:rsidRPr="00D834E8">
        <w:t xml:space="preserve">Set a Regular Schedule – We highly recommend setting a regular schedule for communication up front that will work for both you and your </w:t>
      </w:r>
      <w:r w:rsidR="00E12110" w:rsidRPr="00D834E8">
        <w:t>student MOST</w:t>
      </w:r>
      <w:r w:rsidRPr="00D834E8">
        <w:t xml:space="preserve"> of the time.</w:t>
      </w:r>
    </w:p>
    <w:p w14:paraId="7F024209" w14:textId="7448EE4E" w:rsidR="00061FD9" w:rsidRPr="00D834E8" w:rsidRDefault="00061FD9" w:rsidP="00E40F72">
      <w:pPr>
        <w:pStyle w:val="ListParagraph"/>
        <w:numPr>
          <w:ilvl w:val="0"/>
          <w:numId w:val="32"/>
        </w:numPr>
        <w:ind w:left="720"/>
      </w:pPr>
      <w:r w:rsidRPr="00D834E8">
        <w:t xml:space="preserve">Make it a “Two-Way Street” – Students are less likely to feel like a burden if they have responsibilities </w:t>
      </w:r>
      <w:r w:rsidR="001F6657" w:rsidRPr="00D834E8">
        <w:t xml:space="preserve">and </w:t>
      </w:r>
      <w:r w:rsidRPr="00D834E8">
        <w:t>feel like they’re contributing something.  Learn about their hobbies, travels, class projects, perspective as a client or future employee.</w:t>
      </w:r>
    </w:p>
    <w:p w14:paraId="333EACF1" w14:textId="545540AD" w:rsidR="00061FD9" w:rsidRPr="00D834E8" w:rsidRDefault="00061FD9" w:rsidP="00E40F72">
      <w:pPr>
        <w:pStyle w:val="ListParagraph"/>
        <w:numPr>
          <w:ilvl w:val="0"/>
          <w:numId w:val="32"/>
        </w:numPr>
        <w:ind w:left="720"/>
      </w:pPr>
      <w:r w:rsidRPr="00D834E8">
        <w:t xml:space="preserve">Establish How You Will Communicate – Many </w:t>
      </w:r>
      <w:r w:rsidR="001B7AB4" w:rsidRPr="00D834E8">
        <w:t>students do</w:t>
      </w:r>
      <w:r w:rsidRPr="00D834E8">
        <w:t xml:space="preserve"> not use email regularly.  Ask about the best way</w:t>
      </w:r>
      <w:r w:rsidR="00965F43">
        <w:t xml:space="preserve"> </w:t>
      </w:r>
      <w:r w:rsidRPr="00D834E8">
        <w:t xml:space="preserve">to reach them. Let them know how to get your attention – via email (maybe use a </w:t>
      </w:r>
      <w:r w:rsidR="001B7AB4" w:rsidRPr="00D834E8">
        <w:t>special Subject Line</w:t>
      </w:r>
      <w:r w:rsidRPr="00D834E8">
        <w:t>?), how to contact your assistant, your mobile number, etc.</w:t>
      </w:r>
    </w:p>
    <w:p w14:paraId="067D6DED" w14:textId="2C86AD08" w:rsidR="00061FD9" w:rsidRPr="00D834E8" w:rsidRDefault="00061FD9" w:rsidP="00E40F72">
      <w:pPr>
        <w:pStyle w:val="ListParagraph"/>
        <w:numPr>
          <w:ilvl w:val="0"/>
          <w:numId w:val="32"/>
        </w:numPr>
        <w:ind w:left="720"/>
      </w:pPr>
      <w:r w:rsidRPr="00D834E8">
        <w:t>Create Accountability – Feel free to ask for “deliverables.”  Whether it’s reading an article, doing some research, planning an activity, or calling a contact and reporting back to you. Make them put some “skin in the game.”</w:t>
      </w:r>
    </w:p>
    <w:p w14:paraId="14EEBE72" w14:textId="424BF86A" w:rsidR="00061FD9" w:rsidRPr="00D834E8" w:rsidRDefault="00061FD9" w:rsidP="00E40F72">
      <w:pPr>
        <w:pStyle w:val="ListParagraph"/>
        <w:numPr>
          <w:ilvl w:val="0"/>
          <w:numId w:val="32"/>
        </w:numPr>
        <w:ind w:left="720"/>
      </w:pPr>
      <w:r w:rsidRPr="00D834E8">
        <w:t xml:space="preserve">Start a Mentoring Journal – This is a great way to help your </w:t>
      </w:r>
      <w:r w:rsidR="001B7AB4" w:rsidRPr="00D834E8">
        <w:t>students internalize</w:t>
      </w:r>
      <w:r w:rsidRPr="00D834E8">
        <w:t xml:space="preserve"> what they’ve learned and will also provide you with insight into their perspective.  Ask them to write a short paragraph after each of your discussions with their reflections/insights/questions and send it to you. This is also useful for identifying good topics for follow-up. A “Mentoring Journal Template” is included in this Handbook.</w:t>
      </w:r>
    </w:p>
    <w:p w14:paraId="260CC85F" w14:textId="77777777" w:rsidR="00061FD9" w:rsidRPr="00D834E8" w:rsidRDefault="00061FD9" w:rsidP="00D834E8"/>
    <w:p w14:paraId="536FBDC0" w14:textId="2B337BD8" w:rsidR="00061FD9" w:rsidRPr="00D834E8" w:rsidRDefault="00061FD9" w:rsidP="00794972">
      <w:pPr>
        <w:pStyle w:val="ListParagraph"/>
        <w:numPr>
          <w:ilvl w:val="0"/>
          <w:numId w:val="1"/>
        </w:numPr>
        <w:ind w:hanging="540"/>
      </w:pPr>
      <w:r w:rsidRPr="00674613">
        <w:rPr>
          <w:u w:val="single"/>
        </w:rPr>
        <w:t>Build the Foundation</w:t>
      </w:r>
      <w:r w:rsidRPr="00D834E8">
        <w:t xml:space="preserve"> – Get to know and respect each other and develop trust.</w:t>
      </w:r>
    </w:p>
    <w:p w14:paraId="2D0C246A" w14:textId="77777777" w:rsidR="00061FD9" w:rsidRPr="00D834E8" w:rsidRDefault="00061FD9" w:rsidP="00D834E8"/>
    <w:p w14:paraId="675E3CB9" w14:textId="322345B3" w:rsidR="00061FD9" w:rsidRPr="00D834E8" w:rsidRDefault="00061FD9" w:rsidP="00E40F72">
      <w:pPr>
        <w:pStyle w:val="ListParagraph"/>
        <w:numPr>
          <w:ilvl w:val="0"/>
          <w:numId w:val="26"/>
        </w:numPr>
      </w:pPr>
      <w:r w:rsidRPr="00D834E8">
        <w:t>Ask About Your Student – Their strengths/weaknesses, likes/dislikes, dreams/fears, values and goals – both professional and personal.  Understand what makes them “tick.”</w:t>
      </w:r>
    </w:p>
    <w:p w14:paraId="7FBBABF3" w14:textId="2527B688" w:rsidR="00061FD9" w:rsidRPr="00D834E8" w:rsidRDefault="00061FD9" w:rsidP="00E40F72">
      <w:pPr>
        <w:pStyle w:val="ListParagraph"/>
        <w:numPr>
          <w:ilvl w:val="0"/>
          <w:numId w:val="26"/>
        </w:numPr>
      </w:pPr>
      <w:r w:rsidRPr="00D834E8">
        <w:t>Tell Your Story – Share your career path and “life lessons,” don’t just focus on successes. Encourage lots of questions, talk about what you learned vs. what you did.</w:t>
      </w:r>
    </w:p>
    <w:p w14:paraId="5DC07579" w14:textId="6850423D" w:rsidR="00061FD9" w:rsidRPr="00D834E8" w:rsidRDefault="00061FD9" w:rsidP="00E40F72">
      <w:pPr>
        <w:pStyle w:val="ListParagraph"/>
        <w:numPr>
          <w:ilvl w:val="0"/>
          <w:numId w:val="26"/>
        </w:numPr>
      </w:pPr>
      <w:r w:rsidRPr="00D834E8">
        <w:t>Goal Setting – Make a plan for the year(s), set some high-level goals and priorities you can come back to or use as the basis for future meetings.</w:t>
      </w:r>
    </w:p>
    <w:p w14:paraId="601CB564" w14:textId="77777777" w:rsidR="001F6657" w:rsidRDefault="00061FD9" w:rsidP="00E40F72">
      <w:pPr>
        <w:pStyle w:val="ListParagraph"/>
        <w:numPr>
          <w:ilvl w:val="0"/>
          <w:numId w:val="26"/>
        </w:numPr>
      </w:pPr>
      <w:r w:rsidRPr="00D834E8">
        <w:t>Ask Questions – Ask them to prepare answers to a question or two that will help you to better understand their values, motivations and passions. For example:</w:t>
      </w:r>
    </w:p>
    <w:p w14:paraId="236EB60A" w14:textId="77777777" w:rsidR="001F6657" w:rsidRDefault="00061FD9" w:rsidP="00E40F72">
      <w:pPr>
        <w:pStyle w:val="ListParagraph"/>
        <w:numPr>
          <w:ilvl w:val="1"/>
          <w:numId w:val="26"/>
        </w:numPr>
      </w:pPr>
      <w:r w:rsidRPr="00D834E8">
        <w:t>Describe your ideal first professional position.  Be as specific as possible (hours, location, salary, environment, etc.) Use this to set goals and define “measurable steps” needed to make progress towards their goals.</w:t>
      </w:r>
    </w:p>
    <w:p w14:paraId="6D4A7A00" w14:textId="77777777" w:rsidR="00965F43" w:rsidRDefault="00061FD9" w:rsidP="00E40F72">
      <w:pPr>
        <w:pStyle w:val="ListParagraph"/>
        <w:numPr>
          <w:ilvl w:val="1"/>
          <w:numId w:val="26"/>
        </w:numPr>
      </w:pPr>
      <w:r w:rsidRPr="00D834E8">
        <w:t>Describe your favorite job in High School or College.  What did you love most? What was your favorite task and why</w:t>
      </w:r>
      <w:r w:rsidR="00674613">
        <w:t>?</w:t>
      </w:r>
      <w:r w:rsidR="00965F43" w:rsidRPr="00965F43">
        <w:t xml:space="preserve"> </w:t>
      </w:r>
    </w:p>
    <w:p w14:paraId="3C7DCD9A" w14:textId="365EC8CF" w:rsidR="00965F43" w:rsidRDefault="00965F43" w:rsidP="00E40F72">
      <w:pPr>
        <w:pStyle w:val="ListParagraph"/>
        <w:numPr>
          <w:ilvl w:val="1"/>
          <w:numId w:val="26"/>
        </w:numPr>
      </w:pPr>
      <w:r w:rsidRPr="00D834E8">
        <w:t>What is your biggest fear?  This may give an indication of where they are in their professional/personal</w:t>
      </w:r>
      <w:r>
        <w:t xml:space="preserve"> </w:t>
      </w:r>
      <w:r w:rsidRPr="00D834E8">
        <w:t>development, as well as give you an idea of where you can help early on.</w:t>
      </w:r>
    </w:p>
    <w:p w14:paraId="47500E33" w14:textId="2B209BDB" w:rsidR="004B08F0" w:rsidRPr="00106D83" w:rsidRDefault="00965F43" w:rsidP="00E40F72">
      <w:pPr>
        <w:pStyle w:val="ListParagraph"/>
        <w:numPr>
          <w:ilvl w:val="1"/>
          <w:numId w:val="26"/>
        </w:numPr>
        <w:sectPr w:rsidR="004B08F0" w:rsidRPr="00106D83">
          <w:pgSz w:w="12240" w:h="15840"/>
          <w:pgMar w:top="620" w:right="640" w:bottom="0" w:left="620" w:header="720" w:footer="720" w:gutter="0"/>
          <w:cols w:space="720"/>
          <w:noEndnote/>
        </w:sectPr>
      </w:pPr>
      <w:r w:rsidRPr="00106D83">
        <w:t>Who are their role models and why? Make a list of 5 – 10 people that they’d like to be able to talk to and figure out HOW to make it happen!</w:t>
      </w:r>
      <w:bookmarkEnd w:id="0"/>
    </w:p>
    <w:p w14:paraId="21EFF534" w14:textId="30E11E31" w:rsidR="004B08F0" w:rsidRPr="004B08F0" w:rsidRDefault="004B08F0" w:rsidP="004B08F0">
      <w:pPr>
        <w:rPr>
          <w:b/>
          <w:bCs/>
        </w:rPr>
      </w:pPr>
    </w:p>
    <w:p w14:paraId="488F1D69" w14:textId="78B7100F" w:rsidR="00061FD9" w:rsidRPr="004B08F0" w:rsidRDefault="00061FD9" w:rsidP="004B08F0">
      <w:pPr>
        <w:rPr>
          <w:b/>
          <w:bCs/>
        </w:rPr>
      </w:pPr>
      <w:r w:rsidRPr="004B08F0">
        <w:rPr>
          <w:b/>
          <w:bCs/>
        </w:rPr>
        <w:t xml:space="preserve">Ongoing: </w:t>
      </w:r>
      <w:r w:rsidR="001B7AB4" w:rsidRPr="004B08F0">
        <w:rPr>
          <w:b/>
          <w:bCs/>
        </w:rPr>
        <w:t>Professional Development</w:t>
      </w:r>
      <w:r w:rsidRPr="004B08F0">
        <w:rPr>
          <w:b/>
          <w:bCs/>
        </w:rPr>
        <w:t>, Exploration and Practice</w:t>
      </w:r>
    </w:p>
    <w:p w14:paraId="35681C49" w14:textId="77777777" w:rsidR="00061FD9" w:rsidRPr="00D834E8" w:rsidRDefault="00061FD9" w:rsidP="004A7721">
      <w:pPr>
        <w:pStyle w:val="ListParagraph"/>
        <w:numPr>
          <w:ilvl w:val="0"/>
          <w:numId w:val="1"/>
        </w:numPr>
        <w:ind w:left="360"/>
      </w:pPr>
      <w:r w:rsidRPr="004A7721">
        <w:rPr>
          <w:u w:val="single"/>
        </w:rPr>
        <w:t>Stock Their Toolbox</w:t>
      </w:r>
      <w:r w:rsidRPr="00D834E8">
        <w:t xml:space="preserve"> – Practical things that you can do to help your student be better prepared, stand out and be more strategic in their job and internship search.</w:t>
      </w:r>
    </w:p>
    <w:p w14:paraId="7611FFDF" w14:textId="77777777" w:rsidR="00061FD9" w:rsidRPr="00D834E8" w:rsidRDefault="00061FD9" w:rsidP="00D834E8"/>
    <w:p w14:paraId="2B9208AC" w14:textId="09085710" w:rsidR="00061FD9" w:rsidRPr="00D834E8" w:rsidRDefault="00061FD9" w:rsidP="00E40F72">
      <w:pPr>
        <w:pStyle w:val="ListParagraph"/>
        <w:numPr>
          <w:ilvl w:val="0"/>
          <w:numId w:val="27"/>
        </w:numPr>
      </w:pPr>
      <w:r w:rsidRPr="00D834E8">
        <w:t xml:space="preserve">Offer to </w:t>
      </w:r>
      <w:r w:rsidR="008A2869">
        <w:t>R</w:t>
      </w:r>
      <w:r w:rsidRPr="00D834E8">
        <w:t>eview Their Professional Communications – Such as their resume, cover letters, and email requests. Help them tailor multiple resumes for different types of positions, give suggestions on WHO to contact and HOW to get someone’s attention in a letter or email.</w:t>
      </w:r>
    </w:p>
    <w:p w14:paraId="2DB19505" w14:textId="2F8CD8FA" w:rsidR="00061FD9" w:rsidRPr="00D834E8" w:rsidRDefault="00061FD9" w:rsidP="00E40F72">
      <w:pPr>
        <w:pStyle w:val="ListParagraph"/>
        <w:numPr>
          <w:ilvl w:val="0"/>
          <w:numId w:val="27"/>
        </w:numPr>
      </w:pPr>
      <w:r w:rsidRPr="00D834E8">
        <w:t>Help Develop Their “Business Mindset” – Suggest reading materials, send articles, blogs, suggest local or</w:t>
      </w:r>
      <w:r w:rsidR="004A7721">
        <w:t xml:space="preserve"> </w:t>
      </w:r>
      <w:r w:rsidRPr="00D834E8">
        <w:t xml:space="preserve">industry news sources, e.g., Denver Business Journal, Boulder County Business Report.  </w:t>
      </w:r>
    </w:p>
    <w:p w14:paraId="19781980" w14:textId="6321CC19" w:rsidR="00061FD9" w:rsidRPr="00D834E8" w:rsidRDefault="00061FD9" w:rsidP="00E40F72">
      <w:pPr>
        <w:pStyle w:val="ListParagraph"/>
        <w:numPr>
          <w:ilvl w:val="0"/>
          <w:numId w:val="27"/>
        </w:numPr>
      </w:pPr>
      <w:r w:rsidRPr="00D834E8">
        <w:t>Other “Soft-Skills” Development – Networking, business etiquette, appearance, agenda preparation, meeting</w:t>
      </w:r>
      <w:r w:rsidR="004A7721">
        <w:t xml:space="preserve"> </w:t>
      </w:r>
      <w:r w:rsidRPr="00D834E8">
        <w:t>planning and note-taking, thank you notes/follow-up.</w:t>
      </w:r>
    </w:p>
    <w:p w14:paraId="2F770237" w14:textId="7BE37659" w:rsidR="00061FD9" w:rsidRPr="00D834E8" w:rsidRDefault="00061FD9" w:rsidP="00E40F72">
      <w:pPr>
        <w:pStyle w:val="ListParagraph"/>
        <w:numPr>
          <w:ilvl w:val="0"/>
          <w:numId w:val="27"/>
        </w:numPr>
      </w:pPr>
      <w:r w:rsidRPr="00D834E8">
        <w:t>Advice on Using Social Media – Discuss how to use appropriately, the benefits and pitfalls, help them create their</w:t>
      </w:r>
      <w:r w:rsidR="004A7721">
        <w:t xml:space="preserve"> </w:t>
      </w:r>
      <w:r w:rsidRPr="00D834E8">
        <w:t>professional profile. Introduce to your LinkedIn network.</w:t>
      </w:r>
    </w:p>
    <w:p w14:paraId="039CD319" w14:textId="77777777" w:rsidR="00061FD9" w:rsidRPr="00D834E8" w:rsidRDefault="00061FD9" w:rsidP="004A7721">
      <w:pPr>
        <w:ind w:left="360"/>
      </w:pPr>
    </w:p>
    <w:p w14:paraId="325B14C3" w14:textId="5FAE20A9" w:rsidR="00061FD9" w:rsidRPr="00D834E8" w:rsidRDefault="00061FD9" w:rsidP="004A7721">
      <w:pPr>
        <w:pStyle w:val="ListParagraph"/>
        <w:numPr>
          <w:ilvl w:val="0"/>
          <w:numId w:val="1"/>
        </w:numPr>
        <w:ind w:left="450"/>
      </w:pPr>
      <w:r w:rsidRPr="004A7721">
        <w:rPr>
          <w:u w:val="single"/>
        </w:rPr>
        <w:t>Explore Possibilities</w:t>
      </w:r>
      <w:r w:rsidRPr="00D834E8">
        <w:t xml:space="preserve"> – Give your </w:t>
      </w:r>
      <w:r w:rsidR="001B7AB4" w:rsidRPr="00D834E8">
        <w:t>student an</w:t>
      </w:r>
      <w:r w:rsidRPr="00D834E8">
        <w:t xml:space="preserve"> idea of the range of opportunities available in a given field. Help your student to broaden their horizons and think creatively and realistically about what they want to do, where they want to go, and why.</w:t>
      </w:r>
    </w:p>
    <w:p w14:paraId="6B385CE5" w14:textId="77777777" w:rsidR="00061FD9" w:rsidRPr="00D834E8" w:rsidRDefault="00061FD9" w:rsidP="00D834E8"/>
    <w:p w14:paraId="6FB5667D" w14:textId="49C60EE9" w:rsidR="00061FD9" w:rsidRPr="00D834E8" w:rsidRDefault="00061FD9" w:rsidP="00E40F72">
      <w:pPr>
        <w:pStyle w:val="ListParagraph"/>
        <w:numPr>
          <w:ilvl w:val="0"/>
          <w:numId w:val="28"/>
        </w:numPr>
      </w:pPr>
      <w:r w:rsidRPr="00D834E8">
        <w:t>Brainstorming and Scenario Planning – Generate a “portfolio of options” and ideas to investigate.  Think about some high risk/high reward options, as well as some safer “bets.”</w:t>
      </w:r>
    </w:p>
    <w:p w14:paraId="032D474B" w14:textId="7C05257C" w:rsidR="00061FD9" w:rsidRPr="00D834E8" w:rsidRDefault="00061FD9" w:rsidP="00E40F72">
      <w:pPr>
        <w:pStyle w:val="ListParagraph"/>
        <w:numPr>
          <w:ilvl w:val="0"/>
          <w:numId w:val="28"/>
        </w:numPr>
      </w:pPr>
      <w:r w:rsidRPr="00D834E8">
        <w:t>Generate a List of Careers in Their Interest Area – Come up with a range of job titles within their major.</w:t>
      </w:r>
      <w:r w:rsidR="004A7721">
        <w:t xml:space="preserve"> </w:t>
      </w:r>
      <w:r w:rsidRPr="00D834E8">
        <w:t>What are the pros/cons of each? How do they differ from professional and personal perspectives?  Help them think about “fit.”</w:t>
      </w:r>
    </w:p>
    <w:p w14:paraId="65B776C7" w14:textId="644DCB68" w:rsidR="00061FD9" w:rsidRPr="00D834E8" w:rsidRDefault="00061FD9" w:rsidP="00E40F72">
      <w:pPr>
        <w:pStyle w:val="ListParagraph"/>
        <w:numPr>
          <w:ilvl w:val="0"/>
          <w:numId w:val="28"/>
        </w:numPr>
      </w:pPr>
      <w:r w:rsidRPr="00D834E8">
        <w:t xml:space="preserve">Encourage Self-Evaluation – If your </w:t>
      </w:r>
      <w:r w:rsidR="001B7AB4" w:rsidRPr="00D834E8">
        <w:t>student is</w:t>
      </w:r>
      <w:r w:rsidRPr="00D834E8">
        <w:t xml:space="preserve"> uncertain about their plans, suggest a Career Assessment test.</w:t>
      </w:r>
      <w:r w:rsidR="004A7721">
        <w:t xml:space="preserve"> </w:t>
      </w:r>
      <w:r w:rsidRPr="00D834E8">
        <w:t>The Leeds Career Connections office can recommend the best tool for your student’s needs. An overview of various assessments is included in Additional Information.</w:t>
      </w:r>
    </w:p>
    <w:p w14:paraId="4A548A95" w14:textId="77777777" w:rsidR="00061FD9" w:rsidRPr="00D834E8" w:rsidRDefault="00061FD9" w:rsidP="004A7721">
      <w:pPr>
        <w:ind w:left="360"/>
      </w:pPr>
    </w:p>
    <w:p w14:paraId="28554B40" w14:textId="36BB0310" w:rsidR="00061FD9" w:rsidRPr="00D834E8" w:rsidRDefault="00061FD9" w:rsidP="004A7721">
      <w:pPr>
        <w:pStyle w:val="ListParagraph"/>
        <w:numPr>
          <w:ilvl w:val="0"/>
          <w:numId w:val="1"/>
        </w:numPr>
        <w:ind w:left="450"/>
      </w:pPr>
      <w:r w:rsidRPr="004A7721">
        <w:rPr>
          <w:u w:val="single"/>
        </w:rPr>
        <w:t>Provide Hands-On Experiences</w:t>
      </w:r>
      <w:r w:rsidRPr="00D834E8">
        <w:t xml:space="preserve"> – Giving your student opportunities for practice and feedback is invaluable.  Provide, or encourage them to seek, opportunities to gain experience in a professional setting. Specific ideas for hands-on learning include:</w:t>
      </w:r>
    </w:p>
    <w:p w14:paraId="6B3496E9" w14:textId="77777777" w:rsidR="00061FD9" w:rsidRPr="00D834E8" w:rsidRDefault="00061FD9" w:rsidP="00D834E8"/>
    <w:p w14:paraId="7FF1CED1" w14:textId="4C450C14" w:rsidR="00061FD9" w:rsidRPr="00D834E8" w:rsidRDefault="00061FD9" w:rsidP="00E40F72">
      <w:pPr>
        <w:pStyle w:val="ListParagraph"/>
        <w:numPr>
          <w:ilvl w:val="0"/>
          <w:numId w:val="29"/>
        </w:numPr>
      </w:pPr>
      <w:r w:rsidRPr="00D834E8">
        <w:t>Host Your Student at Your Office – Arrange for a tour, set up meetings with professionals in various</w:t>
      </w:r>
      <w:r w:rsidR="004A7721">
        <w:t xml:space="preserve"> </w:t>
      </w:r>
      <w:r w:rsidRPr="00D834E8">
        <w:t xml:space="preserve">departments/roles that may interest them.   Arrange for someone in your HR Department to review their resume. </w:t>
      </w:r>
    </w:p>
    <w:p w14:paraId="7A981FA8" w14:textId="145F7417" w:rsidR="00061FD9" w:rsidRPr="00D834E8" w:rsidRDefault="00061FD9" w:rsidP="00E40F72">
      <w:pPr>
        <w:pStyle w:val="ListParagraph"/>
        <w:numPr>
          <w:ilvl w:val="0"/>
          <w:numId w:val="29"/>
        </w:numPr>
      </w:pPr>
      <w:r w:rsidRPr="00D834E8">
        <w:t>Practice and Give Feedback – Help your student prepare for different types of interviews, professional meetings, a business lunch or dinner through hands-on experience.  Debrief afterwards.  Were there surprises? Awkward moments?  Brainstorm solutions.</w:t>
      </w:r>
    </w:p>
    <w:p w14:paraId="39037A6D" w14:textId="54033B14" w:rsidR="00061FD9" w:rsidRPr="00D834E8" w:rsidRDefault="00061FD9" w:rsidP="00E40F72">
      <w:pPr>
        <w:pStyle w:val="ListParagraph"/>
        <w:numPr>
          <w:ilvl w:val="0"/>
          <w:numId w:val="29"/>
        </w:numPr>
      </w:pPr>
      <w:r w:rsidRPr="00D834E8">
        <w:t>Make a Bet – Challenge them to call on someone they want to meet with or talk to. Reward them if they are successful.</w:t>
      </w:r>
    </w:p>
    <w:p w14:paraId="219318FC" w14:textId="3E0F5B0D" w:rsidR="00061FD9" w:rsidRPr="00D834E8" w:rsidRDefault="00061FD9" w:rsidP="00E40F72">
      <w:pPr>
        <w:pStyle w:val="ListParagraph"/>
        <w:numPr>
          <w:ilvl w:val="0"/>
          <w:numId w:val="29"/>
        </w:numPr>
      </w:pPr>
      <w:r w:rsidRPr="00D834E8">
        <w:t>Invite Your Student to a Professional Conference or Meeting – De-brief afterwards.   Why are you involved?</w:t>
      </w:r>
      <w:r w:rsidR="004A7721">
        <w:t xml:space="preserve"> </w:t>
      </w:r>
      <w:r w:rsidRPr="00D834E8">
        <w:t>Role of professional engagement, learning, growth and connections that associations offer.</w:t>
      </w:r>
    </w:p>
    <w:p w14:paraId="514FA414" w14:textId="1E64890A" w:rsidR="004B08F0" w:rsidRPr="008A2869" w:rsidRDefault="00061FD9" w:rsidP="00D834E8">
      <w:pPr>
        <w:pStyle w:val="ListParagraph"/>
        <w:numPr>
          <w:ilvl w:val="0"/>
          <w:numId w:val="29"/>
        </w:numPr>
        <w:sectPr w:rsidR="004B08F0" w:rsidRPr="008A2869">
          <w:pgSz w:w="12240" w:h="15840"/>
          <w:pgMar w:top="620" w:right="640" w:bottom="0" w:left="620" w:header="720" w:footer="720" w:gutter="0"/>
          <w:cols w:space="720"/>
          <w:noEndnote/>
        </w:sectPr>
      </w:pPr>
      <w:r w:rsidRPr="00D834E8">
        <w:t xml:space="preserve">Plan a Trip – If your </w:t>
      </w:r>
      <w:r w:rsidR="001B7AB4" w:rsidRPr="00D834E8">
        <w:t xml:space="preserve">student </w:t>
      </w:r>
      <w:r w:rsidR="004A7721" w:rsidRPr="00D834E8">
        <w:t>wants to</w:t>
      </w:r>
      <w:r w:rsidRPr="00D834E8">
        <w:t xml:space="preserve"> relocate after graduation, help them plan a trip for informational interviews (especially if it’s to your hometown).  Connect them with your network locally or elsewhere.  Encourage them to use the CU Alumni network to find other connection</w:t>
      </w:r>
    </w:p>
    <w:p w14:paraId="35EB4C2E" w14:textId="06B9187A" w:rsidR="00061FD9" w:rsidRPr="004A7721" w:rsidRDefault="00061FD9" w:rsidP="00D834E8">
      <w:pPr>
        <w:rPr>
          <w:b/>
          <w:bCs/>
        </w:rPr>
      </w:pPr>
      <w:r w:rsidRPr="004A7721">
        <w:rPr>
          <w:b/>
          <w:bCs/>
        </w:rPr>
        <w:lastRenderedPageBreak/>
        <w:t>Later Stage: Hit the Ground Running!</w:t>
      </w:r>
    </w:p>
    <w:p w14:paraId="1ED6420D" w14:textId="0890E6B0" w:rsidR="00061FD9" w:rsidRPr="00D834E8" w:rsidRDefault="00061FD9" w:rsidP="004A7721">
      <w:pPr>
        <w:pStyle w:val="ListParagraph"/>
        <w:numPr>
          <w:ilvl w:val="0"/>
          <w:numId w:val="1"/>
        </w:numPr>
        <w:ind w:left="450"/>
      </w:pPr>
      <w:r w:rsidRPr="004A7721">
        <w:rPr>
          <w:u w:val="single"/>
        </w:rPr>
        <w:t>Plan to Action</w:t>
      </w:r>
      <w:r w:rsidRPr="00D834E8">
        <w:t xml:space="preserve"> – Early in the senior year, students need to begin focusing on specific steps they can take to achieve their goals. From exploration and practice, students now need to be pragmatic and </w:t>
      </w:r>
      <w:r w:rsidR="004A7721" w:rsidRPr="00D834E8">
        <w:t>action oriented</w:t>
      </w:r>
      <w:r w:rsidRPr="00D834E8">
        <w:t>. You can help them with contacts and connections, while keeping their “feet to the fire.”</w:t>
      </w:r>
    </w:p>
    <w:p w14:paraId="1CB0BAA7" w14:textId="77777777" w:rsidR="00061FD9" w:rsidRPr="00D834E8" w:rsidRDefault="00061FD9" w:rsidP="00D834E8"/>
    <w:p w14:paraId="42F5488C" w14:textId="67BE3580" w:rsidR="00061FD9" w:rsidRPr="00D834E8" w:rsidRDefault="00061FD9" w:rsidP="00E40F72">
      <w:pPr>
        <w:pStyle w:val="ListParagraph"/>
        <w:numPr>
          <w:ilvl w:val="0"/>
          <w:numId w:val="30"/>
        </w:numPr>
      </w:pPr>
      <w:r w:rsidRPr="00D834E8">
        <w:t>Re-visit and Refine Goals – Review what they learned in their internships or what classes in their major they</w:t>
      </w:r>
    </w:p>
    <w:p w14:paraId="56ECFF52" w14:textId="77777777" w:rsidR="00061FD9" w:rsidRPr="00D834E8" w:rsidRDefault="00061FD9" w:rsidP="00E40F72">
      <w:pPr>
        <w:pStyle w:val="ListParagraph"/>
        <w:numPr>
          <w:ilvl w:val="0"/>
          <w:numId w:val="30"/>
        </w:numPr>
      </w:pPr>
      <w:r w:rsidRPr="00D834E8">
        <w:t>particularly liked. Create a “top 10” list of companies and positions they would like to get interviews with.</w:t>
      </w:r>
    </w:p>
    <w:p w14:paraId="5D0BCC2C" w14:textId="27C1D0C7" w:rsidR="00061FD9" w:rsidRPr="00D834E8" w:rsidRDefault="00061FD9" w:rsidP="00E40F72">
      <w:pPr>
        <w:pStyle w:val="ListParagraph"/>
        <w:numPr>
          <w:ilvl w:val="0"/>
          <w:numId w:val="30"/>
        </w:numPr>
      </w:pPr>
      <w:r w:rsidRPr="00D834E8">
        <w:t>Identify Action Items and Resources – Help them develop their search strategy. Identify specific steps your student will take (research, attending Career Fairs or Senior Conferences) and what resources he or she needs to be successful, e.g., connections, references, background reading, an example of their work or a class project, a new suit!</w:t>
      </w:r>
    </w:p>
    <w:p w14:paraId="28A49697" w14:textId="7B94675C" w:rsidR="00061FD9" w:rsidRPr="00D834E8" w:rsidRDefault="00061FD9" w:rsidP="00E40F72">
      <w:pPr>
        <w:pStyle w:val="ListParagraph"/>
        <w:numPr>
          <w:ilvl w:val="0"/>
          <w:numId w:val="30"/>
        </w:numPr>
      </w:pPr>
      <w:r w:rsidRPr="00D834E8">
        <w:t>Provide Connections, Insights, More Practice – Share what you know about companies or individuals.  Help your student with their research or by opening doors.</w:t>
      </w:r>
    </w:p>
    <w:p w14:paraId="7AFA8071" w14:textId="73F50181" w:rsidR="00061FD9" w:rsidRDefault="00061FD9" w:rsidP="00E40F72">
      <w:pPr>
        <w:pStyle w:val="ListParagraph"/>
        <w:numPr>
          <w:ilvl w:val="0"/>
          <w:numId w:val="30"/>
        </w:numPr>
      </w:pPr>
      <w:r w:rsidRPr="00D834E8">
        <w:t xml:space="preserve">Encourage and Challenge – Be supportive, but don’t let them off the hook!   </w:t>
      </w:r>
    </w:p>
    <w:p w14:paraId="1947A9AD" w14:textId="77777777" w:rsidR="004B08F0" w:rsidRPr="00D834E8" w:rsidRDefault="004B08F0" w:rsidP="004B08F0"/>
    <w:p w14:paraId="771E6B21" w14:textId="77777777" w:rsidR="00061FD9" w:rsidRPr="00D834E8" w:rsidRDefault="00061FD9" w:rsidP="00D834E8">
      <w:r w:rsidRPr="00D834E8">
        <w:t xml:space="preserve">7.  </w:t>
      </w:r>
      <w:r w:rsidRPr="004A7721">
        <w:rPr>
          <w:u w:val="single"/>
        </w:rPr>
        <w:t>Respond/Revise/Support</w:t>
      </w:r>
      <w:r w:rsidRPr="00D834E8">
        <w:t xml:space="preserve"> - Follow-up on successes and disappointments and help them brainstorm next steps. Help them stick to their plan and goals and develop some resiliency.</w:t>
      </w:r>
    </w:p>
    <w:p w14:paraId="6500C965" w14:textId="77777777" w:rsidR="00061FD9" w:rsidRPr="00D834E8" w:rsidRDefault="00061FD9" w:rsidP="00D834E8"/>
    <w:p w14:paraId="6A3B23FF" w14:textId="5D80FE57" w:rsidR="00061FD9" w:rsidRPr="00D834E8" w:rsidRDefault="00061FD9" w:rsidP="00E40F72">
      <w:pPr>
        <w:pStyle w:val="ListParagraph"/>
        <w:numPr>
          <w:ilvl w:val="0"/>
          <w:numId w:val="31"/>
        </w:numPr>
      </w:pPr>
      <w:r w:rsidRPr="00D834E8">
        <w:t>Give Honest Feedback – Review their experiences and help them think through new strategies or approaches.</w:t>
      </w:r>
    </w:p>
    <w:p w14:paraId="79E0D496" w14:textId="77777777" w:rsidR="00061FD9" w:rsidRPr="00D834E8" w:rsidRDefault="00061FD9" w:rsidP="00E40F72">
      <w:pPr>
        <w:pStyle w:val="ListParagraph"/>
        <w:numPr>
          <w:ilvl w:val="0"/>
          <w:numId w:val="31"/>
        </w:numPr>
      </w:pPr>
      <w:r w:rsidRPr="00D834E8">
        <w:t>Help them to understand and “own” their missteps and develop “mid-course” corrections.</w:t>
      </w:r>
    </w:p>
    <w:p w14:paraId="41486E5C" w14:textId="618DA3FF" w:rsidR="00061FD9" w:rsidRPr="00D834E8" w:rsidRDefault="00061FD9" w:rsidP="00E40F72">
      <w:pPr>
        <w:pStyle w:val="ListParagraph"/>
        <w:numPr>
          <w:ilvl w:val="0"/>
          <w:numId w:val="31"/>
        </w:numPr>
      </w:pPr>
      <w:r w:rsidRPr="00D834E8">
        <w:t>Share Your Experiences – Come back to your life lessons. Share your insights and perspective.</w:t>
      </w:r>
    </w:p>
    <w:p w14:paraId="12BEA09B" w14:textId="3DB7D006" w:rsidR="00061FD9" w:rsidRPr="00D834E8" w:rsidRDefault="00061FD9" w:rsidP="00E40F72">
      <w:pPr>
        <w:pStyle w:val="ListParagraph"/>
        <w:numPr>
          <w:ilvl w:val="0"/>
          <w:numId w:val="31"/>
        </w:numPr>
      </w:pPr>
      <w:r w:rsidRPr="00D834E8">
        <w:t xml:space="preserve">Be Kind, but Tough – Help them keep their “eye on the prize.”  Work with them to adapt their </w:t>
      </w:r>
      <w:r w:rsidR="00A067AA" w:rsidRPr="00D834E8">
        <w:t>toolkit</w:t>
      </w:r>
      <w:r w:rsidRPr="00D834E8">
        <w:t xml:space="preserve">, develop </w:t>
      </w:r>
    </w:p>
    <w:p w14:paraId="36242457" w14:textId="5B2A4B20" w:rsidR="00061FD9" w:rsidRPr="00D834E8" w:rsidRDefault="00061FD9" w:rsidP="00E40F72">
      <w:pPr>
        <w:pStyle w:val="ListParagraph"/>
        <w:numPr>
          <w:ilvl w:val="0"/>
          <w:numId w:val="31"/>
        </w:numPr>
      </w:pPr>
      <w:r w:rsidRPr="00D834E8">
        <w:t xml:space="preserve">alternate </w:t>
      </w:r>
      <w:r w:rsidR="00A067AA" w:rsidRPr="00D834E8">
        <w:t>strategies, think</w:t>
      </w:r>
      <w:r w:rsidRPr="00D834E8">
        <w:t xml:space="preserve"> outside the box, become </w:t>
      </w:r>
      <w:r w:rsidR="00A067AA" w:rsidRPr="00D834E8">
        <w:t>“nimbler”</w:t>
      </w:r>
      <w:r w:rsidRPr="00D834E8">
        <w:t xml:space="preserve"> in their search.</w:t>
      </w:r>
    </w:p>
    <w:p w14:paraId="2392E2C4" w14:textId="77777777" w:rsidR="00061FD9" w:rsidRPr="00D834E8" w:rsidRDefault="00061FD9" w:rsidP="004A7721">
      <w:pPr>
        <w:ind w:left="540" w:hanging="180"/>
      </w:pPr>
    </w:p>
    <w:p w14:paraId="551245C7" w14:textId="77777777" w:rsidR="00061FD9" w:rsidRPr="004A7721" w:rsidRDefault="00061FD9" w:rsidP="00D834E8">
      <w:pPr>
        <w:rPr>
          <w:b/>
          <w:bCs/>
        </w:rPr>
      </w:pPr>
    </w:p>
    <w:p w14:paraId="390BD58F" w14:textId="77777777" w:rsidR="00061FD9" w:rsidRPr="004A7721" w:rsidRDefault="00061FD9" w:rsidP="00D834E8">
      <w:pPr>
        <w:rPr>
          <w:b/>
          <w:bCs/>
        </w:rPr>
      </w:pPr>
      <w:r w:rsidRPr="004A7721">
        <w:rPr>
          <w:b/>
          <w:bCs/>
        </w:rPr>
        <w:t>Mentoring Pitfalls</w:t>
      </w:r>
    </w:p>
    <w:p w14:paraId="160CA8DE" w14:textId="77777777" w:rsidR="00061FD9" w:rsidRPr="00D834E8" w:rsidRDefault="00061FD9" w:rsidP="00D834E8">
      <w:r w:rsidRPr="00D834E8">
        <w:t>Based on mentoring research, common reasons a mentoring relationship may not be successful include:</w:t>
      </w:r>
    </w:p>
    <w:p w14:paraId="7EB6FEEC" w14:textId="09D6DEBD" w:rsidR="00061FD9" w:rsidRPr="00D834E8" w:rsidRDefault="004A7721" w:rsidP="00E40F72">
      <w:pPr>
        <w:pStyle w:val="ListParagraph"/>
        <w:numPr>
          <w:ilvl w:val="0"/>
          <w:numId w:val="2"/>
        </w:numPr>
        <w:ind w:left="450" w:hanging="90"/>
      </w:pPr>
      <w:r>
        <w:t xml:space="preserve"> </w:t>
      </w:r>
      <w:r w:rsidR="00061FD9" w:rsidRPr="00D834E8">
        <w:t xml:space="preserve">Poorly </w:t>
      </w:r>
      <w:r w:rsidR="00A067AA" w:rsidRPr="00D834E8">
        <w:t>executed first</w:t>
      </w:r>
      <w:r w:rsidR="00061FD9" w:rsidRPr="00D834E8">
        <w:t xml:space="preserve"> meeting</w:t>
      </w:r>
    </w:p>
    <w:p w14:paraId="4D5E9F5E" w14:textId="167C50A6" w:rsidR="00061FD9" w:rsidRPr="00D834E8" w:rsidRDefault="004A7721" w:rsidP="00E40F72">
      <w:pPr>
        <w:pStyle w:val="ListParagraph"/>
        <w:numPr>
          <w:ilvl w:val="0"/>
          <w:numId w:val="2"/>
        </w:numPr>
        <w:ind w:left="450" w:hanging="90"/>
      </w:pPr>
      <w:r>
        <w:t xml:space="preserve"> </w:t>
      </w:r>
      <w:r w:rsidR="00061FD9" w:rsidRPr="00D834E8">
        <w:t>Unrealistic expectations</w:t>
      </w:r>
    </w:p>
    <w:p w14:paraId="4214A7E6" w14:textId="3A2EB6E3" w:rsidR="00061FD9" w:rsidRPr="00D834E8" w:rsidRDefault="004A7721" w:rsidP="00E40F72">
      <w:pPr>
        <w:pStyle w:val="ListParagraph"/>
        <w:numPr>
          <w:ilvl w:val="0"/>
          <w:numId w:val="2"/>
        </w:numPr>
        <w:ind w:left="450" w:hanging="90"/>
      </w:pPr>
      <w:r>
        <w:t xml:space="preserve"> </w:t>
      </w:r>
      <w:r w:rsidR="00061FD9" w:rsidRPr="00D834E8">
        <w:t>Unclear goals</w:t>
      </w:r>
    </w:p>
    <w:p w14:paraId="2D79F8B9" w14:textId="2D2B005A" w:rsidR="00061FD9" w:rsidRPr="00D834E8" w:rsidRDefault="004A7721" w:rsidP="00E40F72">
      <w:pPr>
        <w:pStyle w:val="ListParagraph"/>
        <w:numPr>
          <w:ilvl w:val="0"/>
          <w:numId w:val="2"/>
        </w:numPr>
        <w:ind w:left="450" w:hanging="90"/>
      </w:pPr>
      <w:r>
        <w:t xml:space="preserve"> </w:t>
      </w:r>
      <w:r w:rsidR="00061FD9" w:rsidRPr="00D834E8">
        <w:t>Lack of commitment</w:t>
      </w:r>
    </w:p>
    <w:p w14:paraId="3B47A6B3" w14:textId="65B94706" w:rsidR="00061FD9" w:rsidRPr="00D834E8" w:rsidRDefault="004A7721" w:rsidP="00E40F72">
      <w:pPr>
        <w:pStyle w:val="ListParagraph"/>
        <w:numPr>
          <w:ilvl w:val="0"/>
          <w:numId w:val="2"/>
        </w:numPr>
        <w:ind w:left="450" w:hanging="90"/>
      </w:pPr>
      <w:r>
        <w:t xml:space="preserve"> </w:t>
      </w:r>
      <w:r w:rsidR="00061FD9" w:rsidRPr="00D834E8">
        <w:t>Lack of structure regarding meeting times</w:t>
      </w:r>
    </w:p>
    <w:p w14:paraId="46D30488" w14:textId="0FE69237" w:rsidR="00061FD9" w:rsidRPr="00D834E8" w:rsidRDefault="004A7721" w:rsidP="00E40F72">
      <w:pPr>
        <w:pStyle w:val="ListParagraph"/>
        <w:numPr>
          <w:ilvl w:val="0"/>
          <w:numId w:val="2"/>
        </w:numPr>
        <w:ind w:left="450" w:hanging="90"/>
      </w:pPr>
      <w:r>
        <w:t xml:space="preserve"> </w:t>
      </w:r>
      <w:r w:rsidR="00061FD9" w:rsidRPr="00D834E8">
        <w:t>Insufficient follow-up and closure on goals</w:t>
      </w:r>
    </w:p>
    <w:p w14:paraId="2861B7A4" w14:textId="1B840413" w:rsidR="00061FD9" w:rsidRPr="00D834E8" w:rsidRDefault="004A7721" w:rsidP="00E40F72">
      <w:pPr>
        <w:pStyle w:val="ListParagraph"/>
        <w:numPr>
          <w:ilvl w:val="0"/>
          <w:numId w:val="2"/>
        </w:numPr>
        <w:ind w:left="450" w:hanging="90"/>
      </w:pPr>
      <w:r>
        <w:t xml:space="preserve"> </w:t>
      </w:r>
      <w:r w:rsidR="00061FD9" w:rsidRPr="00D834E8">
        <w:t>Breach of confidentiality</w:t>
      </w:r>
    </w:p>
    <w:p w14:paraId="47CEC713" w14:textId="77777777" w:rsidR="00061FD9" w:rsidRPr="00D834E8" w:rsidRDefault="00061FD9" w:rsidP="004A7721">
      <w:pPr>
        <w:ind w:left="450" w:hanging="90"/>
      </w:pPr>
    </w:p>
    <w:p w14:paraId="62B7FC17" w14:textId="77777777" w:rsidR="00061FD9" w:rsidRPr="00D834E8" w:rsidRDefault="00061FD9" w:rsidP="00D834E8"/>
    <w:p w14:paraId="474EF68A" w14:textId="20FF1F70" w:rsidR="00061FD9" w:rsidRPr="00D834E8" w:rsidRDefault="00061FD9" w:rsidP="00D834E8">
      <w:r w:rsidRPr="00D834E8">
        <w:t xml:space="preserve">We hope that the information provided in the PMP Mentor and Student Handbooks, </w:t>
      </w:r>
      <w:r w:rsidR="001B7AB4" w:rsidRPr="00D834E8">
        <w:t>together with</w:t>
      </w:r>
      <w:r w:rsidRPr="00D834E8">
        <w:t xml:space="preserve"> the resources and support available to program participants, will help you to develop a productive and enjoyable partnership.</w:t>
      </w:r>
    </w:p>
    <w:p w14:paraId="3B54F376" w14:textId="77777777" w:rsidR="00061FD9" w:rsidRPr="00D834E8" w:rsidRDefault="00061FD9" w:rsidP="00D834E8"/>
    <w:p w14:paraId="450CBBDA" w14:textId="77777777" w:rsidR="00061FD9" w:rsidRPr="00D834E8" w:rsidRDefault="00061FD9" w:rsidP="00D834E8"/>
    <w:p w14:paraId="148F66B3" w14:textId="77777777" w:rsidR="00061FD9" w:rsidRPr="00D834E8" w:rsidRDefault="00061FD9" w:rsidP="00D834E8"/>
    <w:p w14:paraId="5C63A5F6" w14:textId="77777777" w:rsidR="00061FD9" w:rsidRPr="00D834E8" w:rsidRDefault="00061FD9" w:rsidP="00D834E8"/>
    <w:p w14:paraId="75E2AC66" w14:textId="77777777" w:rsidR="00061FD9" w:rsidRPr="00D834E8" w:rsidRDefault="00061FD9" w:rsidP="00D834E8"/>
    <w:p w14:paraId="6EEAC2C3" w14:textId="77777777" w:rsidR="00061FD9" w:rsidRPr="00D834E8" w:rsidRDefault="00061FD9" w:rsidP="00D834E8"/>
    <w:p w14:paraId="3F3EAF72" w14:textId="77777777" w:rsidR="00061FD9" w:rsidRPr="00D834E8" w:rsidRDefault="00061FD9" w:rsidP="00D834E8"/>
    <w:p w14:paraId="62DD84F3" w14:textId="77777777" w:rsidR="00061FD9" w:rsidRPr="00D834E8" w:rsidRDefault="00061FD9" w:rsidP="00D834E8"/>
    <w:p w14:paraId="674244A1" w14:textId="77777777" w:rsidR="00061FD9" w:rsidRPr="00D834E8" w:rsidRDefault="00061FD9" w:rsidP="00D834E8"/>
    <w:p w14:paraId="3091D62C" w14:textId="77777777" w:rsidR="00061FD9" w:rsidRPr="00D834E8" w:rsidRDefault="00061FD9" w:rsidP="00D834E8"/>
    <w:p w14:paraId="65D2160C" w14:textId="77777777" w:rsidR="00061FD9" w:rsidRPr="00D834E8" w:rsidRDefault="00061FD9" w:rsidP="00D834E8"/>
    <w:p w14:paraId="13F99628" w14:textId="209EDBC2" w:rsidR="00061FD9" w:rsidRPr="00D834E8" w:rsidRDefault="00061FD9" w:rsidP="00A067AA">
      <w:pPr>
        <w:sectPr w:rsidR="00061FD9" w:rsidRPr="00D834E8">
          <w:pgSz w:w="12240" w:h="15840"/>
          <w:pgMar w:top="620" w:right="640" w:bottom="0" w:left="620" w:header="720" w:footer="720" w:gutter="0"/>
          <w:cols w:space="720"/>
          <w:noEndnote/>
        </w:sectPr>
      </w:pPr>
    </w:p>
    <w:p w14:paraId="69023CF8" w14:textId="6ABF0010" w:rsidR="00061FD9" w:rsidRPr="00A067AA" w:rsidRDefault="008174FD" w:rsidP="00D834E8">
      <w:pPr>
        <w:rPr>
          <w:b/>
          <w:bCs/>
        </w:rPr>
      </w:pPr>
      <w:r w:rsidRPr="00A067AA">
        <w:rPr>
          <w:b/>
          <w:bCs/>
          <w:noProof/>
        </w:rPr>
        <w:lastRenderedPageBreak/>
        <mc:AlternateContent>
          <mc:Choice Requires="wps">
            <w:drawing>
              <wp:anchor distT="0" distB="0" distL="114300" distR="114300" simplePos="0" relativeHeight="251649536" behindDoc="1" locked="0" layoutInCell="0" allowOverlap="1" wp14:anchorId="3F56C298" wp14:editId="3581B70A">
                <wp:simplePos x="0" y="0"/>
                <wp:positionH relativeFrom="page">
                  <wp:posOffset>182880</wp:posOffset>
                </wp:positionH>
                <wp:positionV relativeFrom="page">
                  <wp:posOffset>365901</wp:posOffset>
                </wp:positionV>
                <wp:extent cx="121920" cy="539750"/>
                <wp:effectExtent l="0" t="0" r="5080" b="6350"/>
                <wp:wrapNone/>
                <wp:docPr id="3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53975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46FF7" id="Rectangle 54" o:spid="_x0000_s1026" style="position:absolute;margin-left:14.4pt;margin-top:28.8pt;width:9.6pt;height:4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" o:allowincell="f" fillcolor="#cfb87d" stroked="f">
                <w10:wrap anchorx="page" anchory="page"/>
              </v:rect>
            </w:pict>
          </mc:Fallback>
        </mc:AlternateContent>
      </w:r>
      <w:r w:rsidR="00061FD9" w:rsidRPr="00A067AA">
        <w:rPr>
          <w:b/>
          <w:bCs/>
        </w:rPr>
        <w:t>YOUR FIRST MEETING</w:t>
      </w:r>
    </w:p>
    <w:p w14:paraId="47114787" w14:textId="2917A291" w:rsidR="00061FD9" w:rsidRPr="00D834E8" w:rsidRDefault="00061FD9" w:rsidP="00D834E8"/>
    <w:p w14:paraId="7CF1EEB7" w14:textId="7D351E08" w:rsidR="00061FD9" w:rsidRPr="00D834E8" w:rsidRDefault="00061FD9" w:rsidP="00D834E8">
      <w:r w:rsidRPr="00A067AA">
        <w:rPr>
          <w:b/>
          <w:bCs/>
        </w:rPr>
        <w:t>Objective</w:t>
      </w:r>
      <w:r w:rsidRPr="00D834E8">
        <w:t>:  Whether in-person or on the phone, the first meeting is about making a connection with another person. Make sure you set aside the time to really listen and learn about each other in order to establish a solid foundation for the coming year.</w:t>
      </w:r>
    </w:p>
    <w:p w14:paraId="685FD92A" w14:textId="2DF46541" w:rsidR="00061FD9" w:rsidRPr="00D834E8" w:rsidRDefault="00061FD9" w:rsidP="00D834E8"/>
    <w:p w14:paraId="401B15AC" w14:textId="4ADFF9EE" w:rsidR="00061FD9" w:rsidRPr="00D834E8" w:rsidRDefault="00061FD9" w:rsidP="00D834E8">
      <w:r w:rsidRPr="00A067AA">
        <w:rPr>
          <w:b/>
          <w:bCs/>
        </w:rPr>
        <w:t>Who is Responsible?</w:t>
      </w:r>
      <w:r w:rsidRPr="00D834E8">
        <w:t xml:space="preserve"> PMP </w:t>
      </w:r>
      <w:r w:rsidR="001B7AB4" w:rsidRPr="00D834E8">
        <w:t>Students are</w:t>
      </w:r>
      <w:r w:rsidRPr="00D834E8">
        <w:t xml:space="preserve"> responsible for reaching out to their Mentors to schedule the first meeting.   All </w:t>
      </w:r>
      <w:r w:rsidR="00A067AA" w:rsidRPr="00D834E8">
        <w:t>students receive</w:t>
      </w:r>
      <w:r w:rsidRPr="00D834E8">
        <w:t xml:space="preserve"> their mentor’s bio and contact information (email and phone number provided in the Mentor Application) when they enter the program in the Fall.  Please contact us at </w:t>
      </w:r>
      <w:hyperlink r:id="rId17" w:history="1">
        <w:r w:rsidR="00B45B1D" w:rsidRPr="00D834E8">
          <w:rPr>
            <w:rStyle w:val="Hyperlink"/>
          </w:rPr>
          <w:t>Leedsmentoring@colorado.edu</w:t>
        </w:r>
      </w:hyperlink>
      <w:r w:rsidRPr="00D834E8">
        <w:t xml:space="preserve"> if you do not hear from your </w:t>
      </w:r>
      <w:r w:rsidR="001B7AB4" w:rsidRPr="00D834E8">
        <w:t>student in</w:t>
      </w:r>
      <w:r w:rsidRPr="00D834E8">
        <w:t xml:space="preserve"> the first semester.</w:t>
      </w:r>
    </w:p>
    <w:p w14:paraId="6A1B3329" w14:textId="058FE0B1" w:rsidR="00061FD9" w:rsidRPr="00D834E8" w:rsidRDefault="00061FD9" w:rsidP="00D834E8"/>
    <w:p w14:paraId="30869745" w14:textId="3D08F1CC" w:rsidR="00061FD9" w:rsidRPr="00D834E8" w:rsidRDefault="00061FD9" w:rsidP="00D834E8">
      <w:r w:rsidRPr="00A067AA">
        <w:rPr>
          <w:b/>
          <w:bCs/>
        </w:rPr>
        <w:t>When?</w:t>
      </w:r>
      <w:r w:rsidRPr="00D834E8">
        <w:t xml:space="preserve">  PMP </w:t>
      </w:r>
      <w:r w:rsidR="001B7AB4" w:rsidRPr="00D834E8">
        <w:t>Students and</w:t>
      </w:r>
      <w:r w:rsidRPr="00D834E8">
        <w:t xml:space="preserve"> Mentors should plan to have their first one-on-one meeting or discussion PRIOR to the Thanksgiving Break.  You may have a chance to meet each other at the PMP Kick-Off Event earlier in the Fall, which is a good time to set a date for your first in-depth meeting.  Do not plan to accomplish your first meeting during the Event, which is a bit hectic and more of a social gathering.   If you are coming in from out-of-town for the event, you may be able to have your meeting during the day prior to the event or go to dinner after the event, if either of those is convenient.</w:t>
      </w:r>
    </w:p>
    <w:p w14:paraId="3665F0B5" w14:textId="538C9715" w:rsidR="00061FD9" w:rsidRPr="00D834E8" w:rsidRDefault="00061FD9" w:rsidP="00D834E8"/>
    <w:p w14:paraId="7FD023E5" w14:textId="1E44965C" w:rsidR="00061FD9" w:rsidRPr="00D834E8" w:rsidRDefault="00061FD9" w:rsidP="00D834E8">
      <w:r w:rsidRPr="00A067AA">
        <w:rPr>
          <w:b/>
          <w:bCs/>
        </w:rPr>
        <w:t>Where?</w:t>
      </w:r>
      <w:r w:rsidRPr="00D834E8">
        <w:t xml:space="preserve">  Have your first meeting (or conversation) in a place that is comfortable for both the student and the mentor, and where you can have a reasonably quiet, uninterrupted conversation.  Maybe meet for lunch or coffee at a nearby </w:t>
      </w:r>
      <w:r w:rsidR="00A067AA" w:rsidRPr="00D834E8">
        <w:t>restaurant or</w:t>
      </w:r>
      <w:r w:rsidRPr="00D834E8">
        <w:t xml:space="preserve"> on campus.  It’s nice to keep the first meeting informal, so you can get to know each other in a relaxed setting and neither person feels “on the spot” or “out of their element.” </w:t>
      </w:r>
    </w:p>
    <w:p w14:paraId="6EFE07B8" w14:textId="77777777" w:rsidR="00061FD9" w:rsidRPr="00D834E8" w:rsidRDefault="00061FD9" w:rsidP="00D834E8"/>
    <w:p w14:paraId="227AFDAE" w14:textId="77777777" w:rsidR="00061FD9" w:rsidRPr="00A067AA" w:rsidRDefault="00061FD9" w:rsidP="00D834E8">
      <w:pPr>
        <w:rPr>
          <w:b/>
          <w:bCs/>
        </w:rPr>
      </w:pPr>
      <w:r w:rsidRPr="00A067AA">
        <w:rPr>
          <w:b/>
          <w:bCs/>
        </w:rPr>
        <w:t>What?</w:t>
      </w:r>
    </w:p>
    <w:p w14:paraId="6362BBF9" w14:textId="77777777" w:rsidR="00061FD9" w:rsidRPr="00D834E8" w:rsidRDefault="00061FD9" w:rsidP="00D834E8">
      <w:r w:rsidRPr="00D834E8">
        <w:t>Before the first meeting, all student Mentees should have prepared the following to review with their mentors.</w:t>
      </w:r>
    </w:p>
    <w:p w14:paraId="63714421" w14:textId="611A1340" w:rsidR="00061FD9" w:rsidRPr="00D834E8" w:rsidRDefault="00061FD9" w:rsidP="00E40F72">
      <w:pPr>
        <w:pStyle w:val="ListParagraph"/>
        <w:numPr>
          <w:ilvl w:val="0"/>
          <w:numId w:val="2"/>
        </w:numPr>
      </w:pPr>
      <w:r w:rsidRPr="00A067AA">
        <w:rPr>
          <w:b/>
          <w:bCs/>
        </w:rPr>
        <w:t>Who am I?</w:t>
      </w:r>
      <w:r w:rsidRPr="00D834E8">
        <w:t xml:space="preserve"> – A brief “personal statement” about their background, important influences, accomplishments and</w:t>
      </w:r>
      <w:r w:rsidR="00A067AA">
        <w:t xml:space="preserve"> </w:t>
      </w:r>
      <w:r w:rsidRPr="00D834E8">
        <w:t>aspirations (career and otherwise).</w:t>
      </w:r>
    </w:p>
    <w:p w14:paraId="0B4F8B4B" w14:textId="504D18DF" w:rsidR="00061FD9" w:rsidRPr="00D834E8" w:rsidRDefault="00061FD9" w:rsidP="00E40F72">
      <w:pPr>
        <w:pStyle w:val="ListParagraph"/>
        <w:numPr>
          <w:ilvl w:val="0"/>
          <w:numId w:val="3"/>
        </w:numPr>
      </w:pPr>
      <w:r w:rsidRPr="00A067AA">
        <w:rPr>
          <w:b/>
          <w:bCs/>
        </w:rPr>
        <w:t>I would like my Mentor to help me with…</w:t>
      </w:r>
      <w:r w:rsidRPr="00D834E8">
        <w:t xml:space="preserve"> – Two to three Mentoring Goals for the year. This may range from very general ideas about “help with my internship search” to specific skills and </w:t>
      </w:r>
      <w:r w:rsidR="001B7AB4" w:rsidRPr="00D834E8">
        <w:t>experience (</w:t>
      </w:r>
      <w:r w:rsidRPr="00D834E8">
        <w:t>e.g., improving my networking skills, refining my resume and interview skills, etc.).</w:t>
      </w:r>
    </w:p>
    <w:p w14:paraId="059F85E8" w14:textId="28CB0933" w:rsidR="00061FD9" w:rsidRPr="00D834E8" w:rsidRDefault="00061FD9" w:rsidP="00E40F72">
      <w:pPr>
        <w:pStyle w:val="ListParagraph"/>
        <w:numPr>
          <w:ilvl w:val="0"/>
          <w:numId w:val="3"/>
        </w:numPr>
      </w:pPr>
      <w:r w:rsidRPr="00A067AA">
        <w:rPr>
          <w:b/>
          <w:bCs/>
        </w:rPr>
        <w:t>Professional Resume</w:t>
      </w:r>
      <w:r w:rsidRPr="00D834E8">
        <w:t xml:space="preserve"> – All students were required to submit a professional </w:t>
      </w:r>
      <w:r w:rsidR="00A067AA" w:rsidRPr="00D834E8">
        <w:t>resume,</w:t>
      </w:r>
      <w:r w:rsidRPr="00D834E8">
        <w:t xml:space="preserve"> and have it reviewed by Career Connections as a condition of entry in the PMP.  Your student(s) should send this to you in advance of your first meeting/discussion.</w:t>
      </w:r>
    </w:p>
    <w:p w14:paraId="53E0B799" w14:textId="7A0A9BE3" w:rsidR="00061FD9" w:rsidRPr="00D834E8" w:rsidRDefault="00061FD9" w:rsidP="00E40F72">
      <w:pPr>
        <w:pStyle w:val="ListParagraph"/>
        <w:numPr>
          <w:ilvl w:val="0"/>
          <w:numId w:val="3"/>
        </w:numPr>
      </w:pPr>
      <w:r w:rsidRPr="00A067AA">
        <w:rPr>
          <w:b/>
          <w:bCs/>
        </w:rPr>
        <w:t>Review the PMP “Mentor-Mentee Partnership Agreement”</w:t>
      </w:r>
      <w:r w:rsidRPr="00D834E8">
        <w:t xml:space="preserve"> – This agreement</w:t>
      </w:r>
      <w:r w:rsidR="001B7AB4" w:rsidRPr="00D834E8">
        <w:t>, included</w:t>
      </w:r>
      <w:r w:rsidRPr="00D834E8">
        <w:t xml:space="preserve"> in the Resources section, is intended to help you and your student clarify your roles and </w:t>
      </w:r>
      <w:r w:rsidR="00A067AA" w:rsidRPr="00D834E8">
        <w:t>expectations and</w:t>
      </w:r>
      <w:r w:rsidRPr="00D834E8">
        <w:t xml:space="preserve"> provide a solid foundation for your partnership.</w:t>
      </w:r>
    </w:p>
    <w:p w14:paraId="6EF049C3" w14:textId="77777777" w:rsidR="00061FD9" w:rsidRPr="00D834E8" w:rsidRDefault="00061FD9" w:rsidP="00D834E8"/>
    <w:p w14:paraId="134AAE3C" w14:textId="77777777" w:rsidR="00061FD9" w:rsidRPr="00D834E8" w:rsidRDefault="00061FD9" w:rsidP="00D834E8">
      <w:r w:rsidRPr="00D834E8">
        <w:t xml:space="preserve">In </w:t>
      </w:r>
      <w:r w:rsidR="001B7AB4" w:rsidRPr="00D834E8">
        <w:t>addition to</w:t>
      </w:r>
      <w:r w:rsidRPr="00D834E8">
        <w:t xml:space="preserve"> the above, other possible topics/</w:t>
      </w:r>
      <w:r w:rsidR="001B7AB4" w:rsidRPr="00D834E8">
        <w:t>ideas for</w:t>
      </w:r>
      <w:r w:rsidRPr="00D834E8">
        <w:t xml:space="preserve"> first meeting are:</w:t>
      </w:r>
    </w:p>
    <w:p w14:paraId="330AF8F5" w14:textId="53049FB3" w:rsidR="00061FD9" w:rsidRPr="00D834E8" w:rsidRDefault="00061FD9" w:rsidP="00E40F72">
      <w:pPr>
        <w:pStyle w:val="ListParagraph"/>
        <w:numPr>
          <w:ilvl w:val="0"/>
          <w:numId w:val="2"/>
        </w:numPr>
      </w:pPr>
      <w:r w:rsidRPr="00A067AA">
        <w:rPr>
          <w:b/>
          <w:bCs/>
        </w:rPr>
        <w:t>Mentor Background</w:t>
      </w:r>
      <w:r w:rsidRPr="00D834E8">
        <w:t xml:space="preserve"> – Spend some time telling your student about yourself – include both professional and personal interests, academic background, family and CU connections. Why are you involved in this program? What do you hope to learn from your student?</w:t>
      </w:r>
    </w:p>
    <w:p w14:paraId="46FD9B95" w14:textId="23048BA7" w:rsidR="00061FD9" w:rsidRPr="00D834E8" w:rsidRDefault="00061FD9" w:rsidP="00E40F72">
      <w:pPr>
        <w:pStyle w:val="ListParagraph"/>
        <w:numPr>
          <w:ilvl w:val="0"/>
          <w:numId w:val="2"/>
        </w:numPr>
      </w:pPr>
      <w:r w:rsidRPr="00A067AA">
        <w:rPr>
          <w:b/>
          <w:bCs/>
        </w:rPr>
        <w:t>Schedule/Communication</w:t>
      </w:r>
      <w:r w:rsidRPr="00D834E8">
        <w:t xml:space="preserve"> – If possible</w:t>
      </w:r>
      <w:r w:rsidR="001B7AB4" w:rsidRPr="00D834E8">
        <w:t>, set</w:t>
      </w:r>
      <w:r w:rsidRPr="00D834E8">
        <w:t xml:space="preserve"> up a regular schedule for communication and follow-up. At the very least, make sure you set follow-up expectations at the end of each meeting.  You should also </w:t>
      </w:r>
      <w:r w:rsidR="001B7AB4" w:rsidRPr="00D834E8">
        <w:t>discuss the</w:t>
      </w:r>
      <w:r w:rsidRPr="00D834E8">
        <w:t xml:space="preserve"> best method(s) of communication and alternate contacts, if appropriate.</w:t>
      </w:r>
    </w:p>
    <w:p w14:paraId="674ED3ED" w14:textId="603F39A3" w:rsidR="00061FD9" w:rsidRPr="00D834E8" w:rsidRDefault="00061FD9" w:rsidP="00E40F72">
      <w:pPr>
        <w:pStyle w:val="ListParagraph"/>
        <w:numPr>
          <w:ilvl w:val="0"/>
          <w:numId w:val="2"/>
        </w:numPr>
      </w:pPr>
      <w:r w:rsidRPr="00A067AA">
        <w:rPr>
          <w:b/>
          <w:bCs/>
        </w:rPr>
        <w:t>“Homework</w:t>
      </w:r>
      <w:r w:rsidRPr="00D834E8">
        <w:t>” – Feel free to ask your student to read a book, do some research, answer additional questions</w:t>
      </w:r>
      <w:r w:rsidR="00A067AA">
        <w:t xml:space="preserve"> </w:t>
      </w:r>
      <w:r w:rsidRPr="00D834E8">
        <w:t>that you think would be useful to you in getting to know them and help you in your role as a mentor. (Some ideas</w:t>
      </w:r>
      <w:r w:rsidR="00A067AA">
        <w:t xml:space="preserve"> </w:t>
      </w:r>
      <w:r w:rsidRPr="00D834E8">
        <w:t xml:space="preserve">are included in “Recommended Reading.”) </w:t>
      </w:r>
    </w:p>
    <w:p w14:paraId="72A729FF" w14:textId="21F8AD58" w:rsidR="00061FD9" w:rsidRPr="00D834E8" w:rsidRDefault="00061FD9" w:rsidP="00E40F72">
      <w:pPr>
        <w:pStyle w:val="ListParagraph"/>
        <w:numPr>
          <w:ilvl w:val="0"/>
          <w:numId w:val="3"/>
        </w:numPr>
      </w:pPr>
      <w:r w:rsidRPr="00A067AA">
        <w:rPr>
          <w:b/>
          <w:bCs/>
        </w:rPr>
        <w:t>Make it Social</w:t>
      </w:r>
      <w:r w:rsidRPr="00D834E8">
        <w:t xml:space="preserve"> – Some mentors have found it easier for the first meeting to be in a group setting, either with multiple students (if they are mentoring more than 1 student) or with another mentor-student pair, if possible. The group can take some pressure off any one individual and also allow for sharing of ideas among students</w:t>
      </w:r>
      <w:r w:rsidR="00A067AA">
        <w:t xml:space="preserve"> </w:t>
      </w:r>
      <w:r w:rsidRPr="00D834E8">
        <w:t>and mentors.   If you are not local, don’t make it all about work – talk about something fun you have planned, CU</w:t>
      </w:r>
      <w:r w:rsidR="00A067AA">
        <w:t xml:space="preserve"> </w:t>
      </w:r>
      <w:r w:rsidRPr="00D834E8">
        <w:t>sports, movies or other interests that will help you get to know each other and connect.</w:t>
      </w:r>
    </w:p>
    <w:p w14:paraId="12031FBD" w14:textId="77777777" w:rsidR="00061FD9" w:rsidRPr="00D834E8" w:rsidRDefault="00061FD9" w:rsidP="00D834E8"/>
    <w:p w14:paraId="248C85DF" w14:textId="0B2ACA33" w:rsidR="00061FD9" w:rsidRPr="00D834E8" w:rsidRDefault="00061FD9" w:rsidP="00A067AA">
      <w:pPr>
        <w:sectPr w:rsidR="00061FD9" w:rsidRPr="00D834E8">
          <w:pgSz w:w="12240" w:h="15840"/>
          <w:pgMar w:top="600" w:right="620" w:bottom="0" w:left="620" w:header="720" w:footer="720" w:gutter="0"/>
          <w:cols w:space="720" w:equalWidth="0">
            <w:col w:w="11000"/>
          </w:cols>
          <w:noEndnote/>
        </w:sectPr>
      </w:pPr>
    </w:p>
    <w:p w14:paraId="3DF8733C" w14:textId="77777777" w:rsidR="00061FD9" w:rsidRPr="00A067AA" w:rsidRDefault="008174FD" w:rsidP="00D834E8">
      <w:pPr>
        <w:rPr>
          <w:b/>
          <w:bCs/>
        </w:rPr>
      </w:pPr>
      <w:r w:rsidRPr="00A067AA">
        <w:rPr>
          <w:b/>
          <w:bCs/>
          <w:noProof/>
        </w:rPr>
        <w:lastRenderedPageBreak/>
        <mc:AlternateContent>
          <mc:Choice Requires="wps">
            <w:drawing>
              <wp:anchor distT="0" distB="0" distL="114300" distR="114300" simplePos="0" relativeHeight="251650560" behindDoc="1" locked="0" layoutInCell="0" allowOverlap="1" wp14:anchorId="45B511D7" wp14:editId="0AE3839E">
                <wp:simplePos x="0" y="0"/>
                <wp:positionH relativeFrom="page">
                  <wp:posOffset>182880</wp:posOffset>
                </wp:positionH>
                <wp:positionV relativeFrom="page">
                  <wp:posOffset>565644</wp:posOffset>
                </wp:positionV>
                <wp:extent cx="121920" cy="539750"/>
                <wp:effectExtent l="0" t="0" r="5080" b="6350"/>
                <wp:wrapNone/>
                <wp:docPr id="3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53975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3615" id="Rectangle 55" o:spid="_x0000_s1026" style="position:absolute;margin-left:14.4pt;margin-top:44.55pt;width:9.6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" o:allowincell="f" fillcolor="#cfb87d" stroked="f">
                <w10:wrap anchorx="page" anchory="page"/>
              </v:rect>
            </w:pict>
          </mc:Fallback>
        </mc:AlternateContent>
      </w:r>
      <w:r w:rsidR="00061FD9" w:rsidRPr="00A067AA">
        <w:rPr>
          <w:b/>
          <w:bCs/>
        </w:rPr>
        <w:t>STAYING CONNECTED</w:t>
      </w:r>
    </w:p>
    <w:p w14:paraId="11370D8E" w14:textId="77777777" w:rsidR="00061FD9" w:rsidRPr="00D834E8" w:rsidRDefault="00061FD9" w:rsidP="00D834E8"/>
    <w:p w14:paraId="080FBB42" w14:textId="77777777" w:rsidR="00061FD9" w:rsidRPr="00D834E8" w:rsidRDefault="00061FD9" w:rsidP="00D834E8">
      <w:r w:rsidRPr="00D834E8">
        <w:t xml:space="preserve">Something that we’ve heard from both students and mentors is that it is easy to get connected, but harder to STAY CONNECTED. The following ideas and suggestions are based on feedback from PMP </w:t>
      </w:r>
      <w:r w:rsidR="001B7AB4" w:rsidRPr="00D834E8">
        <w:t>students and</w:t>
      </w:r>
      <w:r w:rsidRPr="00D834E8">
        <w:t xml:space="preserve"> mentors, and input from other </w:t>
      </w:r>
      <w:r w:rsidR="00062F96" w:rsidRPr="00D834E8">
        <w:t>student mentoring</w:t>
      </w:r>
      <w:r w:rsidRPr="00D834E8">
        <w:t xml:space="preserve"> programs.</w:t>
      </w:r>
    </w:p>
    <w:p w14:paraId="5E8F8F11" w14:textId="77777777" w:rsidR="00061FD9" w:rsidRPr="00D834E8" w:rsidRDefault="00061FD9" w:rsidP="00D834E8"/>
    <w:p w14:paraId="28F65361" w14:textId="09130E04" w:rsidR="00061FD9" w:rsidRPr="00D834E8" w:rsidRDefault="00061FD9" w:rsidP="00E40F72">
      <w:pPr>
        <w:pStyle w:val="ListParagraph"/>
        <w:numPr>
          <w:ilvl w:val="0"/>
          <w:numId w:val="3"/>
        </w:numPr>
      </w:pPr>
      <w:r w:rsidRPr="00D834E8">
        <w:t xml:space="preserve">Set up a Regular Schedule for communicating.  Even if it’s just a quick email or phone call for an update.  </w:t>
      </w:r>
      <w:r w:rsidR="00A067AA" w:rsidRPr="00D834E8">
        <w:t>At the</w:t>
      </w:r>
      <w:r w:rsidRPr="00D834E8">
        <w:t xml:space="preserve"> very least, try to establish a follow-up at the end of each meeting, even if it’s a couple of months out.</w:t>
      </w:r>
    </w:p>
    <w:p w14:paraId="755A7ED5" w14:textId="2C7F37E6" w:rsidR="00061FD9" w:rsidRPr="00D834E8" w:rsidRDefault="00061FD9" w:rsidP="00E40F72">
      <w:pPr>
        <w:pStyle w:val="ListParagraph"/>
        <w:numPr>
          <w:ilvl w:val="0"/>
          <w:numId w:val="3"/>
        </w:numPr>
      </w:pPr>
      <w:r w:rsidRPr="00D834E8">
        <w:t xml:space="preserve">“Ping” each other </w:t>
      </w:r>
      <w:r w:rsidR="00A067AA" w:rsidRPr="00D834E8">
        <w:t xml:space="preserve">every once in a while, </w:t>
      </w:r>
      <w:r w:rsidRPr="00D834E8">
        <w:t xml:space="preserve">just to check in. One mentor suggests always keeping an email in your </w:t>
      </w:r>
      <w:r w:rsidR="00A067AA" w:rsidRPr="00D834E8">
        <w:t>inbox,</w:t>
      </w:r>
      <w:r w:rsidRPr="00D834E8">
        <w:t xml:space="preserve"> so your mentee’s contact is handy if you come across something interesting to share.</w:t>
      </w:r>
    </w:p>
    <w:p w14:paraId="19ABBB6A" w14:textId="45CFF7B0" w:rsidR="00061FD9" w:rsidRPr="00D834E8" w:rsidRDefault="00061FD9" w:rsidP="00E40F72">
      <w:pPr>
        <w:pStyle w:val="ListParagraph"/>
        <w:numPr>
          <w:ilvl w:val="0"/>
          <w:numId w:val="3"/>
        </w:numPr>
      </w:pPr>
      <w:r w:rsidRPr="00D834E8">
        <w:t>Practice using new tools – Text, LinkedIn, learn how to use social media better (have your student help</w:t>
      </w:r>
      <w:r w:rsidR="00A067AA">
        <w:t xml:space="preserve"> </w:t>
      </w:r>
      <w:r w:rsidRPr="00D834E8">
        <w:t>you!)</w:t>
      </w:r>
    </w:p>
    <w:p w14:paraId="6C418EF2" w14:textId="20C86C7D" w:rsidR="00061FD9" w:rsidRPr="00D834E8" w:rsidRDefault="00061FD9" w:rsidP="00E40F72">
      <w:pPr>
        <w:pStyle w:val="ListParagraph"/>
        <w:numPr>
          <w:ilvl w:val="0"/>
          <w:numId w:val="3"/>
        </w:numPr>
      </w:pPr>
      <w:r w:rsidRPr="00D834E8">
        <w:t>Be an active listener – Ask questions</w:t>
      </w:r>
      <w:r w:rsidR="001B7AB4" w:rsidRPr="00D834E8">
        <w:t>, help</w:t>
      </w:r>
      <w:r w:rsidRPr="00D834E8">
        <w:t xml:space="preserve"> them develop problem-solving skills, avoid giving solutions</w:t>
      </w:r>
    </w:p>
    <w:p w14:paraId="230D0645" w14:textId="4C719DB0" w:rsidR="00061FD9" w:rsidRPr="00D834E8" w:rsidRDefault="00061FD9" w:rsidP="00E40F72">
      <w:pPr>
        <w:pStyle w:val="ListParagraph"/>
        <w:numPr>
          <w:ilvl w:val="0"/>
          <w:numId w:val="3"/>
        </w:numPr>
      </w:pPr>
      <w:r w:rsidRPr="00D834E8">
        <w:t>Be flexible – Understand and respect the demands on each other’s time.  Get comfortable with different perspectives</w:t>
      </w:r>
      <w:r w:rsidR="00A067AA">
        <w:t xml:space="preserve"> </w:t>
      </w:r>
      <w:r w:rsidRPr="00D834E8">
        <w:t>and approaches (don’t force them to adopt yours).</w:t>
      </w:r>
    </w:p>
    <w:p w14:paraId="599A70C4" w14:textId="3DC52F9B" w:rsidR="00061FD9" w:rsidRPr="00D834E8" w:rsidRDefault="00061FD9" w:rsidP="00E40F72">
      <w:pPr>
        <w:pStyle w:val="ListParagraph"/>
        <w:numPr>
          <w:ilvl w:val="0"/>
          <w:numId w:val="3"/>
        </w:numPr>
      </w:pPr>
      <w:r w:rsidRPr="00D834E8">
        <w:t>Make it social/fun – Have a “hook” or something fun to look forward to.  This may be harder to do for a</w:t>
      </w:r>
      <w:r w:rsidR="00A067AA">
        <w:t xml:space="preserve"> </w:t>
      </w:r>
      <w:r w:rsidRPr="00D834E8">
        <w:t xml:space="preserve">“distant” </w:t>
      </w:r>
      <w:r w:rsidR="00A067AA" w:rsidRPr="00D834E8">
        <w:t>mentor but</w:t>
      </w:r>
      <w:r w:rsidRPr="00D834E8">
        <w:t xml:space="preserve"> challenge yourself to think of ideas.  Send each other a humorous article or even a</w:t>
      </w:r>
      <w:r w:rsidR="00A067AA">
        <w:t xml:space="preserve"> </w:t>
      </w:r>
      <w:r w:rsidRPr="00D834E8">
        <w:t>funny YouTube video to talk about. Just talking about “non-work” topics can help – sports, movies, hobbies, your family or pet, a recent trip.</w:t>
      </w:r>
    </w:p>
    <w:p w14:paraId="2E682A2D" w14:textId="483726BA" w:rsidR="00061FD9" w:rsidRPr="00D834E8" w:rsidRDefault="00061FD9" w:rsidP="00E40F72">
      <w:pPr>
        <w:pStyle w:val="ListParagraph"/>
        <w:numPr>
          <w:ilvl w:val="0"/>
          <w:numId w:val="3"/>
        </w:numPr>
      </w:pPr>
      <w:r w:rsidRPr="00D834E8">
        <w:t>Stay current – If you’re a CU alum, check the website and Alumni newsletters or magazines for upcoming events. Ask</w:t>
      </w:r>
      <w:r w:rsidR="00A067AA">
        <w:t xml:space="preserve"> </w:t>
      </w:r>
      <w:r w:rsidRPr="00D834E8">
        <w:t>about what’s happening on campus.</w:t>
      </w:r>
    </w:p>
    <w:p w14:paraId="04682DD1" w14:textId="4FDF7DBA" w:rsidR="00061FD9" w:rsidRPr="00D834E8" w:rsidRDefault="00061FD9" w:rsidP="00E40F72">
      <w:pPr>
        <w:pStyle w:val="ListParagraph"/>
        <w:numPr>
          <w:ilvl w:val="0"/>
          <w:numId w:val="3"/>
        </w:numPr>
      </w:pPr>
      <w:r w:rsidRPr="00D834E8">
        <w:t>Be honest – (but not brutal!) Help them see potential weaknesses and pitfalls and brainstorm how to</w:t>
      </w:r>
      <w:r w:rsidR="00A067AA">
        <w:t xml:space="preserve"> </w:t>
      </w:r>
      <w:r w:rsidRPr="00D834E8">
        <w:t>address them.</w:t>
      </w:r>
    </w:p>
    <w:p w14:paraId="6E2F9896" w14:textId="04955328" w:rsidR="00061FD9" w:rsidRPr="00D834E8" w:rsidRDefault="00061FD9" w:rsidP="00E40F72">
      <w:pPr>
        <w:pStyle w:val="ListParagraph"/>
        <w:numPr>
          <w:ilvl w:val="0"/>
          <w:numId w:val="3"/>
        </w:numPr>
      </w:pPr>
      <w:r w:rsidRPr="00D834E8">
        <w:t>Be “consciously competent” – Make an investment as a mentor.  Take an active interest in your student’s success.  “Boil down” your experiences and make them accessible to a 20-year old.  In the words of one mentor, “Be invested and inspired,</w:t>
      </w:r>
      <w:r w:rsidR="00A067AA">
        <w:t xml:space="preserve"> </w:t>
      </w:r>
      <w:r w:rsidRPr="00D834E8">
        <w:t>motivational and insightful in getting them to graduate and into a career</w:t>
      </w:r>
      <w:r w:rsidR="00A067AA">
        <w:t xml:space="preserve"> </w:t>
      </w:r>
      <w:r w:rsidRPr="00D834E8">
        <w:t xml:space="preserve">they are excited about!”  </w:t>
      </w:r>
    </w:p>
    <w:p w14:paraId="496F8BD4" w14:textId="2B0F2826" w:rsidR="00061FD9" w:rsidRPr="00D834E8" w:rsidRDefault="00061FD9" w:rsidP="00E40F72">
      <w:pPr>
        <w:pStyle w:val="ListParagraph"/>
        <w:numPr>
          <w:ilvl w:val="0"/>
          <w:numId w:val="3"/>
        </w:numPr>
      </w:pPr>
      <w:r w:rsidRPr="00D834E8">
        <w:t>Let them know you are there for them and that you care and genuinely want to help.  Some students may</w:t>
      </w:r>
      <w:r w:rsidR="00A067AA">
        <w:t xml:space="preserve"> </w:t>
      </w:r>
      <w:r w:rsidRPr="00D834E8">
        <w:t>need you to</w:t>
      </w:r>
      <w:r w:rsidR="00A067AA">
        <w:t xml:space="preserve"> </w:t>
      </w:r>
      <w:r w:rsidRPr="00D834E8">
        <w:t>reach out a bit more to help pull them out of their shells.</w:t>
      </w:r>
    </w:p>
    <w:p w14:paraId="5066539A" w14:textId="52645A5B" w:rsidR="00061FD9" w:rsidRPr="00D834E8" w:rsidRDefault="00061FD9" w:rsidP="00E40F72">
      <w:pPr>
        <w:pStyle w:val="ListParagraph"/>
        <w:numPr>
          <w:ilvl w:val="0"/>
          <w:numId w:val="3"/>
        </w:numPr>
      </w:pPr>
      <w:r w:rsidRPr="00D834E8">
        <w:t>Be patient and keep your sense of humor!  Everyone makes mistakes or has a bad day.  You may need to</w:t>
      </w:r>
      <w:r w:rsidR="00A067AA">
        <w:t xml:space="preserve"> </w:t>
      </w:r>
      <w:r w:rsidRPr="00D834E8">
        <w:t xml:space="preserve">humor and cajole them a bit. Don’t take things </w:t>
      </w:r>
      <w:r w:rsidR="00A067AA" w:rsidRPr="00D834E8">
        <w:t>personally but</w:t>
      </w:r>
      <w:r w:rsidRPr="00D834E8">
        <w:t xml:space="preserve"> let them know if they blow it!</w:t>
      </w:r>
    </w:p>
    <w:p w14:paraId="65A80D51" w14:textId="5880E060" w:rsidR="00061FD9" w:rsidRPr="00D834E8" w:rsidRDefault="00061FD9" w:rsidP="00E40F72">
      <w:pPr>
        <w:pStyle w:val="ListParagraph"/>
        <w:numPr>
          <w:ilvl w:val="0"/>
          <w:numId w:val="3"/>
        </w:numPr>
      </w:pPr>
      <w:r w:rsidRPr="00D834E8">
        <w:t>Respect each other’s time and priorities. Remember how all-consuming and stressful college life can be. Help your</w:t>
      </w:r>
      <w:r w:rsidR="00A067AA">
        <w:t xml:space="preserve"> </w:t>
      </w:r>
      <w:r w:rsidR="001B7AB4" w:rsidRPr="00D834E8">
        <w:t xml:space="preserve">mentee </w:t>
      </w:r>
      <w:r w:rsidR="00A067AA" w:rsidRPr="00D834E8">
        <w:t>understand and</w:t>
      </w:r>
      <w:r w:rsidRPr="00D834E8">
        <w:t xml:space="preserve"> develop good professional </w:t>
      </w:r>
      <w:r w:rsidR="00A067AA" w:rsidRPr="00D834E8">
        <w:t>courtesies and</w:t>
      </w:r>
      <w:r w:rsidRPr="00D834E8">
        <w:t xml:space="preserve"> habits.</w:t>
      </w:r>
    </w:p>
    <w:p w14:paraId="7B13D775" w14:textId="04555D44" w:rsidR="00061FD9" w:rsidRPr="00D834E8" w:rsidRDefault="00061FD9" w:rsidP="00E40F72">
      <w:pPr>
        <w:pStyle w:val="ListParagraph"/>
        <w:numPr>
          <w:ilvl w:val="0"/>
          <w:numId w:val="3"/>
        </w:numPr>
      </w:pPr>
      <w:r w:rsidRPr="00D834E8">
        <w:t xml:space="preserve">Be culturally sensitive and respect each other’s privacy – Be aware and respectful of different </w:t>
      </w:r>
      <w:r w:rsidR="001B7AB4" w:rsidRPr="00D834E8">
        <w:t>backgrounds and</w:t>
      </w:r>
      <w:r w:rsidRPr="00D834E8">
        <w:t xml:space="preserve"> social</w:t>
      </w:r>
      <w:r w:rsidR="00A067AA">
        <w:t xml:space="preserve"> </w:t>
      </w:r>
      <w:r w:rsidRPr="00D834E8">
        <w:t>norms.  Always respect each other’s personal boundaries and let the PMP office know if you have any concerns or questions.</w:t>
      </w:r>
    </w:p>
    <w:p w14:paraId="433D928C" w14:textId="77777777" w:rsidR="00061FD9" w:rsidRPr="00D834E8" w:rsidRDefault="00061FD9" w:rsidP="00D834E8"/>
    <w:p w14:paraId="2C2BE631" w14:textId="77777777" w:rsidR="00061FD9" w:rsidRPr="00A067AA" w:rsidRDefault="00061FD9" w:rsidP="00D834E8">
      <w:pPr>
        <w:rPr>
          <w:b/>
          <w:bCs/>
        </w:rPr>
      </w:pPr>
      <w:r w:rsidRPr="00A067AA">
        <w:rPr>
          <w:b/>
          <w:bCs/>
        </w:rPr>
        <w:t>Challenges of Virtual or “Distance”-Mentoring</w:t>
      </w:r>
    </w:p>
    <w:p w14:paraId="2B2ABDC5" w14:textId="3B176CF1" w:rsidR="00061FD9" w:rsidRDefault="00061FD9" w:rsidP="00D834E8">
      <w:r w:rsidRPr="00D834E8">
        <w:t xml:space="preserve">For non-local mentors, there may be added challenges to staying in touch and creating a bond with your </w:t>
      </w:r>
      <w:r w:rsidR="001B7AB4" w:rsidRPr="00D834E8">
        <w:t>student mentee</w:t>
      </w:r>
      <w:r w:rsidRPr="00D834E8">
        <w:t xml:space="preserve">.  Through creative use of technology, distance mentoring partners have </w:t>
      </w:r>
      <w:r w:rsidR="001B7AB4" w:rsidRPr="00D834E8">
        <w:t>succeeded in</w:t>
      </w:r>
      <w:r w:rsidRPr="00D834E8">
        <w:t xml:space="preserve"> building relationships across distance</w:t>
      </w:r>
      <w:r w:rsidR="001B7AB4" w:rsidRPr="00D834E8">
        <w:t>, time</w:t>
      </w:r>
      <w:r w:rsidRPr="00D834E8">
        <w:t xml:space="preserve"> zones and cultures.  Although we encourage you to visit campus if possible, many PMP mentors have had </w:t>
      </w:r>
      <w:r w:rsidR="001B7AB4" w:rsidRPr="00D834E8">
        <w:t>successful relationships</w:t>
      </w:r>
      <w:r w:rsidRPr="00D834E8">
        <w:t xml:space="preserve"> with a student that they have never met, or only met once.</w:t>
      </w:r>
    </w:p>
    <w:p w14:paraId="0CBB2010" w14:textId="77777777" w:rsidR="00B7312F" w:rsidRPr="00D834E8" w:rsidRDefault="00B7312F" w:rsidP="00D834E8"/>
    <w:p w14:paraId="21BEEB7C" w14:textId="77777777" w:rsidR="00061FD9" w:rsidRPr="00D834E8" w:rsidRDefault="00061FD9" w:rsidP="00D834E8">
      <w:r w:rsidRPr="00D834E8">
        <w:t>Some potential challenges and solutions to virtual mentoring partnerships are highlighted below.</w:t>
      </w:r>
    </w:p>
    <w:p w14:paraId="657344BB" w14:textId="77777777" w:rsidR="00061FD9" w:rsidRPr="00B7312F" w:rsidRDefault="00061FD9" w:rsidP="00D834E8">
      <w:pPr>
        <w:rPr>
          <w:b/>
          <w:bCs/>
        </w:rPr>
      </w:pPr>
    </w:p>
    <w:p w14:paraId="04423213" w14:textId="77777777" w:rsidR="00A067AA" w:rsidRDefault="00061FD9" w:rsidP="00E40F72">
      <w:pPr>
        <w:pStyle w:val="ListParagraph"/>
        <w:numPr>
          <w:ilvl w:val="0"/>
          <w:numId w:val="4"/>
        </w:numPr>
      </w:pPr>
      <w:r w:rsidRPr="00B7312F">
        <w:rPr>
          <w:b/>
          <w:bCs/>
        </w:rPr>
        <w:t>Lack of visual cues</w:t>
      </w:r>
      <w:r w:rsidRPr="00D834E8">
        <w:t>.  Up to 55 percent of our communication is dependent on what we observe and display in facial expressions, nonverbal behaviors and physical appearance.</w:t>
      </w:r>
    </w:p>
    <w:p w14:paraId="54FD9B6A" w14:textId="62EF5F16" w:rsidR="00A067AA" w:rsidRDefault="00061FD9" w:rsidP="00E40F72">
      <w:pPr>
        <w:pStyle w:val="ListParagraph"/>
        <w:numPr>
          <w:ilvl w:val="1"/>
          <w:numId w:val="4"/>
        </w:numPr>
      </w:pPr>
      <w:r w:rsidRPr="004B08F0">
        <w:rPr>
          <w:u w:val="single"/>
        </w:rPr>
        <w:t>Solutions</w:t>
      </w:r>
      <w:r w:rsidRPr="00D834E8">
        <w:t xml:space="preserve">: Use video-conferencing technology or skype, instead of the phone for at least 1 or your meetings. Listen to the tone of voice, as well as what is being said. Ask </w:t>
      </w:r>
      <w:r w:rsidR="001B7AB4" w:rsidRPr="00D834E8">
        <w:t>questions or</w:t>
      </w:r>
      <w:r w:rsidR="00A067AA">
        <w:t xml:space="preserve"> </w:t>
      </w:r>
      <w:r w:rsidRPr="00D834E8">
        <w:t>for clarification if something is confusing to you.</w:t>
      </w:r>
      <w:r w:rsidR="004B08F0" w:rsidRPr="00B7312F">
        <w:rPr>
          <w:b/>
          <w:bCs/>
        </w:rPr>
        <w:t xml:space="preserve"> </w:t>
      </w:r>
      <w:r w:rsidRPr="00B7312F">
        <w:rPr>
          <w:b/>
          <w:bCs/>
        </w:rPr>
        <w:t>Constraints of time zones</w:t>
      </w:r>
      <w:r w:rsidRPr="00D834E8">
        <w:t>. Finding a convenient time to talk may be more challenging for mentor-mentee pairs that are separated by multiple time zones.</w:t>
      </w:r>
    </w:p>
    <w:p w14:paraId="3C1AFEF7" w14:textId="794A20C2" w:rsidR="00061FD9" w:rsidRPr="00D834E8" w:rsidRDefault="00061FD9" w:rsidP="00E40F72">
      <w:pPr>
        <w:pStyle w:val="ListParagraph"/>
        <w:numPr>
          <w:ilvl w:val="1"/>
          <w:numId w:val="4"/>
        </w:numPr>
      </w:pPr>
      <w:r w:rsidRPr="00B7312F">
        <w:rPr>
          <w:u w:val="single"/>
        </w:rPr>
        <w:t>Solutions</w:t>
      </w:r>
      <w:r w:rsidRPr="00D834E8">
        <w:t xml:space="preserve">: When you set expectations for communication, be clear about times that may be good or bad (i.e., early morning, dinner time, </w:t>
      </w:r>
      <w:r w:rsidR="00B7312F" w:rsidRPr="00D834E8">
        <w:t>etc.</w:t>
      </w:r>
      <w:r w:rsidRPr="00D834E8">
        <w:t>) for you.</w:t>
      </w:r>
    </w:p>
    <w:p w14:paraId="72B422AB" w14:textId="77777777" w:rsidR="00061FD9" w:rsidRPr="00D834E8" w:rsidRDefault="00061FD9" w:rsidP="00D834E8"/>
    <w:p w14:paraId="419F3642" w14:textId="5C6E919E" w:rsidR="00061FD9" w:rsidRDefault="00061FD9" w:rsidP="00E40F72">
      <w:pPr>
        <w:pStyle w:val="ListParagraph"/>
        <w:numPr>
          <w:ilvl w:val="0"/>
          <w:numId w:val="4"/>
        </w:numPr>
      </w:pPr>
      <w:r w:rsidRPr="00B7312F">
        <w:rPr>
          <w:b/>
          <w:bCs/>
        </w:rPr>
        <w:t>Staying focused and committed</w:t>
      </w:r>
      <w:r w:rsidRPr="00D834E8">
        <w:t>.   Although this is a challenge of any partnership, staying motivated and creating a strong connection is even more critical for distant pairs.</w:t>
      </w:r>
    </w:p>
    <w:p w14:paraId="710B842C" w14:textId="0B8CFECB" w:rsidR="00A067AA" w:rsidRDefault="00A067AA" w:rsidP="00E40F72">
      <w:pPr>
        <w:pStyle w:val="ListParagraph"/>
        <w:numPr>
          <w:ilvl w:val="1"/>
          <w:numId w:val="4"/>
        </w:numPr>
      </w:pPr>
      <w:r w:rsidRPr="00B7312F">
        <w:rPr>
          <w:u w:val="single"/>
        </w:rPr>
        <w:lastRenderedPageBreak/>
        <w:t>Solutions</w:t>
      </w:r>
      <w:r>
        <w:t xml:space="preserve">: Setting a regular communication schedule can be particularly beneficial. Use e-mail as a connection between conversations. Respond promptly to emails to create continuity and flow. Have your mentee keep a journal that documents progress and that you can share and use as a </w:t>
      </w:r>
      <w:r w:rsidR="00B7312F">
        <w:t>springboard</w:t>
      </w:r>
      <w:r>
        <w:t xml:space="preserve"> for the next discussion</w:t>
      </w:r>
    </w:p>
    <w:p w14:paraId="3028C543" w14:textId="77777777" w:rsidR="00A067AA" w:rsidRPr="00D834E8" w:rsidRDefault="00A067AA" w:rsidP="00A067AA"/>
    <w:p w14:paraId="13F14B09" w14:textId="460212B6" w:rsidR="00061FD9" w:rsidRDefault="00061FD9" w:rsidP="00E40F72">
      <w:pPr>
        <w:pStyle w:val="ListParagraph"/>
        <w:numPr>
          <w:ilvl w:val="0"/>
          <w:numId w:val="4"/>
        </w:numPr>
      </w:pPr>
      <w:r w:rsidRPr="00B7312F">
        <w:rPr>
          <w:b/>
          <w:bCs/>
        </w:rPr>
        <w:t xml:space="preserve">E-mail and </w:t>
      </w:r>
      <w:r w:rsidR="001B7AB4" w:rsidRPr="00B7312F">
        <w:rPr>
          <w:b/>
          <w:bCs/>
        </w:rPr>
        <w:t>Phone Limitations</w:t>
      </w:r>
      <w:r w:rsidRPr="00D834E8">
        <w:t>.  Good etiquette and communication skills can help to minimize the constraints of these forms of communication.</w:t>
      </w:r>
    </w:p>
    <w:p w14:paraId="5894A070" w14:textId="6A0167E3" w:rsidR="00A067AA" w:rsidRPr="00D834E8" w:rsidRDefault="00A067AA" w:rsidP="00E40F72">
      <w:pPr>
        <w:pStyle w:val="ListParagraph"/>
        <w:numPr>
          <w:ilvl w:val="1"/>
          <w:numId w:val="4"/>
        </w:numPr>
      </w:pPr>
      <w:r w:rsidRPr="00B7312F">
        <w:rPr>
          <w:u w:val="single"/>
        </w:rPr>
        <w:t>Solutions</w:t>
      </w:r>
      <w:r>
        <w:t>: Make your emails CLEAR and SUCCINCT – no more than 1 screen (25 lines). Use complete sentences, short paragraphs and bullet points to list options/ideas. PROOFREAD your messages – forward and backward. Use a clear Subject Line</w:t>
      </w:r>
      <w:r w:rsidR="00B7312F">
        <w:t>.</w:t>
      </w:r>
      <w:r>
        <w:t xml:space="preserve"> Save se</w:t>
      </w:r>
      <w:r w:rsidR="00B7312F">
        <w:t xml:space="preserve">nsitive content for voice-to-voice meeting. Be sensitive to issues of confidentiality. </w:t>
      </w:r>
    </w:p>
    <w:p w14:paraId="63767991" w14:textId="77777777" w:rsidR="00061FD9" w:rsidRPr="00D834E8" w:rsidRDefault="00061FD9" w:rsidP="00D834E8"/>
    <w:p w14:paraId="532298CD" w14:textId="77777777" w:rsidR="00061FD9" w:rsidRPr="00B7312F" w:rsidRDefault="00061FD9" w:rsidP="00D834E8">
      <w:pPr>
        <w:rPr>
          <w:b/>
          <w:bCs/>
        </w:rPr>
      </w:pPr>
      <w:r w:rsidRPr="00B7312F">
        <w:rPr>
          <w:b/>
          <w:bCs/>
        </w:rPr>
        <w:t>Mentor Directory</w:t>
      </w:r>
    </w:p>
    <w:p w14:paraId="29115B36" w14:textId="7825869C" w:rsidR="00061FD9" w:rsidRPr="00D834E8" w:rsidRDefault="00061FD9" w:rsidP="00390A63">
      <w:r w:rsidRPr="00D834E8">
        <w:t xml:space="preserve">All mentors in the PMP have </w:t>
      </w:r>
      <w:r w:rsidR="001B7AB4" w:rsidRPr="00D834E8">
        <w:t>access to</w:t>
      </w:r>
      <w:r w:rsidRPr="00D834E8">
        <w:t xml:space="preserve"> the PMP Mentor Directory, which is posted on the PMP </w:t>
      </w:r>
      <w:r w:rsidR="00062F96" w:rsidRPr="00D834E8">
        <w:t xml:space="preserve">website </w:t>
      </w:r>
      <w:hyperlink r:id="rId18" w:history="1">
        <w:r w:rsidR="006B5F73" w:rsidRPr="00EB3454">
          <w:rPr>
            <w:rStyle w:val="Hyperlink"/>
          </w:rPr>
          <w:t>http://leedsmentoring.colorado.edu</w:t>
        </w:r>
      </w:hyperlink>
      <w:r w:rsidR="006B5F73">
        <w:t xml:space="preserve">. </w:t>
      </w:r>
      <w:r w:rsidRPr="00D834E8">
        <w:t>This information is ONLY AVAILABLE TO PMP MENTORS and should only be used for purposes of sharing and connecting in your role as a</w:t>
      </w:r>
      <w:r w:rsidR="00062F96" w:rsidRPr="00D834E8">
        <w:t xml:space="preserve"> </w:t>
      </w:r>
      <w:r w:rsidRPr="00D834E8">
        <w:t xml:space="preserve">PMP mentor. PMP </w:t>
      </w:r>
      <w:r w:rsidR="001B7AB4" w:rsidRPr="00D834E8">
        <w:t>students do</w:t>
      </w:r>
      <w:r w:rsidRPr="00D834E8">
        <w:t xml:space="preserve"> not have </w:t>
      </w:r>
      <w:r w:rsidR="00062F96" w:rsidRPr="00D834E8">
        <w:t>access to</w:t>
      </w:r>
      <w:r w:rsidRPr="00D834E8">
        <w:t xml:space="preserve"> this information. Please do not share this information outside of the PMP</w:t>
      </w:r>
      <w:r w:rsidR="00062F96" w:rsidRPr="00D834E8">
        <w:t xml:space="preserve"> </w:t>
      </w:r>
      <w:r w:rsidRPr="00D834E8">
        <w:t>program.</w:t>
      </w:r>
    </w:p>
    <w:p w14:paraId="19E4F49F" w14:textId="77777777" w:rsidR="00061FD9" w:rsidRPr="00D834E8" w:rsidRDefault="00061FD9" w:rsidP="00D834E8"/>
    <w:p w14:paraId="7F892E9B" w14:textId="77777777" w:rsidR="00061FD9" w:rsidRPr="00B7312F" w:rsidRDefault="00061FD9" w:rsidP="00D834E8">
      <w:pPr>
        <w:rPr>
          <w:b/>
          <w:bCs/>
        </w:rPr>
      </w:pPr>
      <w:r w:rsidRPr="00B7312F">
        <w:rPr>
          <w:b/>
          <w:bCs/>
        </w:rPr>
        <w:t>Other Ways to Connect</w:t>
      </w:r>
    </w:p>
    <w:p w14:paraId="4CCDEF03" w14:textId="77777777" w:rsidR="00061FD9" w:rsidRPr="00D834E8" w:rsidRDefault="00061FD9" w:rsidP="00D834E8">
      <w:r w:rsidRPr="00D834E8">
        <w:t xml:space="preserve">As our community of </w:t>
      </w:r>
      <w:r w:rsidR="001B7AB4" w:rsidRPr="00D834E8">
        <w:t>students and</w:t>
      </w:r>
      <w:r w:rsidRPr="00D834E8">
        <w:t xml:space="preserve"> mentors grows and becomes more far-flung, a variety of social media can provide virtual connections and allow us to share information, insights, and connect to each other’s networks.</w:t>
      </w:r>
    </w:p>
    <w:p w14:paraId="135725ED" w14:textId="77777777" w:rsidR="00061FD9" w:rsidRPr="00D834E8" w:rsidRDefault="00061FD9" w:rsidP="00D834E8"/>
    <w:p w14:paraId="1156B4CA" w14:textId="77777777" w:rsidR="00061FD9" w:rsidRPr="00D834E8" w:rsidRDefault="00061FD9" w:rsidP="00D834E8">
      <w:r w:rsidRPr="00D834E8">
        <w:t>Please join and contribute to the PMP LinkedIn Group</w:t>
      </w:r>
      <w:r w:rsidR="00062F96" w:rsidRPr="00D834E8">
        <w:t xml:space="preserve"> and</w:t>
      </w:r>
      <w:r w:rsidRPr="00D834E8">
        <w:t xml:space="preserve"> check </w:t>
      </w:r>
      <w:r w:rsidR="00B45B1D" w:rsidRPr="00D834E8">
        <w:t>it</w:t>
      </w:r>
      <w:r w:rsidRPr="00D834E8">
        <w:t xml:space="preserve"> for </w:t>
      </w:r>
      <w:r w:rsidR="00062F96" w:rsidRPr="00D834E8">
        <w:t>updates on</w:t>
      </w:r>
      <w:r w:rsidRPr="00D834E8">
        <w:t xml:space="preserve"> PMP news and events. </w:t>
      </w:r>
    </w:p>
    <w:p w14:paraId="46626BFE" w14:textId="77777777" w:rsidR="00061FD9" w:rsidRPr="00D834E8" w:rsidRDefault="00061FD9" w:rsidP="00D834E8"/>
    <w:p w14:paraId="48D5DB78" w14:textId="77777777" w:rsidR="00061FD9" w:rsidRPr="00D834E8" w:rsidRDefault="00061FD9" w:rsidP="00D834E8">
      <w:r w:rsidRPr="00D834E8">
        <w:t>LinkedIn:</w:t>
      </w:r>
      <w:r w:rsidR="00B45B1D" w:rsidRPr="00D834E8">
        <w:t xml:space="preserve"> </w:t>
      </w:r>
      <w:hyperlink r:id="rId19" w:history="1">
        <w:r w:rsidR="00B45B1D" w:rsidRPr="00D834E8">
          <w:rPr>
            <w:rStyle w:val="Hyperlink"/>
          </w:rPr>
          <w:t>https://www.linkedin.com/groups/4030215/</w:t>
        </w:r>
      </w:hyperlink>
    </w:p>
    <w:p w14:paraId="4F516F86" w14:textId="77777777" w:rsidR="00061FD9" w:rsidRPr="00D834E8" w:rsidRDefault="00061FD9" w:rsidP="00D834E8"/>
    <w:p w14:paraId="2537B984" w14:textId="0E7E883F" w:rsidR="00061FD9" w:rsidRPr="00D834E8" w:rsidRDefault="00061FD9" w:rsidP="00B7312F">
      <w:pPr>
        <w:sectPr w:rsidR="00061FD9" w:rsidRPr="00D834E8">
          <w:pgSz w:w="12240" w:h="15840"/>
          <w:pgMar w:top="900" w:right="520" w:bottom="0" w:left="580" w:header="720" w:footer="720" w:gutter="0"/>
          <w:cols w:space="720" w:equalWidth="0">
            <w:col w:w="11140"/>
          </w:cols>
          <w:noEndnote/>
        </w:sectPr>
      </w:pPr>
    </w:p>
    <w:p w14:paraId="65D4BDB0" w14:textId="77777777" w:rsidR="00061FD9" w:rsidRPr="00B7312F" w:rsidRDefault="008174FD" w:rsidP="00D834E8">
      <w:pPr>
        <w:rPr>
          <w:b/>
          <w:bCs/>
        </w:rPr>
      </w:pPr>
      <w:r w:rsidRPr="00B7312F">
        <w:rPr>
          <w:b/>
          <w:bCs/>
          <w:noProof/>
        </w:rPr>
        <w:lastRenderedPageBreak/>
        <mc:AlternateContent>
          <mc:Choice Requires="wps">
            <w:drawing>
              <wp:anchor distT="0" distB="0" distL="114300" distR="114300" simplePos="0" relativeHeight="251651584" behindDoc="1" locked="0" layoutInCell="0" allowOverlap="1" wp14:anchorId="411E6EFC" wp14:editId="5CCE2747">
                <wp:simplePos x="0" y="0"/>
                <wp:positionH relativeFrom="page">
                  <wp:posOffset>182880</wp:posOffset>
                </wp:positionH>
                <wp:positionV relativeFrom="page">
                  <wp:posOffset>368441</wp:posOffset>
                </wp:positionV>
                <wp:extent cx="121920" cy="539750"/>
                <wp:effectExtent l="0" t="0" r="5080" b="6350"/>
                <wp:wrapNone/>
                <wp:docPr id="3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53975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71973" id="Rectangle 56" o:spid="_x0000_s1026" style="position:absolute;margin-left:14.4pt;margin-top:29pt;width:9.6pt;height:4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" o:allowincell="f" fillcolor="#cfb87d" stroked="f">
                <w10:wrap anchorx="page" anchory="page"/>
              </v:rect>
            </w:pict>
          </mc:Fallback>
        </mc:AlternateContent>
      </w:r>
      <w:r w:rsidR="00061FD9" w:rsidRPr="00B7312F">
        <w:rPr>
          <w:b/>
          <w:bCs/>
        </w:rPr>
        <w:t>RESOURCES FOR PMP MENTORS</w:t>
      </w:r>
    </w:p>
    <w:p w14:paraId="2D7E06BE" w14:textId="77777777" w:rsidR="00061FD9" w:rsidRPr="00D834E8" w:rsidRDefault="00061FD9" w:rsidP="00D834E8">
      <w:r w:rsidRPr="00D834E8">
        <w:t xml:space="preserve">This section contains a variety of resources, tools and templates that you may find valuable in working with your </w:t>
      </w:r>
      <w:r w:rsidR="001B7AB4" w:rsidRPr="00D834E8">
        <w:t>student mentee</w:t>
      </w:r>
      <w:r w:rsidRPr="00D834E8">
        <w:t>. Your student also has received most of these in their PMP Student Handbook.</w:t>
      </w:r>
    </w:p>
    <w:p w14:paraId="56D57FE3" w14:textId="77777777" w:rsidR="00061FD9" w:rsidRPr="00D834E8" w:rsidRDefault="00061FD9" w:rsidP="00D834E8"/>
    <w:p w14:paraId="7FE982D0" w14:textId="19B41378" w:rsidR="00061FD9" w:rsidRPr="00D834E8" w:rsidRDefault="00061FD9" w:rsidP="00E40F72">
      <w:pPr>
        <w:pStyle w:val="ListParagraph"/>
        <w:numPr>
          <w:ilvl w:val="0"/>
          <w:numId w:val="5"/>
        </w:numPr>
      </w:pPr>
      <w:r w:rsidRPr="00B7312F">
        <w:rPr>
          <w:b/>
          <w:bCs/>
        </w:rPr>
        <w:t>PMP Mentor-Mentee Partnership Agreement</w:t>
      </w:r>
      <w:r w:rsidRPr="00D834E8">
        <w:t xml:space="preserve"> – Use to establish the “ground rules” with your student at one of your initial meetings.</w:t>
      </w:r>
    </w:p>
    <w:p w14:paraId="3C4C5548" w14:textId="4E8A8EEE" w:rsidR="00061FD9" w:rsidRPr="00D834E8" w:rsidRDefault="00061FD9" w:rsidP="00E40F72">
      <w:pPr>
        <w:pStyle w:val="ListParagraph"/>
        <w:numPr>
          <w:ilvl w:val="0"/>
          <w:numId w:val="5"/>
        </w:numPr>
      </w:pPr>
      <w:r w:rsidRPr="00B7312F">
        <w:rPr>
          <w:b/>
          <w:bCs/>
        </w:rPr>
        <w:t>Leeds-at-a-Glance</w:t>
      </w:r>
      <w:r w:rsidRPr="00D834E8">
        <w:t xml:space="preserve"> – Overview of Leeds’ academic, student support and extracurricular activities available to your</w:t>
      </w:r>
      <w:r w:rsidR="00B7312F">
        <w:t xml:space="preserve"> </w:t>
      </w:r>
      <w:r w:rsidRPr="00D834E8">
        <w:t>students.</w:t>
      </w:r>
    </w:p>
    <w:p w14:paraId="57707E67" w14:textId="0083423A" w:rsidR="00061FD9" w:rsidRPr="00D834E8" w:rsidRDefault="00061FD9" w:rsidP="00E40F72">
      <w:pPr>
        <w:pStyle w:val="ListParagraph"/>
        <w:numPr>
          <w:ilvl w:val="0"/>
          <w:numId w:val="5"/>
        </w:numPr>
      </w:pPr>
      <w:r w:rsidRPr="00B7312F">
        <w:rPr>
          <w:b/>
          <w:bCs/>
        </w:rPr>
        <w:t>PMP Activity Ideas and Checklist</w:t>
      </w:r>
      <w:r w:rsidRPr="00D834E8">
        <w:t xml:space="preserve"> – Review with your student to identify and discuss activities that might help them</w:t>
      </w:r>
      <w:r w:rsidR="00B7312F">
        <w:t xml:space="preserve"> </w:t>
      </w:r>
      <w:r w:rsidRPr="00D834E8">
        <w:t>achieve their mentoring goals.</w:t>
      </w:r>
    </w:p>
    <w:p w14:paraId="11AE07B1" w14:textId="3CA8477F" w:rsidR="00061FD9" w:rsidRPr="00D834E8" w:rsidRDefault="00061FD9" w:rsidP="00E40F72">
      <w:pPr>
        <w:pStyle w:val="ListParagraph"/>
        <w:numPr>
          <w:ilvl w:val="0"/>
          <w:numId w:val="5"/>
        </w:numPr>
      </w:pPr>
      <w:r w:rsidRPr="00B7312F">
        <w:rPr>
          <w:b/>
          <w:bCs/>
        </w:rPr>
        <w:t>Mentoring Journal Template</w:t>
      </w:r>
      <w:r w:rsidRPr="00D834E8">
        <w:t xml:space="preserve"> – You may </w:t>
      </w:r>
      <w:r w:rsidR="001B7AB4" w:rsidRPr="00D834E8">
        <w:t>want to</w:t>
      </w:r>
      <w:r w:rsidRPr="00D834E8">
        <w:t xml:space="preserve"> ask your student to create a mentoring journal as a way of reflecting</w:t>
      </w:r>
      <w:r w:rsidR="00B7312F">
        <w:t xml:space="preserve"> </w:t>
      </w:r>
      <w:r w:rsidRPr="00D834E8">
        <w:t>and providing feedback on your dialogues.</w:t>
      </w:r>
    </w:p>
    <w:p w14:paraId="5C69D5B5" w14:textId="5E75BEAC" w:rsidR="00061FD9" w:rsidRPr="00D834E8" w:rsidRDefault="00061FD9" w:rsidP="00E40F72">
      <w:pPr>
        <w:pStyle w:val="ListParagraph"/>
        <w:numPr>
          <w:ilvl w:val="0"/>
          <w:numId w:val="5"/>
        </w:numPr>
      </w:pPr>
      <w:r w:rsidRPr="00B7312F">
        <w:rPr>
          <w:b/>
          <w:bCs/>
        </w:rPr>
        <w:t>Recommended Reading</w:t>
      </w:r>
      <w:r w:rsidRPr="00D834E8">
        <w:t xml:space="preserve"> – Selected list of books and resources that PMP mentors and </w:t>
      </w:r>
      <w:r w:rsidR="001B7AB4" w:rsidRPr="00D834E8">
        <w:t>students have</w:t>
      </w:r>
      <w:r w:rsidRPr="00D834E8">
        <w:t xml:space="preserve"> shared as the basis</w:t>
      </w:r>
      <w:r w:rsidR="00B7312F">
        <w:t xml:space="preserve"> </w:t>
      </w:r>
      <w:r w:rsidRPr="00D834E8">
        <w:t>for discussion and professional development.</w:t>
      </w:r>
    </w:p>
    <w:p w14:paraId="63387ABC" w14:textId="77777777" w:rsidR="00061FD9" w:rsidRPr="00D834E8" w:rsidRDefault="00061FD9" w:rsidP="00D834E8"/>
    <w:p w14:paraId="08C9736A" w14:textId="77777777" w:rsidR="00061FD9" w:rsidRPr="00D834E8" w:rsidRDefault="00061FD9" w:rsidP="00D834E8"/>
    <w:p w14:paraId="335D5950" w14:textId="77777777" w:rsidR="00061FD9" w:rsidRPr="00D834E8" w:rsidRDefault="00061FD9" w:rsidP="00D834E8"/>
    <w:p w14:paraId="1F38278F" w14:textId="77777777" w:rsidR="00061FD9" w:rsidRPr="00D834E8" w:rsidRDefault="00061FD9" w:rsidP="00D834E8"/>
    <w:p w14:paraId="48525617" w14:textId="77777777" w:rsidR="00061FD9" w:rsidRPr="00D834E8" w:rsidRDefault="00061FD9" w:rsidP="00D834E8"/>
    <w:p w14:paraId="19BD9297" w14:textId="77777777" w:rsidR="00061FD9" w:rsidRPr="00D834E8" w:rsidRDefault="00061FD9" w:rsidP="00D834E8"/>
    <w:p w14:paraId="18AD635B" w14:textId="77777777" w:rsidR="00061FD9" w:rsidRPr="00D834E8" w:rsidRDefault="00061FD9" w:rsidP="00D834E8"/>
    <w:p w14:paraId="4EC94BE3" w14:textId="77777777" w:rsidR="00061FD9" w:rsidRPr="00D834E8" w:rsidRDefault="00061FD9" w:rsidP="00D834E8"/>
    <w:p w14:paraId="1B71154A" w14:textId="77777777" w:rsidR="00061FD9" w:rsidRPr="00D834E8" w:rsidRDefault="00061FD9" w:rsidP="00D834E8"/>
    <w:p w14:paraId="5C4A78D8" w14:textId="77777777" w:rsidR="00061FD9" w:rsidRPr="00D834E8" w:rsidRDefault="00061FD9" w:rsidP="00D834E8"/>
    <w:p w14:paraId="300AE2D1" w14:textId="77777777" w:rsidR="00061FD9" w:rsidRPr="00D834E8" w:rsidRDefault="00061FD9" w:rsidP="00D834E8"/>
    <w:p w14:paraId="2CAC386E" w14:textId="77777777" w:rsidR="00061FD9" w:rsidRPr="00D834E8" w:rsidRDefault="00061FD9" w:rsidP="00D834E8"/>
    <w:p w14:paraId="65FD98E5" w14:textId="77777777" w:rsidR="00061FD9" w:rsidRPr="00D834E8" w:rsidRDefault="00061FD9" w:rsidP="00D834E8"/>
    <w:p w14:paraId="4CDF673A" w14:textId="77777777" w:rsidR="00061FD9" w:rsidRPr="00D834E8" w:rsidRDefault="00061FD9" w:rsidP="00D834E8"/>
    <w:p w14:paraId="3187F456" w14:textId="77777777" w:rsidR="00061FD9" w:rsidRPr="00D834E8" w:rsidRDefault="00061FD9" w:rsidP="00D834E8"/>
    <w:p w14:paraId="47B56008" w14:textId="77777777" w:rsidR="00061FD9" w:rsidRPr="00D834E8" w:rsidRDefault="00061FD9" w:rsidP="00D834E8"/>
    <w:p w14:paraId="1431F61D" w14:textId="77777777" w:rsidR="00061FD9" w:rsidRPr="00D834E8" w:rsidRDefault="00061FD9" w:rsidP="00D834E8"/>
    <w:p w14:paraId="5BBB7CE4" w14:textId="77777777" w:rsidR="00061FD9" w:rsidRPr="00D834E8" w:rsidRDefault="00061FD9" w:rsidP="00D834E8"/>
    <w:p w14:paraId="42B3262C" w14:textId="77777777" w:rsidR="00061FD9" w:rsidRPr="00D834E8" w:rsidRDefault="00061FD9" w:rsidP="00D834E8"/>
    <w:p w14:paraId="6DCC3CAD" w14:textId="77777777" w:rsidR="00061FD9" w:rsidRPr="00D834E8" w:rsidRDefault="00061FD9" w:rsidP="00D834E8"/>
    <w:p w14:paraId="4F4098C1" w14:textId="77777777" w:rsidR="00061FD9" w:rsidRPr="00D834E8" w:rsidRDefault="00061FD9" w:rsidP="00D834E8"/>
    <w:p w14:paraId="7C311121" w14:textId="77777777" w:rsidR="00061FD9" w:rsidRPr="00D834E8" w:rsidRDefault="00061FD9" w:rsidP="00D834E8"/>
    <w:p w14:paraId="016B2A36" w14:textId="77777777" w:rsidR="00061FD9" w:rsidRPr="00D834E8" w:rsidRDefault="00061FD9" w:rsidP="00D834E8"/>
    <w:p w14:paraId="073EF99E" w14:textId="77777777" w:rsidR="00061FD9" w:rsidRPr="00D834E8" w:rsidRDefault="00061FD9" w:rsidP="00D834E8"/>
    <w:p w14:paraId="15FAC505" w14:textId="77777777" w:rsidR="00061FD9" w:rsidRPr="00D834E8" w:rsidRDefault="00061FD9" w:rsidP="00D834E8"/>
    <w:p w14:paraId="50650CA5" w14:textId="77777777" w:rsidR="00061FD9" w:rsidRPr="00D834E8" w:rsidRDefault="00061FD9" w:rsidP="00D834E8"/>
    <w:p w14:paraId="4FA3047F" w14:textId="77777777" w:rsidR="00061FD9" w:rsidRPr="00D834E8" w:rsidRDefault="00061FD9" w:rsidP="00D834E8"/>
    <w:p w14:paraId="3BF06988" w14:textId="77777777" w:rsidR="00061FD9" w:rsidRPr="00D834E8" w:rsidRDefault="00061FD9" w:rsidP="00D834E8"/>
    <w:p w14:paraId="110D67BE" w14:textId="77777777" w:rsidR="00061FD9" w:rsidRPr="00D834E8" w:rsidRDefault="00061FD9" w:rsidP="00D834E8"/>
    <w:p w14:paraId="4A5195A0" w14:textId="77777777" w:rsidR="00061FD9" w:rsidRPr="00D834E8" w:rsidRDefault="00061FD9" w:rsidP="00D834E8"/>
    <w:p w14:paraId="36E5FE68" w14:textId="77777777" w:rsidR="00061FD9" w:rsidRPr="00D834E8" w:rsidRDefault="00061FD9" w:rsidP="00D834E8"/>
    <w:p w14:paraId="305DA91C" w14:textId="77777777" w:rsidR="00061FD9" w:rsidRPr="00D834E8" w:rsidRDefault="00061FD9" w:rsidP="00D834E8"/>
    <w:p w14:paraId="142D5C09" w14:textId="77777777" w:rsidR="00061FD9" w:rsidRPr="00D834E8" w:rsidRDefault="00061FD9" w:rsidP="00D834E8"/>
    <w:p w14:paraId="11018FF1" w14:textId="1DE5CC82" w:rsidR="00061FD9" w:rsidRPr="00D834E8" w:rsidRDefault="00061FD9" w:rsidP="00B7312F">
      <w:pPr>
        <w:sectPr w:rsidR="00061FD9" w:rsidRPr="00D834E8">
          <w:pgSz w:w="12240" w:h="15840"/>
          <w:pgMar w:top="580" w:right="620" w:bottom="0" w:left="600" w:header="720" w:footer="720" w:gutter="0"/>
          <w:cols w:space="720" w:equalWidth="0">
            <w:col w:w="11020"/>
          </w:cols>
          <w:noEndnote/>
        </w:sectPr>
      </w:pPr>
    </w:p>
    <w:p w14:paraId="03FBC2AF" w14:textId="77777777" w:rsidR="00061FD9" w:rsidRPr="00D834E8" w:rsidRDefault="00061FD9" w:rsidP="00D834E8"/>
    <w:p w14:paraId="6C68548A" w14:textId="77777777" w:rsidR="00061FD9" w:rsidRPr="00D834E8" w:rsidRDefault="00061FD9" w:rsidP="00D834E8"/>
    <w:p w14:paraId="79802F56" w14:textId="6D823175" w:rsidR="00061FD9" w:rsidRPr="00D834E8" w:rsidRDefault="00061FD9" w:rsidP="00D834E8"/>
    <w:p w14:paraId="61D1E4B7" w14:textId="77777777" w:rsidR="00061FD9" w:rsidRPr="00D834E8" w:rsidRDefault="00061FD9" w:rsidP="00D834E8"/>
    <w:p w14:paraId="14E04898" w14:textId="77777777" w:rsidR="00B7312F" w:rsidRPr="00863F67" w:rsidRDefault="008174FD" w:rsidP="00B7312F">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2608" behindDoc="1" locked="0" layoutInCell="0" allowOverlap="1" wp14:anchorId="2A7C87EA" wp14:editId="7562F39C">
                <wp:simplePos x="0" y="0"/>
                <wp:positionH relativeFrom="page">
                  <wp:posOffset>450850</wp:posOffset>
                </wp:positionH>
                <wp:positionV relativeFrom="page">
                  <wp:posOffset>450850</wp:posOffset>
                </wp:positionV>
                <wp:extent cx="2730500" cy="558800"/>
                <wp:effectExtent l="0" t="0" r="0" b="0"/>
                <wp:wrapNone/>
                <wp:docPr id="3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7CD2" w14:textId="4E31DEEA" w:rsidR="00942B3C" w:rsidRDefault="00942B3C">
                            <w:pPr>
                              <w:spacing w:line="880" w:lineRule="atLeast"/>
                              <w:rPr>
                                <w:rFonts w:ascii="Times New Roman" w:hAnsi="Times New Roman"/>
                                <w:sz w:val="24"/>
                                <w:szCs w:val="24"/>
                              </w:rPr>
                            </w:pPr>
                            <w:r>
                              <w:rPr>
                                <w:rFonts w:ascii="Times New Roman" w:hAnsi="Times New Roman"/>
                                <w:noProof/>
                                <w:sz w:val="24"/>
                                <w:szCs w:val="24"/>
                              </w:rPr>
                              <w:drawing>
                                <wp:inline distT="0" distB="0" distL="0" distR="0" wp14:anchorId="6A41A1A1" wp14:editId="143FC556">
                                  <wp:extent cx="1651000" cy="406400"/>
                                  <wp:effectExtent l="0" t="0" r="0" b="0"/>
                                  <wp:docPr id="102" name="Picture 10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A close up of a logo&#10;&#10;Description automatically generated"/>
                                          <pic:cNvPicPr/>
                                        </pic:nvPicPr>
                                        <pic:blipFill>
                                          <a:blip r:embed="rId8"/>
                                          <a:stretch>
                                            <a:fillRect/>
                                          </a:stretch>
                                        </pic:blipFill>
                                        <pic:spPr>
                                          <a:xfrm>
                                            <a:off x="0" y="0"/>
                                            <a:ext cx="1651000" cy="406400"/>
                                          </a:xfrm>
                                          <a:prstGeom prst="rect">
                                            <a:avLst/>
                                          </a:prstGeom>
                                        </pic:spPr>
                                      </pic:pic>
                                    </a:graphicData>
                                  </a:graphic>
                                </wp:inline>
                              </w:drawing>
                            </w:r>
                          </w:p>
                          <w:p w14:paraId="58AF495F" w14:textId="77777777" w:rsidR="00942B3C" w:rsidRDefault="00942B3C">
                            <w:pPr>
                              <w:widowControl w:val="0"/>
                              <w:autoSpaceDE w:val="0"/>
                              <w:autoSpaceDN w:val="0"/>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C87EA" id="Rectangle 57" o:spid="_x0000_s1026" style="position:absolute;left:0;text-align:left;margin-left:35.5pt;margin-top:35.5pt;width:215pt;height:4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" o:allowincell="f" filled="f" stroked="f">
                <v:path arrowok="t"/>
                <v:textbox inset="0,0,0,0">
                  <w:txbxContent>
                    <w:p w14:paraId="0BC67CD2" w14:textId="4E31DEEA" w:rsidR="00942B3C" w:rsidRDefault="00942B3C">
                      <w:pPr>
                        <w:spacing w:line="880" w:lineRule="atLeast"/>
                        <w:rPr>
                          <w:rFonts w:ascii="Times New Roman" w:hAnsi="Times New Roman"/>
                          <w:sz w:val="24"/>
                          <w:szCs w:val="24"/>
                        </w:rPr>
                      </w:pPr>
                      <w:r>
                        <w:rPr>
                          <w:rFonts w:ascii="Times New Roman" w:hAnsi="Times New Roman"/>
                          <w:noProof/>
                          <w:sz w:val="24"/>
                          <w:szCs w:val="24"/>
                        </w:rPr>
                        <w:drawing>
                          <wp:inline distT="0" distB="0" distL="0" distR="0" wp14:anchorId="6A41A1A1" wp14:editId="143FC556">
                            <wp:extent cx="1651000" cy="406400"/>
                            <wp:effectExtent l="0" t="0" r="0" b="0"/>
                            <wp:docPr id="102" name="Picture 10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A close up of a logo&#10;&#10;Description automatically generated"/>
                                    <pic:cNvPicPr/>
                                  </pic:nvPicPr>
                                  <pic:blipFill>
                                    <a:blip r:embed="rId8"/>
                                    <a:stretch>
                                      <a:fillRect/>
                                    </a:stretch>
                                  </pic:blipFill>
                                  <pic:spPr>
                                    <a:xfrm>
                                      <a:off x="0" y="0"/>
                                      <a:ext cx="1651000" cy="406400"/>
                                    </a:xfrm>
                                    <a:prstGeom prst="rect">
                                      <a:avLst/>
                                    </a:prstGeom>
                                  </pic:spPr>
                                </pic:pic>
                              </a:graphicData>
                            </a:graphic>
                          </wp:inline>
                        </w:drawing>
                      </w:r>
                    </w:p>
                    <w:p w14:paraId="58AF495F" w14:textId="77777777" w:rsidR="00942B3C" w:rsidRDefault="00942B3C">
                      <w:pPr>
                        <w:widowControl w:val="0"/>
                        <w:autoSpaceDE w:val="0"/>
                        <w:autoSpaceDN w:val="0"/>
                        <w:adjustRightInd w:val="0"/>
                        <w:rPr>
                          <w:rFonts w:ascii="Times New Roman" w:hAnsi="Times New Roman"/>
                          <w:sz w:val="24"/>
                          <w:szCs w:val="24"/>
                        </w:rPr>
                      </w:pPr>
                    </w:p>
                  </w:txbxContent>
                </v:textbox>
                <w10:wrap anchorx="page" anchory="page"/>
              </v:rect>
            </w:pict>
          </mc:Fallback>
        </mc:AlternateContent>
      </w:r>
      <w:r w:rsidR="00061FD9" w:rsidRPr="00863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LEEDS PROFESSIONAL MENTORSHIP PROGRAM </w:t>
      </w:r>
    </w:p>
    <w:p w14:paraId="4C4028EE" w14:textId="2D683A4A" w:rsidR="00061FD9" w:rsidRPr="00863F67" w:rsidRDefault="00061FD9" w:rsidP="00B7312F">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MENTOR-MENTEE PARTNERSHIP AGREEMENT</w:t>
      </w:r>
    </w:p>
    <w:p w14:paraId="1290E4AE" w14:textId="77777777" w:rsidR="00B7312F" w:rsidRPr="00B7312F" w:rsidRDefault="00B7312F" w:rsidP="00B7312F">
      <w:pPr>
        <w:jc w:val="center"/>
        <w:rPr>
          <w:b/>
          <w:bCs/>
        </w:rPr>
      </w:pPr>
    </w:p>
    <w:p w14:paraId="546F143E" w14:textId="77777777" w:rsidR="00061FD9" w:rsidRPr="00D834E8" w:rsidRDefault="00061FD9" w:rsidP="00D834E8"/>
    <w:p w14:paraId="446869F0" w14:textId="65F2C479" w:rsidR="00061FD9" w:rsidRPr="00D834E8" w:rsidRDefault="00061FD9" w:rsidP="00D834E8">
      <w:r w:rsidRPr="00B7312F">
        <w:rPr>
          <w:b/>
          <w:bCs/>
        </w:rPr>
        <w:t>Between:  Student</w:t>
      </w:r>
      <w:r w:rsidR="00B7312F" w:rsidRPr="00B7312F">
        <w:rPr>
          <w:b/>
          <w:bCs/>
        </w:rPr>
        <w:t>:</w:t>
      </w:r>
      <w:r w:rsidRPr="00D834E8">
        <w:t xml:space="preserve">  </w:t>
      </w:r>
      <w:r w:rsidR="00B7312F">
        <w:t xml:space="preserve">_____________________________________________ </w:t>
      </w:r>
      <w:r w:rsidRPr="00B7312F">
        <w:rPr>
          <w:b/>
          <w:bCs/>
        </w:rPr>
        <w:t>and Mentor</w:t>
      </w:r>
      <w:r w:rsidR="00B7312F">
        <w:t>:  _____________________________________________</w:t>
      </w:r>
    </w:p>
    <w:p w14:paraId="74B4E6BD" w14:textId="77777777" w:rsidR="00061FD9" w:rsidRPr="00D834E8" w:rsidRDefault="00061FD9" w:rsidP="00D834E8"/>
    <w:p w14:paraId="5B04D699" w14:textId="77777777" w:rsidR="00061FD9" w:rsidRPr="00D834E8" w:rsidRDefault="00061FD9" w:rsidP="00D834E8">
      <w:r w:rsidRPr="00B7312F">
        <w:rPr>
          <w:b/>
          <w:bCs/>
        </w:rPr>
        <w:t>Confidentiality</w:t>
      </w:r>
      <w:r w:rsidRPr="00D834E8">
        <w:t>:</w:t>
      </w:r>
    </w:p>
    <w:tbl>
      <w:tblPr>
        <w:tblW w:w="0" w:type="auto"/>
        <w:tblInd w:w="100" w:type="dxa"/>
        <w:tblLayout w:type="fixed"/>
        <w:tblCellMar>
          <w:left w:w="0" w:type="dxa"/>
          <w:right w:w="0" w:type="dxa"/>
        </w:tblCellMar>
        <w:tblLook w:val="0000" w:firstRow="0" w:lastRow="0" w:firstColumn="0" w:lastColumn="0" w:noHBand="0" w:noVBand="0"/>
      </w:tblPr>
      <w:tblGrid>
        <w:gridCol w:w="427"/>
        <w:gridCol w:w="193"/>
        <w:gridCol w:w="10137"/>
        <w:gridCol w:w="176"/>
      </w:tblGrid>
      <w:tr w:rsidR="00061FD9" w:rsidRPr="00D834E8" w14:paraId="77C32E07" w14:textId="77777777" w:rsidTr="00B7312F">
        <w:trPr>
          <w:trHeight w:hRule="exact" w:val="313"/>
        </w:trPr>
        <w:tc>
          <w:tcPr>
            <w:tcW w:w="427" w:type="dxa"/>
            <w:tcBorders>
              <w:top w:val="nil"/>
              <w:left w:val="nil"/>
              <w:bottom w:val="nil"/>
              <w:right w:val="nil"/>
            </w:tcBorders>
          </w:tcPr>
          <w:p w14:paraId="63A981D3" w14:textId="77777777" w:rsidR="00061FD9" w:rsidRPr="00D834E8" w:rsidRDefault="00061FD9" w:rsidP="00D834E8">
            <w:r w:rsidRPr="00D834E8">
              <w:t xml:space="preserve"> </w:t>
            </w:r>
          </w:p>
        </w:tc>
        <w:tc>
          <w:tcPr>
            <w:tcW w:w="193" w:type="dxa"/>
            <w:tcBorders>
              <w:top w:val="nil"/>
              <w:left w:val="nil"/>
              <w:bottom w:val="nil"/>
              <w:right w:val="nil"/>
            </w:tcBorders>
          </w:tcPr>
          <w:p w14:paraId="78E6581C" w14:textId="77777777" w:rsidR="00061FD9" w:rsidRPr="00D834E8" w:rsidRDefault="00061FD9" w:rsidP="00D834E8">
            <w:r w:rsidRPr="00D834E8">
              <w:t xml:space="preserve">• </w:t>
            </w:r>
          </w:p>
        </w:tc>
        <w:tc>
          <w:tcPr>
            <w:tcW w:w="10137" w:type="dxa"/>
            <w:tcBorders>
              <w:top w:val="nil"/>
              <w:left w:val="nil"/>
              <w:bottom w:val="nil"/>
              <w:right w:val="nil"/>
            </w:tcBorders>
          </w:tcPr>
          <w:p w14:paraId="37CF2FEB" w14:textId="77777777" w:rsidR="00061FD9" w:rsidRPr="00D834E8" w:rsidRDefault="00061FD9" w:rsidP="00D834E8">
            <w:r w:rsidRPr="00D834E8">
              <w:t xml:space="preserve">Commit to confidentiality during and extending beyond the formal ending of your mentoring relationship.   </w:t>
            </w:r>
          </w:p>
        </w:tc>
        <w:tc>
          <w:tcPr>
            <w:tcW w:w="176" w:type="dxa"/>
            <w:tcBorders>
              <w:top w:val="nil"/>
              <w:left w:val="nil"/>
              <w:bottom w:val="nil"/>
              <w:right w:val="nil"/>
            </w:tcBorders>
          </w:tcPr>
          <w:p w14:paraId="226E2D0E" w14:textId="77777777" w:rsidR="00061FD9" w:rsidRPr="00D834E8" w:rsidRDefault="00061FD9" w:rsidP="00D834E8">
            <w:r w:rsidRPr="00D834E8">
              <w:t xml:space="preserve"> </w:t>
            </w:r>
          </w:p>
        </w:tc>
      </w:tr>
      <w:tr w:rsidR="00061FD9" w:rsidRPr="00D834E8" w14:paraId="1CF113B1" w14:textId="77777777" w:rsidTr="00B7312F">
        <w:trPr>
          <w:trHeight w:hRule="exact" w:val="364"/>
        </w:trPr>
        <w:tc>
          <w:tcPr>
            <w:tcW w:w="427" w:type="dxa"/>
            <w:tcBorders>
              <w:top w:val="nil"/>
              <w:left w:val="nil"/>
              <w:bottom w:val="nil"/>
              <w:right w:val="nil"/>
            </w:tcBorders>
          </w:tcPr>
          <w:p w14:paraId="15C9A860" w14:textId="77777777" w:rsidR="00061FD9" w:rsidRPr="00D834E8" w:rsidRDefault="00061FD9" w:rsidP="00D834E8">
            <w:r w:rsidRPr="00D834E8">
              <w:t xml:space="preserve"> </w:t>
            </w:r>
          </w:p>
        </w:tc>
        <w:tc>
          <w:tcPr>
            <w:tcW w:w="193" w:type="dxa"/>
            <w:tcBorders>
              <w:top w:val="nil"/>
              <w:left w:val="nil"/>
              <w:bottom w:val="nil"/>
              <w:right w:val="nil"/>
            </w:tcBorders>
          </w:tcPr>
          <w:p w14:paraId="744D18A7" w14:textId="77777777" w:rsidR="00061FD9" w:rsidRPr="00D834E8" w:rsidRDefault="00061FD9" w:rsidP="00D834E8">
            <w:r w:rsidRPr="00D834E8">
              <w:t xml:space="preserve"> </w:t>
            </w:r>
          </w:p>
        </w:tc>
        <w:tc>
          <w:tcPr>
            <w:tcW w:w="10137" w:type="dxa"/>
            <w:tcBorders>
              <w:top w:val="nil"/>
              <w:left w:val="nil"/>
              <w:bottom w:val="nil"/>
              <w:right w:val="nil"/>
            </w:tcBorders>
          </w:tcPr>
          <w:p w14:paraId="4CB7BE32" w14:textId="77777777" w:rsidR="00061FD9" w:rsidRPr="00D834E8" w:rsidRDefault="00061FD9" w:rsidP="00D834E8">
            <w:r w:rsidRPr="00D834E8">
              <w:t>What information is OK to share, if any?</w:t>
            </w:r>
          </w:p>
        </w:tc>
        <w:tc>
          <w:tcPr>
            <w:tcW w:w="176" w:type="dxa"/>
            <w:tcBorders>
              <w:top w:val="nil"/>
              <w:left w:val="nil"/>
              <w:bottom w:val="nil"/>
              <w:right w:val="nil"/>
            </w:tcBorders>
          </w:tcPr>
          <w:p w14:paraId="400863FF" w14:textId="77777777" w:rsidR="00061FD9" w:rsidRPr="00D834E8" w:rsidRDefault="00061FD9" w:rsidP="00D834E8"/>
        </w:tc>
      </w:tr>
    </w:tbl>
    <w:p w14:paraId="678D2FE9" w14:textId="77777777" w:rsidR="00061FD9" w:rsidRPr="00D834E8" w:rsidRDefault="00061FD9" w:rsidP="00D834E8"/>
    <w:p w14:paraId="2E73E9D8" w14:textId="77777777" w:rsidR="00061FD9" w:rsidRPr="00B7312F" w:rsidRDefault="00061FD9" w:rsidP="00D834E8">
      <w:pPr>
        <w:rPr>
          <w:b/>
          <w:bCs/>
        </w:rPr>
      </w:pPr>
      <w:r w:rsidRPr="00B7312F">
        <w:rPr>
          <w:b/>
          <w:bCs/>
        </w:rPr>
        <w:t>Meeting/Communication Arrangements:</w:t>
      </w:r>
    </w:p>
    <w:tbl>
      <w:tblPr>
        <w:tblW w:w="0" w:type="auto"/>
        <w:tblInd w:w="100" w:type="dxa"/>
        <w:tblLayout w:type="fixed"/>
        <w:tblCellMar>
          <w:left w:w="0" w:type="dxa"/>
          <w:right w:w="0" w:type="dxa"/>
        </w:tblCellMar>
        <w:tblLook w:val="0000" w:firstRow="0" w:lastRow="0" w:firstColumn="0" w:lastColumn="0" w:noHBand="0" w:noVBand="0"/>
      </w:tblPr>
      <w:tblGrid>
        <w:gridCol w:w="427"/>
        <w:gridCol w:w="193"/>
        <w:gridCol w:w="8043"/>
      </w:tblGrid>
      <w:tr w:rsidR="00061FD9" w:rsidRPr="00D834E8" w14:paraId="4E083C56" w14:textId="77777777" w:rsidTr="00B7312F">
        <w:trPr>
          <w:trHeight w:hRule="exact" w:val="313"/>
        </w:trPr>
        <w:tc>
          <w:tcPr>
            <w:tcW w:w="427" w:type="dxa"/>
            <w:tcBorders>
              <w:top w:val="nil"/>
              <w:left w:val="nil"/>
              <w:bottom w:val="nil"/>
              <w:right w:val="nil"/>
            </w:tcBorders>
          </w:tcPr>
          <w:p w14:paraId="2FDEC209" w14:textId="77777777" w:rsidR="00061FD9" w:rsidRPr="00D834E8" w:rsidRDefault="00061FD9" w:rsidP="00D834E8">
            <w:r w:rsidRPr="00D834E8">
              <w:t xml:space="preserve"> </w:t>
            </w:r>
          </w:p>
        </w:tc>
        <w:tc>
          <w:tcPr>
            <w:tcW w:w="193" w:type="dxa"/>
            <w:tcBorders>
              <w:top w:val="nil"/>
              <w:left w:val="nil"/>
              <w:bottom w:val="nil"/>
              <w:right w:val="nil"/>
            </w:tcBorders>
          </w:tcPr>
          <w:p w14:paraId="0FC6A073" w14:textId="77777777" w:rsidR="00061FD9" w:rsidRPr="00D834E8" w:rsidRDefault="00061FD9" w:rsidP="00D834E8">
            <w:r w:rsidRPr="00D834E8">
              <w:t xml:space="preserve">• </w:t>
            </w:r>
          </w:p>
        </w:tc>
        <w:tc>
          <w:tcPr>
            <w:tcW w:w="8043" w:type="dxa"/>
            <w:tcBorders>
              <w:top w:val="nil"/>
              <w:left w:val="nil"/>
              <w:bottom w:val="nil"/>
              <w:right w:val="nil"/>
            </w:tcBorders>
          </w:tcPr>
          <w:p w14:paraId="520612B3" w14:textId="77777777" w:rsidR="00061FD9" w:rsidRPr="00D834E8" w:rsidRDefault="00061FD9" w:rsidP="00D834E8">
            <w:r w:rsidRPr="00D834E8">
              <w:t>How often and for how long?</w:t>
            </w:r>
          </w:p>
        </w:tc>
      </w:tr>
      <w:tr w:rsidR="00061FD9" w:rsidRPr="00D834E8" w14:paraId="21B9D5E1" w14:textId="77777777" w:rsidTr="00B7312F">
        <w:trPr>
          <w:trHeight w:hRule="exact" w:val="288"/>
        </w:trPr>
        <w:tc>
          <w:tcPr>
            <w:tcW w:w="427" w:type="dxa"/>
            <w:tcBorders>
              <w:top w:val="nil"/>
              <w:left w:val="nil"/>
              <w:bottom w:val="nil"/>
              <w:right w:val="nil"/>
            </w:tcBorders>
          </w:tcPr>
          <w:p w14:paraId="2CFF8AE2" w14:textId="77777777" w:rsidR="00061FD9" w:rsidRPr="00D834E8" w:rsidRDefault="00061FD9" w:rsidP="00D834E8">
            <w:r w:rsidRPr="00D834E8">
              <w:t xml:space="preserve"> </w:t>
            </w:r>
          </w:p>
        </w:tc>
        <w:tc>
          <w:tcPr>
            <w:tcW w:w="193" w:type="dxa"/>
            <w:tcBorders>
              <w:top w:val="nil"/>
              <w:left w:val="nil"/>
              <w:bottom w:val="nil"/>
              <w:right w:val="nil"/>
            </w:tcBorders>
          </w:tcPr>
          <w:p w14:paraId="627FB932" w14:textId="77777777" w:rsidR="00061FD9" w:rsidRPr="00D834E8" w:rsidRDefault="00061FD9" w:rsidP="00D834E8">
            <w:r w:rsidRPr="00D834E8">
              <w:t xml:space="preserve">• </w:t>
            </w:r>
          </w:p>
        </w:tc>
        <w:tc>
          <w:tcPr>
            <w:tcW w:w="8043" w:type="dxa"/>
            <w:tcBorders>
              <w:top w:val="nil"/>
              <w:left w:val="nil"/>
              <w:bottom w:val="nil"/>
              <w:right w:val="nil"/>
            </w:tcBorders>
          </w:tcPr>
          <w:p w14:paraId="58F09CBD" w14:textId="77777777" w:rsidR="00061FD9" w:rsidRPr="00D834E8" w:rsidRDefault="00061FD9" w:rsidP="00D834E8">
            <w:r w:rsidRPr="00D834E8">
              <w:t xml:space="preserve">How will you communicate </w:t>
            </w:r>
            <w:r w:rsidR="001B7AB4" w:rsidRPr="00D834E8">
              <w:t>between meetings</w:t>
            </w:r>
            <w:r w:rsidRPr="00D834E8">
              <w:t>?</w:t>
            </w:r>
          </w:p>
        </w:tc>
      </w:tr>
      <w:tr w:rsidR="00061FD9" w:rsidRPr="00D834E8" w14:paraId="5731DD19" w14:textId="77777777" w:rsidTr="00B7312F">
        <w:trPr>
          <w:trHeight w:hRule="exact" w:val="288"/>
        </w:trPr>
        <w:tc>
          <w:tcPr>
            <w:tcW w:w="427" w:type="dxa"/>
            <w:tcBorders>
              <w:top w:val="nil"/>
              <w:left w:val="nil"/>
              <w:bottom w:val="nil"/>
              <w:right w:val="nil"/>
            </w:tcBorders>
          </w:tcPr>
          <w:p w14:paraId="714EDCB2" w14:textId="77777777" w:rsidR="00061FD9" w:rsidRPr="00D834E8" w:rsidRDefault="00061FD9" w:rsidP="00D834E8">
            <w:r w:rsidRPr="00D834E8">
              <w:t xml:space="preserve"> </w:t>
            </w:r>
          </w:p>
        </w:tc>
        <w:tc>
          <w:tcPr>
            <w:tcW w:w="193" w:type="dxa"/>
            <w:tcBorders>
              <w:top w:val="nil"/>
              <w:left w:val="nil"/>
              <w:bottom w:val="nil"/>
              <w:right w:val="nil"/>
            </w:tcBorders>
          </w:tcPr>
          <w:p w14:paraId="79758F33" w14:textId="77777777" w:rsidR="00061FD9" w:rsidRPr="00D834E8" w:rsidRDefault="00061FD9" w:rsidP="00D834E8">
            <w:r w:rsidRPr="00D834E8">
              <w:t xml:space="preserve">• </w:t>
            </w:r>
          </w:p>
        </w:tc>
        <w:tc>
          <w:tcPr>
            <w:tcW w:w="8043" w:type="dxa"/>
            <w:tcBorders>
              <w:top w:val="nil"/>
              <w:left w:val="nil"/>
              <w:bottom w:val="nil"/>
              <w:right w:val="nil"/>
            </w:tcBorders>
          </w:tcPr>
          <w:p w14:paraId="2E037F28" w14:textId="77777777" w:rsidR="00061FD9" w:rsidRPr="00D834E8" w:rsidRDefault="00061FD9" w:rsidP="00D834E8">
            <w:r w:rsidRPr="00D834E8">
              <w:t>Agree how you will share concerns as they arise to maintain open communication.</w:t>
            </w:r>
          </w:p>
        </w:tc>
      </w:tr>
      <w:tr w:rsidR="00061FD9" w:rsidRPr="00D834E8" w14:paraId="79D1DF2E" w14:textId="77777777" w:rsidTr="00B7312F">
        <w:trPr>
          <w:trHeight w:hRule="exact" w:val="364"/>
        </w:trPr>
        <w:tc>
          <w:tcPr>
            <w:tcW w:w="427" w:type="dxa"/>
            <w:tcBorders>
              <w:top w:val="nil"/>
              <w:left w:val="nil"/>
              <w:bottom w:val="nil"/>
              <w:right w:val="nil"/>
            </w:tcBorders>
          </w:tcPr>
          <w:p w14:paraId="2EFBF16F" w14:textId="77777777" w:rsidR="00061FD9" w:rsidRPr="00D834E8" w:rsidRDefault="00061FD9" w:rsidP="00D834E8">
            <w:r w:rsidRPr="00D834E8">
              <w:t xml:space="preserve"> </w:t>
            </w:r>
          </w:p>
        </w:tc>
        <w:tc>
          <w:tcPr>
            <w:tcW w:w="193" w:type="dxa"/>
            <w:tcBorders>
              <w:top w:val="nil"/>
              <w:left w:val="nil"/>
              <w:bottom w:val="nil"/>
              <w:right w:val="nil"/>
            </w:tcBorders>
          </w:tcPr>
          <w:p w14:paraId="1269F1A4" w14:textId="77777777" w:rsidR="00061FD9" w:rsidRPr="00D834E8" w:rsidRDefault="00061FD9" w:rsidP="00D834E8">
            <w:r w:rsidRPr="00D834E8">
              <w:t xml:space="preserve">• </w:t>
            </w:r>
          </w:p>
        </w:tc>
        <w:tc>
          <w:tcPr>
            <w:tcW w:w="8043" w:type="dxa"/>
            <w:tcBorders>
              <w:top w:val="nil"/>
              <w:left w:val="nil"/>
              <w:bottom w:val="nil"/>
              <w:right w:val="nil"/>
            </w:tcBorders>
          </w:tcPr>
          <w:p w14:paraId="0567CA8B" w14:textId="77777777" w:rsidR="00061FD9" w:rsidRPr="00D834E8" w:rsidRDefault="00061FD9" w:rsidP="00D834E8">
            <w:r w:rsidRPr="00D834E8">
              <w:t>Discuss best methods for communication and expectations for response time.</w:t>
            </w:r>
          </w:p>
        </w:tc>
      </w:tr>
    </w:tbl>
    <w:p w14:paraId="036BD9C1" w14:textId="77777777" w:rsidR="00061FD9" w:rsidRPr="00D834E8" w:rsidRDefault="00061FD9" w:rsidP="00D834E8"/>
    <w:p w14:paraId="5B8D8645" w14:textId="77777777" w:rsidR="00061FD9" w:rsidRPr="00B7312F" w:rsidRDefault="00061FD9" w:rsidP="00D834E8">
      <w:pPr>
        <w:rPr>
          <w:b/>
          <w:bCs/>
        </w:rPr>
      </w:pPr>
      <w:r w:rsidRPr="00B7312F">
        <w:rPr>
          <w:b/>
          <w:bCs/>
        </w:rPr>
        <w:t>Contact Information:</w:t>
      </w:r>
    </w:p>
    <w:p w14:paraId="5F64F801" w14:textId="77777777" w:rsidR="00061FD9" w:rsidRPr="00B7312F" w:rsidRDefault="00061FD9" w:rsidP="00D834E8">
      <w:pPr>
        <w:rPr>
          <w:b/>
          <w:bCs/>
        </w:rPr>
      </w:pPr>
      <w:r w:rsidRPr="00B7312F">
        <w:rPr>
          <w:b/>
          <w:bCs/>
        </w:rPr>
        <w:t>Mentor Contact Information</w:t>
      </w:r>
    </w:p>
    <w:p w14:paraId="2DC3BB21" w14:textId="0AAC2644" w:rsidR="009D43D2" w:rsidRDefault="00061FD9" w:rsidP="009D43D2">
      <w:r w:rsidRPr="00D834E8">
        <w:t xml:space="preserve">Primary Email:   </w:t>
      </w:r>
      <w:r w:rsidR="009D43D2">
        <w:t xml:space="preserve">_____________________________________________ </w:t>
      </w:r>
      <w:r w:rsidRPr="00D834E8">
        <w:t xml:space="preserve">  </w:t>
      </w:r>
      <w:r w:rsidRPr="00D834E8">
        <w:tab/>
        <w:t xml:space="preserve"> Secondary Email:  </w:t>
      </w:r>
      <w:r w:rsidR="009D43D2">
        <w:t>_____________________________________________</w:t>
      </w:r>
      <w:r w:rsidRPr="00D834E8">
        <w:tab/>
      </w:r>
      <w:r w:rsidR="009D43D2">
        <w:tab/>
      </w:r>
      <w:r w:rsidR="009D43D2">
        <w:tab/>
      </w:r>
      <w:r w:rsidRPr="00D834E8">
        <w:t xml:space="preserve">  </w:t>
      </w:r>
    </w:p>
    <w:p w14:paraId="58CE9E60" w14:textId="34337289" w:rsidR="00B7312F" w:rsidRDefault="00061FD9" w:rsidP="009D43D2">
      <w:r w:rsidRPr="00D834E8">
        <w:t xml:space="preserve">Assistant Email:  </w:t>
      </w:r>
      <w:r w:rsidR="009D43D2">
        <w:t xml:space="preserve">_____________________________________________ </w:t>
      </w:r>
      <w:r w:rsidRPr="00D834E8">
        <w:t xml:space="preserve"> </w:t>
      </w:r>
      <w:r w:rsidRPr="00D834E8">
        <w:tab/>
        <w:t xml:space="preserve">  </w:t>
      </w:r>
    </w:p>
    <w:p w14:paraId="3F8B30A1" w14:textId="5CA0324D" w:rsidR="00061FD9" w:rsidRPr="00D834E8" w:rsidRDefault="00061FD9" w:rsidP="009D43D2">
      <w:r w:rsidRPr="00D834E8">
        <w:t xml:space="preserve">Work phone:  </w:t>
      </w:r>
      <w:r w:rsidR="009D43D2">
        <w:t xml:space="preserve">_____________________________________________ </w:t>
      </w:r>
      <w:r w:rsidRPr="00D834E8">
        <w:t xml:space="preserve"> </w:t>
      </w:r>
      <w:r w:rsidRPr="00D834E8">
        <w:tab/>
      </w:r>
      <w:r w:rsidR="00ED7AC3">
        <w:t xml:space="preserve">  </w:t>
      </w:r>
      <w:r w:rsidRPr="00D834E8">
        <w:t>Cell phone:</w:t>
      </w:r>
      <w:r w:rsidR="009D43D2">
        <w:t xml:space="preserve"> </w:t>
      </w:r>
      <w:r w:rsidRPr="00D834E8">
        <w:t xml:space="preserve"> </w:t>
      </w:r>
      <w:r w:rsidR="009D43D2">
        <w:t xml:space="preserve">_____________________________________________ </w:t>
      </w:r>
      <w:r w:rsidRPr="00D834E8">
        <w:t xml:space="preserve">  </w:t>
      </w:r>
      <w:r w:rsidRPr="00D834E8">
        <w:tab/>
        <w:t xml:space="preserve"> </w:t>
      </w:r>
    </w:p>
    <w:p w14:paraId="59D56A67" w14:textId="77777777" w:rsidR="00061FD9" w:rsidRPr="00D834E8" w:rsidRDefault="00061FD9" w:rsidP="00D834E8"/>
    <w:p w14:paraId="6B5FCA0E" w14:textId="77777777" w:rsidR="00061FD9" w:rsidRPr="00D834E8" w:rsidRDefault="008174FD" w:rsidP="00D834E8">
      <w:r w:rsidRPr="00D834E8">
        <w:rPr>
          <w:noProof/>
        </w:rPr>
        <mc:AlternateContent>
          <mc:Choice Requires="wps">
            <w:drawing>
              <wp:anchor distT="0" distB="0" distL="114300" distR="114300" simplePos="0" relativeHeight="251653632" behindDoc="1" locked="0" layoutInCell="0" allowOverlap="1" wp14:anchorId="1952BF15" wp14:editId="70289FDB">
                <wp:simplePos x="0" y="0"/>
                <wp:positionH relativeFrom="page">
                  <wp:posOffset>444500</wp:posOffset>
                </wp:positionH>
                <wp:positionV relativeFrom="paragraph">
                  <wp:posOffset>356870</wp:posOffset>
                </wp:positionV>
                <wp:extent cx="4648200" cy="0"/>
                <wp:effectExtent l="0" t="0" r="0" b="0"/>
                <wp:wrapNone/>
                <wp:docPr id="3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0"/>
                        </a:xfrm>
                        <a:custGeom>
                          <a:avLst/>
                          <a:gdLst>
                            <a:gd name="T0" fmla="*/ 0 w 7320"/>
                            <a:gd name="T1" fmla="*/ 7320 w 7320"/>
                          </a:gdLst>
                          <a:ahLst/>
                          <a:cxnLst>
                            <a:cxn ang="0">
                              <a:pos x="T0" y="0"/>
                            </a:cxn>
                            <a:cxn ang="0">
                              <a:pos x="T1" y="0"/>
                            </a:cxn>
                          </a:cxnLst>
                          <a:rect l="0" t="0" r="r" b="b"/>
                          <a:pathLst>
                            <a:path w="7320">
                              <a:moveTo>
                                <a:pt x="0" y="0"/>
                              </a:moveTo>
                              <a:lnTo>
                                <a:pt x="7320" y="0"/>
                              </a:lnTo>
                            </a:path>
                          </a:pathLst>
                        </a:custGeom>
                        <a:noFill/>
                        <a:ln w="762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EB303B" id="Freeform 5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pt,28.1pt,401pt,28.1pt" coordsize="7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" o:allowincell="f" filled="f" strokecolor="#363434" strokeweight=".6pt">
                <v:path arrowok="t" o:connecttype="custom" o:connectlocs="0,0;4648200,0" o:connectangles="0,0"/>
                <w10:wrap anchorx="page"/>
              </v:polyline>
            </w:pict>
          </mc:Fallback>
        </mc:AlternateContent>
      </w:r>
      <w:r w:rsidR="00061FD9" w:rsidRPr="00D834E8">
        <w:t>Preferences: (e.g., method, time of day, subject line, for time-sensitive questions, etc.)</w:t>
      </w:r>
    </w:p>
    <w:p w14:paraId="54D776B7" w14:textId="77777777" w:rsidR="00061FD9" w:rsidRPr="00D834E8" w:rsidRDefault="00061FD9" w:rsidP="00D834E8"/>
    <w:p w14:paraId="307E8063" w14:textId="77777777" w:rsidR="00061FD9" w:rsidRPr="00D834E8" w:rsidRDefault="00061FD9" w:rsidP="00D834E8"/>
    <w:p w14:paraId="00102B76" w14:textId="77777777" w:rsidR="00061FD9" w:rsidRPr="00B7312F" w:rsidRDefault="00061FD9" w:rsidP="00D834E8">
      <w:pPr>
        <w:rPr>
          <w:b/>
          <w:bCs/>
        </w:rPr>
      </w:pPr>
      <w:r w:rsidRPr="00B7312F">
        <w:rPr>
          <w:b/>
          <w:bCs/>
        </w:rPr>
        <w:t>Student Contact Information</w:t>
      </w:r>
    </w:p>
    <w:p w14:paraId="390612E9" w14:textId="55E699EE" w:rsidR="009D43D2" w:rsidRDefault="00061FD9" w:rsidP="00D834E8">
      <w:r w:rsidRPr="00D834E8">
        <w:t xml:space="preserve">Primary Email: </w:t>
      </w:r>
      <w:r w:rsidR="009D43D2">
        <w:t xml:space="preserve">_____________________________________________ </w:t>
      </w:r>
      <w:r w:rsidRPr="00D834E8">
        <w:t xml:space="preserve">  </w:t>
      </w:r>
      <w:r w:rsidRPr="00D834E8">
        <w:tab/>
        <w:t xml:space="preserve">  Secondary Email:</w:t>
      </w:r>
      <w:r w:rsidR="009D43D2">
        <w:t xml:space="preserve"> </w:t>
      </w:r>
      <w:r w:rsidRPr="00D834E8">
        <w:t xml:space="preserve"> </w:t>
      </w:r>
      <w:r w:rsidR="009D43D2">
        <w:t>_____________________________________________</w:t>
      </w:r>
      <w:r w:rsidRPr="00D834E8">
        <w:tab/>
        <w:t xml:space="preserve">  </w:t>
      </w:r>
    </w:p>
    <w:p w14:paraId="08917141" w14:textId="0AF4DF6C" w:rsidR="009D43D2" w:rsidRDefault="00061FD9" w:rsidP="00D834E8">
      <w:r w:rsidRPr="00D834E8">
        <w:t xml:space="preserve">Home Phone: </w:t>
      </w:r>
      <w:r w:rsidR="009D43D2">
        <w:t xml:space="preserve">_____________________________________________ </w:t>
      </w:r>
      <w:r w:rsidRPr="00D834E8">
        <w:t xml:space="preserve">  </w:t>
      </w:r>
      <w:r w:rsidRPr="00D834E8">
        <w:tab/>
        <w:t xml:space="preserve"> Cell Phone: </w:t>
      </w:r>
      <w:r w:rsidR="009D43D2">
        <w:t xml:space="preserve">_____________________________________________ </w:t>
      </w:r>
      <w:r w:rsidRPr="00D834E8">
        <w:t xml:space="preserve">  </w:t>
      </w:r>
      <w:r w:rsidRPr="00D834E8">
        <w:tab/>
      </w:r>
    </w:p>
    <w:p w14:paraId="56EC3BAC" w14:textId="739AA41E" w:rsidR="009D43D2" w:rsidRDefault="00061FD9" w:rsidP="009D43D2">
      <w:r w:rsidRPr="00D834E8">
        <w:t xml:space="preserve">Preferences: (same as above) </w:t>
      </w:r>
    </w:p>
    <w:p w14:paraId="5354D9B3" w14:textId="1E0BE849" w:rsidR="009D43D2" w:rsidRPr="009D43D2" w:rsidRDefault="009D43D2" w:rsidP="009D43D2">
      <w:r w:rsidRPr="00D834E8">
        <w:rPr>
          <w:noProof/>
        </w:rPr>
        <mc:AlternateContent>
          <mc:Choice Requires="wps">
            <w:drawing>
              <wp:anchor distT="0" distB="0" distL="114300" distR="114300" simplePos="0" relativeHeight="251689472" behindDoc="1" locked="0" layoutInCell="0" allowOverlap="1" wp14:anchorId="51346400" wp14:editId="016AA8AE">
                <wp:simplePos x="0" y="0"/>
                <wp:positionH relativeFrom="page">
                  <wp:posOffset>355600</wp:posOffset>
                </wp:positionH>
                <wp:positionV relativeFrom="paragraph">
                  <wp:posOffset>100965</wp:posOffset>
                </wp:positionV>
                <wp:extent cx="4648200" cy="0"/>
                <wp:effectExtent l="0" t="0" r="12700" b="12700"/>
                <wp:wrapNone/>
                <wp:docPr id="10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0"/>
                        </a:xfrm>
                        <a:custGeom>
                          <a:avLst/>
                          <a:gdLst>
                            <a:gd name="T0" fmla="*/ 0 w 7320"/>
                            <a:gd name="T1" fmla="*/ 7320 w 7320"/>
                          </a:gdLst>
                          <a:ahLst/>
                          <a:cxnLst>
                            <a:cxn ang="0">
                              <a:pos x="T0" y="0"/>
                            </a:cxn>
                            <a:cxn ang="0">
                              <a:pos x="T1" y="0"/>
                            </a:cxn>
                          </a:cxnLst>
                          <a:rect l="0" t="0" r="r" b="b"/>
                          <a:pathLst>
                            <a:path w="7320">
                              <a:moveTo>
                                <a:pt x="0" y="0"/>
                              </a:moveTo>
                              <a:lnTo>
                                <a:pt x="7320" y="0"/>
                              </a:lnTo>
                            </a:path>
                          </a:pathLst>
                        </a:custGeom>
                        <a:noFill/>
                        <a:ln w="762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DE0047" id="Freeform 58"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pt,7.95pt,394pt,7.95pt" coordsize="7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" o:allowincell="f" filled="f" strokecolor="#363434" strokeweight=".6pt">
                <v:path arrowok="t" o:connecttype="custom" o:connectlocs="0,0;4648200,0" o:connectangles="0,0"/>
                <w10:wrap anchorx="page"/>
              </v:polyline>
            </w:pict>
          </mc:Fallback>
        </mc:AlternateContent>
      </w:r>
      <w:r w:rsidR="00ED7AC3">
        <w:t xml:space="preserve">  </w:t>
      </w:r>
      <w:r w:rsidR="00ED7AC3">
        <w:tab/>
      </w:r>
    </w:p>
    <w:p w14:paraId="35ED38B3" w14:textId="24E2BA9F" w:rsidR="00061FD9" w:rsidRPr="009D43D2" w:rsidRDefault="00061FD9" w:rsidP="009D43D2">
      <w:pPr>
        <w:rPr>
          <w:u w:val="single"/>
        </w:rPr>
      </w:pPr>
      <w:r w:rsidRPr="009D43D2">
        <w:rPr>
          <w:b/>
          <w:bCs/>
          <w:u w:val="single"/>
        </w:rPr>
        <w:t>Our Roles and Responsibilities</w:t>
      </w:r>
      <w:r w:rsidRPr="009D43D2">
        <w:rPr>
          <w:u w:val="single"/>
        </w:rPr>
        <w:t>:</w:t>
      </w:r>
    </w:p>
    <w:p w14:paraId="6FABAD69" w14:textId="77777777" w:rsidR="00061FD9" w:rsidRDefault="00061FD9" w:rsidP="009D43D2">
      <w:r w:rsidRPr="00B7312F">
        <w:rPr>
          <w:b/>
          <w:bCs/>
        </w:rPr>
        <w:t>Mentee’s Roles</w:t>
      </w:r>
      <w:r w:rsidRPr="00D834E8">
        <w:t xml:space="preserve"> </w:t>
      </w:r>
      <w:r w:rsidRPr="00B7312F">
        <w:rPr>
          <w:b/>
          <w:bCs/>
        </w:rPr>
        <w:t>and Responsibilities</w:t>
      </w:r>
    </w:p>
    <w:p w14:paraId="179C9AF9" w14:textId="005E78EE" w:rsidR="009D43D2" w:rsidRPr="00D834E8" w:rsidRDefault="009D43D2" w:rsidP="009D43D2"/>
    <w:p w14:paraId="19DC1017" w14:textId="4351F39D" w:rsidR="009D43D2" w:rsidRDefault="009D43D2" w:rsidP="00D834E8">
      <w:pPr>
        <w:rPr>
          <w:b/>
          <w:bCs/>
        </w:rPr>
      </w:pPr>
      <w:r w:rsidRPr="00B7312F">
        <w:rPr>
          <w:b/>
          <w:bCs/>
          <w:noProof/>
        </w:rPr>
        <mc:AlternateContent>
          <mc:Choice Requires="wps">
            <w:drawing>
              <wp:anchor distT="0" distB="0" distL="114300" distR="114300" simplePos="0" relativeHeight="251654656" behindDoc="1" locked="0" layoutInCell="0" allowOverlap="1" wp14:anchorId="4334B2CB" wp14:editId="58D93A5C">
                <wp:simplePos x="0" y="0"/>
                <wp:positionH relativeFrom="page">
                  <wp:posOffset>419100</wp:posOffset>
                </wp:positionH>
                <wp:positionV relativeFrom="paragraph">
                  <wp:posOffset>48260</wp:posOffset>
                </wp:positionV>
                <wp:extent cx="6705600" cy="0"/>
                <wp:effectExtent l="0" t="0" r="12700" b="12700"/>
                <wp:wrapNone/>
                <wp:docPr id="3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7619">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0EC6B4" id="Freeform 5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pt,3.8pt,561pt,3.8pt" coordsize="10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" o:allowincell="f" filled="f" strokecolor="#363434" strokeweight=".21164mm">
                <v:path arrowok="t" o:connecttype="custom" o:connectlocs="0,0;6705600,0" o:connectangles="0,0"/>
                <w10:wrap anchorx="page"/>
              </v:polyline>
            </w:pict>
          </mc:Fallback>
        </mc:AlternateContent>
      </w:r>
    </w:p>
    <w:p w14:paraId="28287761" w14:textId="5DA83A93" w:rsidR="00061FD9" w:rsidRPr="00B7312F" w:rsidRDefault="008174FD" w:rsidP="00D834E8">
      <w:pPr>
        <w:rPr>
          <w:b/>
          <w:bCs/>
        </w:rPr>
      </w:pPr>
      <w:r w:rsidRPr="00B7312F">
        <w:rPr>
          <w:b/>
          <w:bCs/>
          <w:noProof/>
        </w:rPr>
        <mc:AlternateContent>
          <mc:Choice Requires="wps">
            <w:drawing>
              <wp:anchor distT="0" distB="0" distL="114300" distR="114300" simplePos="0" relativeHeight="251655680" behindDoc="1" locked="0" layoutInCell="0" allowOverlap="1" wp14:anchorId="5E4AF187" wp14:editId="72627985">
                <wp:simplePos x="0" y="0"/>
                <wp:positionH relativeFrom="page">
                  <wp:posOffset>444500</wp:posOffset>
                </wp:positionH>
                <wp:positionV relativeFrom="paragraph">
                  <wp:posOffset>539750</wp:posOffset>
                </wp:positionV>
                <wp:extent cx="6705600" cy="0"/>
                <wp:effectExtent l="0" t="0" r="0" b="0"/>
                <wp:wrapNone/>
                <wp:docPr id="3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7619">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B6CAB6" id="Freeform 6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pt,42.5pt,563pt,42.5pt" coordsize="10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" o:allowincell="f" filled="f" strokecolor="#363434" strokeweight=".21164mm">
                <v:path arrowok="t" o:connecttype="custom" o:connectlocs="0,0;6705600,0" o:connectangles="0,0"/>
                <w10:wrap anchorx="page"/>
              </v:polyline>
            </w:pict>
          </mc:Fallback>
        </mc:AlternateContent>
      </w:r>
      <w:r w:rsidR="00061FD9" w:rsidRPr="00B7312F">
        <w:rPr>
          <w:b/>
          <w:bCs/>
        </w:rPr>
        <w:t>Mentor’s Roles and Responsibilities</w:t>
      </w:r>
    </w:p>
    <w:p w14:paraId="33787CCF" w14:textId="77777777" w:rsidR="00061FD9" w:rsidRPr="00D834E8" w:rsidRDefault="00061FD9" w:rsidP="00D834E8">
      <w:pPr>
        <w:sectPr w:rsidR="00061FD9" w:rsidRPr="00D834E8">
          <w:pgSz w:w="12240" w:h="15840"/>
          <w:pgMar w:top="600" w:right="540" w:bottom="280" w:left="560" w:header="720" w:footer="720" w:gutter="0"/>
          <w:cols w:space="720" w:equalWidth="0">
            <w:col w:w="11140"/>
          </w:cols>
          <w:noEndnote/>
        </w:sectPr>
      </w:pPr>
    </w:p>
    <w:p w14:paraId="3058F05C" w14:textId="77777777" w:rsidR="00061FD9" w:rsidRPr="00863F67" w:rsidRDefault="00061FD9" w:rsidP="009D43D2">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“LEEDS-AT-A-GLANCE” for PMP Mentors</w:t>
      </w:r>
    </w:p>
    <w:p w14:paraId="5F09C71F" w14:textId="77777777" w:rsidR="00061FD9" w:rsidRPr="00D834E8" w:rsidRDefault="00061FD9" w:rsidP="00D834E8"/>
    <w:p w14:paraId="1528D7F7" w14:textId="4AF9B1F2" w:rsidR="00061FD9" w:rsidRPr="009D43D2" w:rsidRDefault="009D43D2" w:rsidP="00D834E8">
      <w:pPr>
        <w:rPr>
          <w:b/>
          <w:bCs/>
        </w:rPr>
      </w:pPr>
      <w:r w:rsidRPr="009D43D2">
        <w:rPr>
          <w:b/>
          <w:bCs/>
        </w:rPr>
        <w:t>UNDERGRADUATE PROGRAM</w:t>
      </w:r>
      <w:r w:rsidR="00061FD9" w:rsidRPr="009D43D2">
        <w:rPr>
          <w:b/>
          <w:bCs/>
        </w:rPr>
        <w:t xml:space="preserve"> OVERVIEW</w:t>
      </w:r>
    </w:p>
    <w:p w14:paraId="0C58F310" w14:textId="77777777" w:rsidR="00061FD9" w:rsidRPr="00D834E8" w:rsidRDefault="00061FD9" w:rsidP="00D834E8"/>
    <w:p w14:paraId="49A3325B" w14:textId="77777777" w:rsidR="009D43D2" w:rsidRDefault="00061FD9" w:rsidP="00E40F72">
      <w:pPr>
        <w:pStyle w:val="ListParagraph"/>
        <w:numPr>
          <w:ilvl w:val="0"/>
          <w:numId w:val="6"/>
        </w:numPr>
      </w:pPr>
      <w:r w:rsidRPr="00961FF9">
        <w:rPr>
          <w:u w:val="single"/>
        </w:rPr>
        <w:t>Enrollment</w:t>
      </w:r>
      <w:r w:rsidRPr="00D834E8">
        <w:t xml:space="preserve"> (</w:t>
      </w:r>
      <w:r w:rsidR="001B7AB4" w:rsidRPr="00D834E8">
        <w:t>2019-2020</w:t>
      </w:r>
      <w:r w:rsidRPr="00D834E8">
        <w:t>)</w:t>
      </w:r>
    </w:p>
    <w:p w14:paraId="4EBA6ED9" w14:textId="77777777" w:rsidR="009D43D2" w:rsidRDefault="00061FD9" w:rsidP="00E40F72">
      <w:pPr>
        <w:pStyle w:val="ListParagraph"/>
        <w:numPr>
          <w:ilvl w:val="1"/>
          <w:numId w:val="6"/>
        </w:numPr>
      </w:pPr>
      <w:r w:rsidRPr="00D834E8">
        <w:t>3,</w:t>
      </w:r>
      <w:r w:rsidR="001B7AB4" w:rsidRPr="00D834E8">
        <w:t xml:space="preserve">600 </w:t>
      </w:r>
      <w:r w:rsidRPr="00D834E8">
        <w:t>Undergraduates</w:t>
      </w:r>
    </w:p>
    <w:p w14:paraId="321C80C5" w14:textId="4B27BE40" w:rsidR="00061FD9" w:rsidRPr="00D834E8" w:rsidRDefault="00061FD9" w:rsidP="00E40F72">
      <w:pPr>
        <w:pStyle w:val="ListParagraph"/>
        <w:numPr>
          <w:ilvl w:val="1"/>
          <w:numId w:val="6"/>
        </w:numPr>
      </w:pPr>
      <w:r w:rsidRPr="00D834E8">
        <w:t xml:space="preserve">43% female; 17% Minority; 10.5% International </w:t>
      </w:r>
    </w:p>
    <w:p w14:paraId="0A84C15D" w14:textId="77777777" w:rsidR="00061FD9" w:rsidRPr="00D834E8" w:rsidRDefault="00061FD9" w:rsidP="00D834E8"/>
    <w:p w14:paraId="21FABE51" w14:textId="77777777" w:rsidR="00061FD9" w:rsidRPr="00D834E8" w:rsidRDefault="00061FD9" w:rsidP="00D834E8"/>
    <w:p w14:paraId="74C0B997" w14:textId="77777777" w:rsidR="009D43D2" w:rsidRDefault="00061FD9" w:rsidP="00E40F72">
      <w:pPr>
        <w:pStyle w:val="ListParagraph"/>
        <w:numPr>
          <w:ilvl w:val="0"/>
          <w:numId w:val="6"/>
        </w:numPr>
      </w:pPr>
      <w:r w:rsidRPr="00961FF9">
        <w:rPr>
          <w:u w:val="single"/>
        </w:rPr>
        <w:t>Academic Divisions</w:t>
      </w:r>
      <w:r w:rsidRPr="00D834E8">
        <w:t xml:space="preserve"> – Leeds undergraduate students receive a Bachelor of Science degree in Business Administration Leeds has four academic divisions. Students select one of these as their “Area of Emphasis” within the undergraduate Business Major. The Areas of Emphasis are:</w:t>
      </w:r>
    </w:p>
    <w:p w14:paraId="54E58D05" w14:textId="77777777" w:rsidR="009D43D2" w:rsidRDefault="00061FD9" w:rsidP="00E40F72">
      <w:pPr>
        <w:pStyle w:val="ListParagraph"/>
        <w:numPr>
          <w:ilvl w:val="1"/>
          <w:numId w:val="6"/>
        </w:numPr>
      </w:pPr>
      <w:r w:rsidRPr="00D834E8">
        <w:t>Accounting</w:t>
      </w:r>
    </w:p>
    <w:p w14:paraId="5F12A4B3" w14:textId="77777777" w:rsidR="009D43D2" w:rsidRDefault="00061FD9" w:rsidP="00E40F72">
      <w:pPr>
        <w:pStyle w:val="ListParagraph"/>
        <w:numPr>
          <w:ilvl w:val="1"/>
          <w:numId w:val="6"/>
        </w:numPr>
      </w:pPr>
      <w:r w:rsidRPr="00D834E8">
        <w:t>Finance</w:t>
      </w:r>
    </w:p>
    <w:p w14:paraId="2C7AD855" w14:textId="77777777" w:rsidR="00961FF9" w:rsidRDefault="00061FD9" w:rsidP="00E40F72">
      <w:pPr>
        <w:pStyle w:val="ListParagraph"/>
        <w:numPr>
          <w:ilvl w:val="1"/>
          <w:numId w:val="6"/>
        </w:numPr>
      </w:pPr>
      <w:r w:rsidRPr="00D834E8">
        <w:t xml:space="preserve">Management &amp; Entrepreneurship – which includes, </w:t>
      </w:r>
      <w:r w:rsidR="008C1223" w:rsidRPr="00D834E8">
        <w:t>Talent</w:t>
      </w:r>
      <w:r w:rsidRPr="00D834E8">
        <w:t xml:space="preserve"> Management, Information Management</w:t>
      </w:r>
      <w:r w:rsidR="00961FF9">
        <w:t xml:space="preserve">, </w:t>
      </w:r>
      <w:r w:rsidRPr="00D834E8">
        <w:t>Operations Management</w:t>
      </w:r>
    </w:p>
    <w:p w14:paraId="34B1A9FD" w14:textId="77777777" w:rsidR="00961FF9" w:rsidRDefault="00061FD9" w:rsidP="00E40F72">
      <w:pPr>
        <w:pStyle w:val="ListParagraph"/>
        <w:numPr>
          <w:ilvl w:val="1"/>
          <w:numId w:val="6"/>
        </w:numPr>
      </w:pPr>
      <w:r w:rsidRPr="00D834E8">
        <w:t>Marketing</w:t>
      </w:r>
    </w:p>
    <w:p w14:paraId="0039BAC7" w14:textId="793656ED" w:rsidR="008C1223" w:rsidRPr="00D834E8" w:rsidRDefault="008C1223" w:rsidP="00E40F72">
      <w:pPr>
        <w:pStyle w:val="ListParagraph"/>
        <w:numPr>
          <w:ilvl w:val="1"/>
          <w:numId w:val="6"/>
        </w:numPr>
      </w:pPr>
      <w:r w:rsidRPr="00D834E8">
        <w:t>Real Estate</w:t>
      </w:r>
    </w:p>
    <w:p w14:paraId="41BF0FE7" w14:textId="77777777" w:rsidR="00061FD9" w:rsidRPr="00D834E8" w:rsidRDefault="00061FD9" w:rsidP="00D834E8"/>
    <w:p w14:paraId="59D1DFD1" w14:textId="77777777" w:rsidR="00061FD9" w:rsidRPr="00D834E8" w:rsidRDefault="00061FD9" w:rsidP="00D834E8"/>
    <w:p w14:paraId="6384476A" w14:textId="77777777" w:rsidR="00061FD9" w:rsidRPr="00D834E8" w:rsidRDefault="00061FD9" w:rsidP="00D834E8"/>
    <w:p w14:paraId="512CDD87" w14:textId="77777777" w:rsidR="00961FF9" w:rsidRDefault="00061FD9" w:rsidP="00E40F72">
      <w:pPr>
        <w:pStyle w:val="ListParagraph"/>
        <w:numPr>
          <w:ilvl w:val="0"/>
          <w:numId w:val="6"/>
        </w:numPr>
      </w:pPr>
      <w:r w:rsidRPr="00961FF9">
        <w:rPr>
          <w:u w:val="single"/>
        </w:rPr>
        <w:t>Centers of Excellence</w:t>
      </w:r>
      <w:r w:rsidRPr="00D834E8">
        <w:t xml:space="preserve"> – In addition to our Divisions, the Leeds School conducts research, offers classes and special programs through the following Centers:</w:t>
      </w:r>
    </w:p>
    <w:p w14:paraId="614592AD" w14:textId="77777777" w:rsidR="00961FF9" w:rsidRDefault="00061FD9" w:rsidP="00E40F72">
      <w:pPr>
        <w:pStyle w:val="ListParagraph"/>
        <w:numPr>
          <w:ilvl w:val="1"/>
          <w:numId w:val="6"/>
        </w:numPr>
      </w:pPr>
      <w:r w:rsidRPr="00D834E8">
        <w:t>Burridge Center for Securities Analysis and Valuation</w:t>
      </w:r>
    </w:p>
    <w:p w14:paraId="40BA359B" w14:textId="77777777" w:rsidR="00961FF9" w:rsidRDefault="00061FD9" w:rsidP="00E40F72">
      <w:pPr>
        <w:pStyle w:val="ListParagraph"/>
        <w:numPr>
          <w:ilvl w:val="1"/>
          <w:numId w:val="6"/>
        </w:numPr>
      </w:pPr>
      <w:r w:rsidRPr="00D834E8">
        <w:t>Business Research Division</w:t>
      </w:r>
    </w:p>
    <w:p w14:paraId="088FE803" w14:textId="77777777" w:rsidR="00961FF9" w:rsidRDefault="00061FD9" w:rsidP="00E40F72">
      <w:pPr>
        <w:pStyle w:val="ListParagraph"/>
        <w:numPr>
          <w:ilvl w:val="1"/>
          <w:numId w:val="6"/>
        </w:numPr>
      </w:pPr>
      <w:r w:rsidRPr="00D834E8">
        <w:t>Center for Research on Consumer Financial Decision Making</w:t>
      </w:r>
    </w:p>
    <w:p w14:paraId="0D9E09C9" w14:textId="320CFE4B" w:rsidR="00961FF9" w:rsidRDefault="00061FD9" w:rsidP="00E40F72">
      <w:pPr>
        <w:pStyle w:val="ListParagraph"/>
        <w:numPr>
          <w:ilvl w:val="1"/>
          <w:numId w:val="6"/>
        </w:numPr>
      </w:pPr>
      <w:r w:rsidRPr="00D834E8">
        <w:t xml:space="preserve">Center for Education on Social </w:t>
      </w:r>
      <w:r w:rsidR="00961FF9" w:rsidRPr="00D834E8">
        <w:t>Responsibility (</w:t>
      </w:r>
      <w:r w:rsidRPr="00D834E8">
        <w:t>CESR)</w:t>
      </w:r>
    </w:p>
    <w:p w14:paraId="42E1EAA2" w14:textId="77777777" w:rsidR="00961FF9" w:rsidRDefault="00061FD9" w:rsidP="00E40F72">
      <w:pPr>
        <w:pStyle w:val="ListParagraph"/>
        <w:numPr>
          <w:ilvl w:val="1"/>
          <w:numId w:val="6"/>
        </w:numPr>
      </w:pPr>
      <w:r w:rsidRPr="00D834E8">
        <w:t>Deming Center for Entrepreneurship</w:t>
      </w:r>
    </w:p>
    <w:p w14:paraId="0EA80B64" w14:textId="518DAAE5" w:rsidR="00061FD9" w:rsidRPr="00D834E8" w:rsidRDefault="00061FD9" w:rsidP="00E40F72">
      <w:pPr>
        <w:pStyle w:val="ListParagraph"/>
        <w:numPr>
          <w:ilvl w:val="1"/>
          <w:numId w:val="6"/>
        </w:numPr>
      </w:pPr>
      <w:r w:rsidRPr="00D834E8">
        <w:t>CU Real Estate Center (CUREC)</w:t>
      </w:r>
    </w:p>
    <w:p w14:paraId="5FC9B88B" w14:textId="77777777" w:rsidR="00061FD9" w:rsidRPr="00D834E8" w:rsidRDefault="00061FD9" w:rsidP="00D834E8"/>
    <w:p w14:paraId="58B995B2" w14:textId="77777777" w:rsidR="00061FD9" w:rsidRPr="00D834E8" w:rsidRDefault="00061FD9" w:rsidP="00D834E8"/>
    <w:p w14:paraId="23586E5B" w14:textId="77777777" w:rsidR="009D43D2" w:rsidRDefault="00061FD9" w:rsidP="00E40F72">
      <w:pPr>
        <w:pStyle w:val="ListParagraph"/>
        <w:numPr>
          <w:ilvl w:val="0"/>
          <w:numId w:val="6"/>
        </w:numPr>
      </w:pPr>
      <w:r w:rsidRPr="00961FF9">
        <w:rPr>
          <w:u w:val="single"/>
        </w:rPr>
        <w:t>Certificate Programs</w:t>
      </w:r>
      <w:r w:rsidRPr="00D834E8">
        <w:t xml:space="preserve"> – Leeds undergraduates may pursue Certificates Programs that allow them to specialize in an industry or area of interest.  Each of these programs has their own requirements which may include elective classes and an internship experience.</w:t>
      </w:r>
    </w:p>
    <w:p w14:paraId="0D2291D8" w14:textId="77777777" w:rsidR="009D43D2" w:rsidRDefault="00061FD9" w:rsidP="00E40F72">
      <w:pPr>
        <w:pStyle w:val="ListParagraph"/>
        <w:numPr>
          <w:ilvl w:val="1"/>
          <w:numId w:val="6"/>
        </w:numPr>
      </w:pPr>
      <w:r w:rsidRPr="00D834E8">
        <w:t>Business of Sports</w:t>
      </w:r>
    </w:p>
    <w:p w14:paraId="2F3D854A" w14:textId="77777777" w:rsidR="009D43D2" w:rsidRDefault="00061FD9" w:rsidP="00E40F72">
      <w:pPr>
        <w:pStyle w:val="ListParagraph"/>
        <w:numPr>
          <w:ilvl w:val="1"/>
          <w:numId w:val="6"/>
        </w:numPr>
      </w:pPr>
      <w:r w:rsidRPr="00D834E8">
        <w:t>Entrepreneurship and Small Business</w:t>
      </w:r>
    </w:p>
    <w:p w14:paraId="38663530" w14:textId="77777777" w:rsidR="009D43D2" w:rsidRDefault="00061FD9" w:rsidP="00E40F72">
      <w:pPr>
        <w:pStyle w:val="ListParagraph"/>
        <w:numPr>
          <w:ilvl w:val="1"/>
          <w:numId w:val="6"/>
        </w:numPr>
      </w:pPr>
      <w:r w:rsidRPr="00D834E8">
        <w:t xml:space="preserve">International Business </w:t>
      </w:r>
    </w:p>
    <w:p w14:paraId="58A36B1C" w14:textId="77777777" w:rsidR="009D43D2" w:rsidRDefault="00061FD9" w:rsidP="00E40F72">
      <w:pPr>
        <w:pStyle w:val="ListParagraph"/>
        <w:numPr>
          <w:ilvl w:val="1"/>
          <w:numId w:val="6"/>
        </w:numPr>
      </w:pPr>
      <w:r w:rsidRPr="00D834E8">
        <w:t>Operations and Information Management</w:t>
      </w:r>
    </w:p>
    <w:p w14:paraId="716B96E4" w14:textId="77777777" w:rsidR="009D43D2" w:rsidRDefault="00061FD9" w:rsidP="00E40F72">
      <w:pPr>
        <w:pStyle w:val="ListParagraph"/>
        <w:numPr>
          <w:ilvl w:val="1"/>
          <w:numId w:val="6"/>
        </w:numPr>
      </w:pPr>
      <w:r w:rsidRPr="00D834E8">
        <w:t>Quantitative Finance</w:t>
      </w:r>
    </w:p>
    <w:p w14:paraId="6E2A35B2" w14:textId="49B2F4F1" w:rsidR="00061FD9" w:rsidRPr="00D834E8" w:rsidRDefault="00061FD9" w:rsidP="00E40F72">
      <w:pPr>
        <w:pStyle w:val="ListParagraph"/>
        <w:numPr>
          <w:ilvl w:val="1"/>
          <w:numId w:val="6"/>
        </w:numPr>
      </w:pPr>
      <w:r w:rsidRPr="00D834E8">
        <w:t>Socially Responsible Enterprise</w:t>
      </w:r>
    </w:p>
    <w:p w14:paraId="645AD523" w14:textId="77777777" w:rsidR="00061FD9" w:rsidRPr="00D834E8" w:rsidRDefault="00061FD9" w:rsidP="00D834E8"/>
    <w:p w14:paraId="0BAF9A14" w14:textId="77777777" w:rsidR="00061FD9" w:rsidRPr="00D834E8" w:rsidRDefault="00061FD9" w:rsidP="00D834E8"/>
    <w:p w14:paraId="6AB69621" w14:textId="3BE64955" w:rsidR="00061FD9" w:rsidRPr="00D834E8" w:rsidRDefault="00061FD9" w:rsidP="00E40F72">
      <w:pPr>
        <w:pStyle w:val="ListParagraph"/>
        <w:numPr>
          <w:ilvl w:val="0"/>
          <w:numId w:val="6"/>
        </w:numPr>
      </w:pPr>
      <w:r w:rsidRPr="00961FF9">
        <w:rPr>
          <w:u w:val="single"/>
        </w:rPr>
        <w:t>Study Abroad Options</w:t>
      </w:r>
      <w:r w:rsidRPr="00D834E8">
        <w:t xml:space="preserve"> – Business students have the opportunity to participate in a wide variety of semester-long and summer study abroad options through the campus’ Study Abroad Office in the Office of International Education (</w:t>
      </w:r>
      <w:hyperlink r:id="rId20" w:history="1">
        <w:r w:rsidR="006B5F73" w:rsidRPr="00EB3454">
          <w:rPr>
            <w:rStyle w:val="Hyperlink"/>
          </w:rPr>
          <w:t>http://studyabroad.colorado.edu/</w:t>
        </w:r>
      </w:hyperlink>
      <w:r w:rsidRPr="00D834E8">
        <w:t>)</w:t>
      </w:r>
      <w:r w:rsidR="006B5F73">
        <w:t xml:space="preserve"> </w:t>
      </w:r>
    </w:p>
    <w:p w14:paraId="79AA57E9" w14:textId="77777777" w:rsidR="00061FD9" w:rsidRPr="00D834E8" w:rsidRDefault="00061FD9" w:rsidP="00D834E8">
      <w:pPr>
        <w:sectPr w:rsidR="00061FD9" w:rsidRPr="00D834E8">
          <w:pgSz w:w="12240" w:h="15840"/>
          <w:pgMar w:top="880" w:right="560" w:bottom="280" w:left="620" w:header="720" w:footer="720" w:gutter="0"/>
          <w:cols w:space="720" w:equalWidth="0">
            <w:col w:w="11060"/>
          </w:cols>
          <w:noEndnote/>
        </w:sectPr>
      </w:pPr>
    </w:p>
    <w:p w14:paraId="16FB8361" w14:textId="77777777" w:rsidR="00061FD9" w:rsidRPr="00961FF9" w:rsidRDefault="00061FD9" w:rsidP="00D834E8">
      <w:pPr>
        <w:rPr>
          <w:b/>
          <w:bCs/>
        </w:rPr>
      </w:pPr>
      <w:r w:rsidRPr="00961FF9">
        <w:rPr>
          <w:b/>
          <w:bCs/>
        </w:rPr>
        <w:lastRenderedPageBreak/>
        <w:t>LEEDS UNDERGRADUATE STUDENT RESOURCES</w:t>
      </w:r>
    </w:p>
    <w:p w14:paraId="75FAF299" w14:textId="77777777" w:rsidR="00061FD9" w:rsidRPr="00D834E8" w:rsidRDefault="00061FD9" w:rsidP="00D834E8"/>
    <w:p w14:paraId="625D6298" w14:textId="77777777" w:rsidR="00961FF9" w:rsidRDefault="00061FD9" w:rsidP="00E40F72">
      <w:pPr>
        <w:pStyle w:val="ListParagraph"/>
        <w:numPr>
          <w:ilvl w:val="0"/>
          <w:numId w:val="7"/>
        </w:numPr>
      </w:pPr>
      <w:r w:rsidRPr="00961FF9">
        <w:rPr>
          <w:u w:val="single"/>
        </w:rPr>
        <w:t xml:space="preserve">Career </w:t>
      </w:r>
      <w:r w:rsidR="008C1223" w:rsidRPr="00961FF9">
        <w:rPr>
          <w:u w:val="single"/>
        </w:rPr>
        <w:t>Strategy</w:t>
      </w:r>
      <w:r w:rsidRPr="00D834E8">
        <w:t>: (</w:t>
      </w:r>
      <w:hyperlink r:id="rId21" w:history="1">
        <w:r w:rsidR="008C1223" w:rsidRPr="00D834E8">
          <w:rPr>
            <w:rStyle w:val="Hyperlink"/>
          </w:rPr>
          <w:t>https://www.colorado.edu/business/career</w:t>
        </w:r>
      </w:hyperlink>
      <w:r w:rsidR="008C1223" w:rsidRPr="00D834E8">
        <w:t>)</w:t>
      </w:r>
    </w:p>
    <w:p w14:paraId="5160BAEA" w14:textId="77777777" w:rsidR="00961FF9" w:rsidRDefault="00061FD9" w:rsidP="00E40F72">
      <w:pPr>
        <w:pStyle w:val="ListParagraph"/>
        <w:numPr>
          <w:ilvl w:val="1"/>
          <w:numId w:val="7"/>
        </w:numPr>
      </w:pPr>
      <w:r w:rsidRPr="00D834E8">
        <w:t>Internship and Job Search, Resume Critiques, Interview Practice, Career Counseling</w:t>
      </w:r>
    </w:p>
    <w:p w14:paraId="5511ED98" w14:textId="77777777" w:rsidR="00961FF9" w:rsidRDefault="00061FD9" w:rsidP="00E40F72">
      <w:pPr>
        <w:pStyle w:val="ListParagraph"/>
        <w:numPr>
          <w:ilvl w:val="1"/>
          <w:numId w:val="7"/>
        </w:numPr>
      </w:pPr>
      <w:r w:rsidRPr="00D834E8">
        <w:t xml:space="preserve"> On-Campus Interviews, Career Fairs, Networking Opportunities</w:t>
      </w:r>
    </w:p>
    <w:p w14:paraId="54D0A541" w14:textId="4CA83B24" w:rsidR="00061FD9" w:rsidRPr="00D834E8" w:rsidRDefault="00061FD9" w:rsidP="00E40F72">
      <w:pPr>
        <w:pStyle w:val="ListParagraph"/>
        <w:numPr>
          <w:ilvl w:val="1"/>
          <w:numId w:val="7"/>
        </w:numPr>
      </w:pPr>
      <w:r w:rsidRPr="00D834E8">
        <w:t xml:space="preserve">Contact:  </w:t>
      </w:r>
      <w:r w:rsidR="001B7AB4" w:rsidRPr="00D834E8">
        <w:t>hireatleeds@colorado.edu</w:t>
      </w:r>
      <w:r w:rsidRPr="00D834E8">
        <w:t xml:space="preserve"> 303-492-7882</w:t>
      </w:r>
    </w:p>
    <w:p w14:paraId="63609BC8" w14:textId="77777777" w:rsidR="00061FD9" w:rsidRPr="00D834E8" w:rsidRDefault="00061FD9" w:rsidP="00D834E8"/>
    <w:p w14:paraId="578EBE2C" w14:textId="77777777" w:rsidR="00961FF9" w:rsidRDefault="00061FD9" w:rsidP="00E40F72">
      <w:pPr>
        <w:pStyle w:val="ListParagraph"/>
        <w:numPr>
          <w:ilvl w:val="0"/>
          <w:numId w:val="7"/>
        </w:numPr>
      </w:pPr>
      <w:r w:rsidRPr="00961FF9">
        <w:rPr>
          <w:u w:val="single"/>
        </w:rPr>
        <w:t>Undergraduate Student Services/Advising</w:t>
      </w:r>
      <w:r w:rsidRPr="00D834E8">
        <w:t>:</w:t>
      </w:r>
      <w:hyperlink r:id="rId22" w:history="1">
        <w:r w:rsidRPr="00D834E8">
          <w:rPr>
            <w:rStyle w:val="Hyperlink"/>
          </w:rPr>
          <w:t>(http://leeds.colorado.edu/advising)</w:t>
        </w:r>
      </w:hyperlink>
      <w:r w:rsidRPr="00D834E8">
        <w:t xml:space="preserve"> </w:t>
      </w:r>
    </w:p>
    <w:p w14:paraId="4171E3D8" w14:textId="77777777" w:rsidR="00961FF9" w:rsidRDefault="00061FD9" w:rsidP="00E40F72">
      <w:pPr>
        <w:pStyle w:val="ListParagraph"/>
        <w:numPr>
          <w:ilvl w:val="1"/>
          <w:numId w:val="7"/>
        </w:numPr>
      </w:pPr>
      <w:r w:rsidRPr="00D834E8">
        <w:t>Academic Advising – orientation, study abroad, degree requirements/audit</w:t>
      </w:r>
    </w:p>
    <w:p w14:paraId="0B203DDF" w14:textId="77777777" w:rsidR="00961FF9" w:rsidRDefault="00061FD9" w:rsidP="00E40F72">
      <w:pPr>
        <w:pStyle w:val="ListParagraph"/>
        <w:numPr>
          <w:ilvl w:val="1"/>
          <w:numId w:val="7"/>
        </w:numPr>
      </w:pPr>
      <w:r w:rsidRPr="00D834E8">
        <w:t>Student Support – peer mentoring, residential programs, tutoring, student engagement activiti</w:t>
      </w:r>
      <w:r w:rsidR="00961FF9">
        <w:t>es</w:t>
      </w:r>
    </w:p>
    <w:p w14:paraId="6BD6E654" w14:textId="47F79B4C" w:rsidR="00061FD9" w:rsidRPr="00D834E8" w:rsidRDefault="00061FD9" w:rsidP="00E40F72">
      <w:pPr>
        <w:pStyle w:val="ListParagraph"/>
        <w:numPr>
          <w:ilvl w:val="1"/>
          <w:numId w:val="7"/>
        </w:numPr>
      </w:pPr>
      <w:r w:rsidRPr="00D834E8">
        <w:t>Contact:  303-492-6515, 877-492-6515</w:t>
      </w:r>
    </w:p>
    <w:p w14:paraId="2E4F235F" w14:textId="77777777" w:rsidR="00061FD9" w:rsidRPr="00D834E8" w:rsidRDefault="00061FD9" w:rsidP="00D834E8"/>
    <w:p w14:paraId="6347AD4A" w14:textId="77777777" w:rsidR="00961FF9" w:rsidRDefault="00061FD9" w:rsidP="00E40F72">
      <w:pPr>
        <w:pStyle w:val="ListParagraph"/>
        <w:numPr>
          <w:ilvl w:val="0"/>
          <w:numId w:val="7"/>
        </w:numPr>
      </w:pPr>
      <w:r w:rsidRPr="00961FF9">
        <w:rPr>
          <w:u w:val="single"/>
        </w:rPr>
        <w:t>Office of Diversity Affairs</w:t>
      </w:r>
      <w:r w:rsidRPr="00D834E8">
        <w:t xml:space="preserve">: </w:t>
      </w:r>
      <w:hyperlink r:id="rId23" w:history="1">
        <w:r w:rsidRPr="00D834E8">
          <w:rPr>
            <w:rStyle w:val="Hyperlink"/>
          </w:rPr>
          <w:t>(http://leeds.colorado.edu/diversity)</w:t>
        </w:r>
      </w:hyperlink>
      <w:r w:rsidRPr="00D834E8">
        <w:t xml:space="preserve"> </w:t>
      </w:r>
    </w:p>
    <w:p w14:paraId="39C07474" w14:textId="77777777" w:rsidR="00961FF9" w:rsidRDefault="00061FD9" w:rsidP="00E40F72">
      <w:pPr>
        <w:pStyle w:val="ListParagraph"/>
        <w:numPr>
          <w:ilvl w:val="1"/>
          <w:numId w:val="7"/>
        </w:numPr>
      </w:pPr>
      <w:r w:rsidRPr="00D834E8">
        <w:t>Diverse Scholars Program – academic advising, peer mentoring, leadership training, networking and community</w:t>
      </w:r>
      <w:r w:rsidR="00961FF9">
        <w:t xml:space="preserve"> </w:t>
      </w:r>
      <w:r w:rsidRPr="00D834E8">
        <w:t>building</w:t>
      </w:r>
    </w:p>
    <w:p w14:paraId="05B47C7B" w14:textId="3D81DB22" w:rsidR="00061FD9" w:rsidRPr="00D834E8" w:rsidRDefault="00061FD9" w:rsidP="00E40F72">
      <w:pPr>
        <w:pStyle w:val="ListParagraph"/>
        <w:numPr>
          <w:ilvl w:val="1"/>
          <w:numId w:val="7"/>
        </w:numPr>
      </w:pPr>
      <w:r w:rsidRPr="00D834E8">
        <w:t xml:space="preserve">Contact:  </w:t>
      </w:r>
      <w:hyperlink r:id="rId24" w:history="1">
        <w:r w:rsidR="001B7AB4" w:rsidRPr="00D834E8">
          <w:rPr>
            <w:rStyle w:val="Hyperlink"/>
          </w:rPr>
          <w:t>Ruby.Batalla@colorado.edu</w:t>
        </w:r>
      </w:hyperlink>
      <w:r w:rsidRPr="00D834E8">
        <w:t xml:space="preserve"> 303-735-5117</w:t>
      </w:r>
    </w:p>
    <w:p w14:paraId="53EBDE57" w14:textId="77777777" w:rsidR="00061FD9" w:rsidRPr="00D834E8" w:rsidRDefault="00061FD9" w:rsidP="00D834E8"/>
    <w:p w14:paraId="754BA0B4" w14:textId="6903C18C" w:rsidR="00061FD9" w:rsidRPr="00961FF9" w:rsidRDefault="00061FD9" w:rsidP="00961FF9">
      <w:pPr>
        <w:rPr>
          <w:b/>
          <w:bCs/>
        </w:rPr>
      </w:pPr>
      <w:r w:rsidRPr="00961FF9">
        <w:rPr>
          <w:b/>
          <w:bCs/>
        </w:rPr>
        <w:t>CLUBS AND ACTIVITIES</w:t>
      </w:r>
    </w:p>
    <w:p w14:paraId="716107C2" w14:textId="77777777" w:rsidR="00061FD9" w:rsidRPr="00D834E8" w:rsidRDefault="00061FD9" w:rsidP="00D834E8"/>
    <w:p w14:paraId="4D630DA9" w14:textId="77777777" w:rsidR="00961FF9" w:rsidRDefault="00061FD9" w:rsidP="00E40F72">
      <w:pPr>
        <w:pStyle w:val="ListParagraph"/>
        <w:numPr>
          <w:ilvl w:val="0"/>
          <w:numId w:val="8"/>
        </w:numPr>
      </w:pPr>
      <w:r w:rsidRPr="00961FF9">
        <w:rPr>
          <w:u w:val="single"/>
        </w:rPr>
        <w:t>Business Fraternities</w:t>
      </w:r>
      <w:r w:rsidRPr="00D834E8">
        <w:t>:</w:t>
      </w:r>
    </w:p>
    <w:p w14:paraId="15EB4B30" w14:textId="108FAC31" w:rsidR="00061FD9" w:rsidRPr="00D834E8" w:rsidRDefault="00061FD9" w:rsidP="00E40F72">
      <w:pPr>
        <w:pStyle w:val="ListParagraph"/>
        <w:numPr>
          <w:ilvl w:val="1"/>
          <w:numId w:val="8"/>
        </w:numPr>
      </w:pPr>
      <w:r w:rsidRPr="00D834E8">
        <w:t xml:space="preserve">Alpha Kappa Psi, Beta </w:t>
      </w:r>
      <w:r w:rsidR="00961FF9" w:rsidRPr="00D834E8">
        <w:t>Alpha</w:t>
      </w:r>
      <w:r w:rsidRPr="00D834E8">
        <w:t xml:space="preserve"> Psi (Accounting), Delta Sigma Pi</w:t>
      </w:r>
    </w:p>
    <w:p w14:paraId="7EB03511" w14:textId="77777777" w:rsidR="00061FD9" w:rsidRPr="00D834E8" w:rsidRDefault="00061FD9" w:rsidP="00D834E8"/>
    <w:p w14:paraId="48F0DC10" w14:textId="77777777" w:rsidR="00061FD9" w:rsidRPr="00D834E8" w:rsidRDefault="00061FD9" w:rsidP="00D834E8"/>
    <w:p w14:paraId="211D95BE" w14:textId="77777777" w:rsidR="00961FF9" w:rsidRDefault="00061FD9" w:rsidP="00E40F72">
      <w:pPr>
        <w:pStyle w:val="ListParagraph"/>
        <w:numPr>
          <w:ilvl w:val="0"/>
          <w:numId w:val="8"/>
        </w:numPr>
      </w:pPr>
      <w:r w:rsidRPr="00961FF9">
        <w:rPr>
          <w:u w:val="single"/>
        </w:rPr>
        <w:t>Leeds Student Government and Leadership Organizations</w:t>
      </w:r>
      <w:r w:rsidRPr="00D834E8">
        <w:t>:</w:t>
      </w:r>
    </w:p>
    <w:p w14:paraId="70D15D79" w14:textId="04ED5D36" w:rsidR="00061FD9" w:rsidRPr="00D834E8" w:rsidRDefault="00061FD9" w:rsidP="00E40F72">
      <w:pPr>
        <w:pStyle w:val="ListParagraph"/>
        <w:numPr>
          <w:ilvl w:val="1"/>
          <w:numId w:val="8"/>
        </w:numPr>
      </w:pPr>
      <w:r w:rsidRPr="00D834E8">
        <w:t>Dean’s Cabinet, Leeds Council, Leeds Ambassadors</w:t>
      </w:r>
    </w:p>
    <w:p w14:paraId="2AFBD821" w14:textId="77777777" w:rsidR="00061FD9" w:rsidRPr="00D834E8" w:rsidRDefault="00061FD9" w:rsidP="00D834E8"/>
    <w:p w14:paraId="1A9F367E" w14:textId="77777777" w:rsidR="00061FD9" w:rsidRPr="00D834E8" w:rsidRDefault="00061FD9" w:rsidP="00D834E8"/>
    <w:p w14:paraId="7CD2CEC1" w14:textId="77777777" w:rsidR="00961FF9" w:rsidRDefault="00061FD9" w:rsidP="00E40F72">
      <w:pPr>
        <w:pStyle w:val="ListParagraph"/>
        <w:numPr>
          <w:ilvl w:val="0"/>
          <w:numId w:val="8"/>
        </w:numPr>
      </w:pPr>
      <w:r w:rsidRPr="00961FF9">
        <w:rPr>
          <w:u w:val="single"/>
        </w:rPr>
        <w:t>Student Clubs and Associations</w:t>
      </w:r>
      <w:r w:rsidRPr="00D834E8">
        <w:t>:</w:t>
      </w:r>
    </w:p>
    <w:p w14:paraId="54F36AA6" w14:textId="0F913616" w:rsidR="00061FD9" w:rsidRPr="00D834E8" w:rsidRDefault="00061FD9" w:rsidP="00E40F72">
      <w:pPr>
        <w:pStyle w:val="ListParagraph"/>
        <w:numPr>
          <w:ilvl w:val="1"/>
          <w:numId w:val="8"/>
        </w:numPr>
      </w:pPr>
      <w:r w:rsidRPr="00D834E8">
        <w:t>CU American Marketing Association, Athletic Business Club, Collegiate Entrepreneurs Organization (CEO), DECA,   CU Finance  Club, Film and Business Club, GLBT Business Leaders Alliance, High Performance Contemplative  Club, Society for Human Resource Management (CU SHRM),  Association for Information Systems, International Business Club, Management  Futures Club, Multicultural Business Students  Association, Real Estate Club, Leeds Snowsports,  Student  Center for Social Innovation</w:t>
      </w:r>
      <w:r w:rsidR="008C1223" w:rsidRPr="00D834E8">
        <w:t>, Leeds Consulting Group</w:t>
      </w:r>
    </w:p>
    <w:p w14:paraId="194F3B19" w14:textId="77777777" w:rsidR="00061FD9" w:rsidRPr="00D834E8" w:rsidRDefault="00061FD9" w:rsidP="00D834E8"/>
    <w:p w14:paraId="7621F2BF" w14:textId="77777777" w:rsidR="00961FF9" w:rsidRDefault="00061FD9" w:rsidP="00E40F72">
      <w:pPr>
        <w:pStyle w:val="ListParagraph"/>
        <w:numPr>
          <w:ilvl w:val="0"/>
          <w:numId w:val="8"/>
        </w:numPr>
      </w:pPr>
      <w:r w:rsidRPr="00961FF9">
        <w:rPr>
          <w:u w:val="single"/>
        </w:rPr>
        <w:t>Volunteer Opportunities</w:t>
      </w:r>
      <w:r w:rsidRPr="00D834E8">
        <w:t>:</w:t>
      </w:r>
    </w:p>
    <w:p w14:paraId="45334C75" w14:textId="0C980D7C" w:rsidR="00061FD9" w:rsidRPr="00D834E8" w:rsidRDefault="00061FD9" w:rsidP="00E40F72">
      <w:pPr>
        <w:pStyle w:val="ListParagraph"/>
        <w:numPr>
          <w:ilvl w:val="1"/>
          <w:numId w:val="8"/>
        </w:numPr>
      </w:pPr>
      <w:r w:rsidRPr="00D834E8">
        <w:t>CU Volunteer Resource Center</w:t>
      </w:r>
      <w:r w:rsidR="006B5F73">
        <w:t>:</w:t>
      </w:r>
      <w:r w:rsidRPr="00D834E8">
        <w:t xml:space="preserve"> </w:t>
      </w:r>
      <w:hyperlink r:id="rId25" w:history="1">
        <w:r w:rsidRPr="00D834E8">
          <w:rPr>
            <w:rStyle w:val="Hyperlink"/>
          </w:rPr>
          <w:t>(http://www.colorado.edu/vch/)</w:t>
        </w:r>
      </w:hyperlink>
      <w:r w:rsidRPr="00D834E8">
        <w:t xml:space="preserve"> </w:t>
      </w:r>
    </w:p>
    <w:p w14:paraId="5C08ED7C" w14:textId="77777777" w:rsidR="00061FD9" w:rsidRPr="00D834E8" w:rsidRDefault="00061FD9" w:rsidP="00D834E8"/>
    <w:p w14:paraId="5D8B84BD" w14:textId="77777777" w:rsidR="00061FD9" w:rsidRPr="00D834E8" w:rsidRDefault="00061FD9" w:rsidP="00D834E8"/>
    <w:p w14:paraId="4C702691" w14:textId="2120764E" w:rsidR="00061FD9" w:rsidRPr="006B5F73" w:rsidRDefault="00061FD9" w:rsidP="00E40F72">
      <w:pPr>
        <w:pStyle w:val="ListParagraph"/>
        <w:numPr>
          <w:ilvl w:val="0"/>
          <w:numId w:val="8"/>
        </w:numPr>
        <w:rPr>
          <w:highlight w:val="yellow"/>
        </w:rPr>
      </w:pPr>
      <w:r w:rsidRPr="006B5F73">
        <w:rPr>
          <w:highlight w:val="yellow"/>
          <w:u w:val="single"/>
        </w:rPr>
        <w:t>Campus-Wide Clubs and Organizations</w:t>
      </w:r>
      <w:r w:rsidRPr="006B5F73">
        <w:rPr>
          <w:highlight w:val="yellow"/>
        </w:rPr>
        <w:t>:</w:t>
      </w:r>
      <w:hyperlink r:id="rId26" w:history="1">
        <w:r w:rsidRPr="006B5F73">
          <w:rPr>
            <w:rStyle w:val="Hyperlink"/>
            <w:highlight w:val="yellow"/>
          </w:rPr>
          <w:t xml:space="preserve"> (www.colorado.edu/studentgroups)</w:t>
        </w:r>
      </w:hyperlink>
      <w:r w:rsidRPr="006B5F73">
        <w:rPr>
          <w:highlight w:val="yellow"/>
        </w:rPr>
        <w:t xml:space="preserve"> </w:t>
      </w:r>
    </w:p>
    <w:p w14:paraId="058475B3" w14:textId="77777777" w:rsidR="00061FD9" w:rsidRPr="00D834E8" w:rsidRDefault="00061FD9" w:rsidP="00D834E8">
      <w:pPr>
        <w:sectPr w:rsidR="00061FD9" w:rsidRPr="00D834E8">
          <w:pgSz w:w="12240" w:h="15840"/>
          <w:pgMar w:top="600" w:right="560" w:bottom="280" w:left="620" w:header="720" w:footer="720" w:gutter="0"/>
          <w:cols w:space="720"/>
          <w:noEndnote/>
        </w:sectPr>
      </w:pPr>
    </w:p>
    <w:p w14:paraId="50DA0B54" w14:textId="77777777" w:rsidR="00961FF9" w:rsidRPr="00863F67" w:rsidRDefault="00061FD9" w:rsidP="00961FF9">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LEEDS PROFESSIONAL MENTORSHIP PROGRAM </w:t>
      </w:r>
    </w:p>
    <w:p w14:paraId="45A41284" w14:textId="72CD80FB" w:rsidR="00061FD9" w:rsidRPr="00863F67" w:rsidRDefault="00061FD9" w:rsidP="00961FF9">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IDEAS AND CHECKLIST</w:t>
      </w:r>
    </w:p>
    <w:p w14:paraId="42673E86" w14:textId="77777777" w:rsidR="00061FD9" w:rsidRPr="00D834E8" w:rsidRDefault="00061FD9" w:rsidP="00D834E8"/>
    <w:p w14:paraId="0DD67C17" w14:textId="77777777" w:rsidR="00061FD9" w:rsidRPr="00D834E8" w:rsidRDefault="00061FD9" w:rsidP="00D834E8">
      <w:r w:rsidRPr="00D834E8">
        <w:t xml:space="preserve">The following provides a range of ideas for activities that PMP </w:t>
      </w:r>
      <w:r w:rsidR="00062F96" w:rsidRPr="00D834E8">
        <w:t>students and</w:t>
      </w:r>
      <w:r w:rsidRPr="00D834E8">
        <w:t xml:space="preserve"> mentors may want to engage in over their two- year relationship.   It might be useful to review prior to one of your early meetings and then discuss what specific activities and ideas can help you define your Mentoring Goals.  It is not intended as a comprehensive list that you need to complete</w:t>
      </w:r>
    </w:p>
    <w:p w14:paraId="786336EC" w14:textId="23B2F781" w:rsidR="00061FD9" w:rsidRPr="00D834E8" w:rsidRDefault="00061FD9" w:rsidP="00D834E8">
      <w:r w:rsidRPr="00D834E8">
        <w:t>as part of this program, but rather a starting point and basis for discussion and planning as you create your own agenda and develop your own unique mentor-</w:t>
      </w:r>
      <w:r w:rsidR="00961FF9" w:rsidRPr="00D834E8">
        <w:t>mentee relationship</w:t>
      </w:r>
      <w:r w:rsidRPr="00D834E8">
        <w:t xml:space="preserve">.  It is definitely a “work in progress,” so if you have ideas to contribute, please send them to us at:  </w:t>
      </w:r>
      <w:hyperlink r:id="rId27" w:history="1">
        <w:r w:rsidR="008C1223" w:rsidRPr="00D834E8">
          <w:rPr>
            <w:rStyle w:val="Hyperlink"/>
          </w:rPr>
          <w:t>Leedsmentoring@colorado.edu,</w:t>
        </w:r>
      </w:hyperlink>
      <w:r w:rsidRPr="00D834E8">
        <w:t xml:space="preserve"> and we will incorporate them in future revisions.</w:t>
      </w:r>
    </w:p>
    <w:p w14:paraId="113F0143" w14:textId="77777777" w:rsidR="00061FD9" w:rsidRPr="00D834E8" w:rsidRDefault="00061FD9" w:rsidP="00D834E8"/>
    <w:p w14:paraId="39200ED4" w14:textId="77777777" w:rsidR="00061FD9" w:rsidRPr="00D834E8" w:rsidRDefault="00061FD9" w:rsidP="00D834E8">
      <w:r w:rsidRPr="00D834E8">
        <w:t>The list is organized according to various phases in the mentor-mentee relationship. We hope you find it useful and have fun</w:t>
      </w:r>
    </w:p>
    <w:p w14:paraId="1DE5AA4B" w14:textId="77777777" w:rsidR="00061FD9" w:rsidRPr="00D834E8" w:rsidRDefault="00061FD9" w:rsidP="00D834E8">
      <w:r w:rsidRPr="00D834E8">
        <w:t>in the process!</w:t>
      </w:r>
    </w:p>
    <w:tbl>
      <w:tblPr>
        <w:tblW w:w="0" w:type="auto"/>
        <w:tblInd w:w="120" w:type="dxa"/>
        <w:tblLayout w:type="fixed"/>
        <w:tblCellMar>
          <w:left w:w="0" w:type="dxa"/>
          <w:right w:w="0" w:type="dxa"/>
        </w:tblCellMar>
        <w:tblLook w:val="0000" w:firstRow="0" w:lastRow="0" w:firstColumn="0" w:lastColumn="0" w:noHBand="0" w:noVBand="0"/>
      </w:tblPr>
      <w:tblGrid>
        <w:gridCol w:w="427"/>
        <w:gridCol w:w="173"/>
        <w:gridCol w:w="7130"/>
      </w:tblGrid>
      <w:tr w:rsidR="00061FD9" w:rsidRPr="00D834E8" w14:paraId="5EEA7376" w14:textId="77777777" w:rsidTr="00961FF9">
        <w:trPr>
          <w:trHeight w:hRule="exact" w:val="312"/>
        </w:trPr>
        <w:tc>
          <w:tcPr>
            <w:tcW w:w="427" w:type="dxa"/>
            <w:tcBorders>
              <w:top w:val="nil"/>
              <w:left w:val="nil"/>
              <w:bottom w:val="nil"/>
              <w:right w:val="nil"/>
            </w:tcBorders>
          </w:tcPr>
          <w:p w14:paraId="0EC2B978" w14:textId="77777777" w:rsidR="00061FD9" w:rsidRPr="00D834E8" w:rsidRDefault="00061FD9" w:rsidP="00D834E8">
            <w:r w:rsidRPr="00D834E8">
              <w:t xml:space="preserve"> </w:t>
            </w:r>
          </w:p>
        </w:tc>
        <w:tc>
          <w:tcPr>
            <w:tcW w:w="173" w:type="dxa"/>
            <w:tcBorders>
              <w:top w:val="nil"/>
              <w:left w:val="nil"/>
              <w:bottom w:val="nil"/>
              <w:right w:val="nil"/>
            </w:tcBorders>
          </w:tcPr>
          <w:p w14:paraId="5F51E93D" w14:textId="77777777" w:rsidR="00061FD9" w:rsidRPr="00D834E8" w:rsidRDefault="00061FD9" w:rsidP="00D834E8">
            <w:r w:rsidRPr="00D834E8">
              <w:t xml:space="preserve">• </w:t>
            </w:r>
          </w:p>
        </w:tc>
        <w:tc>
          <w:tcPr>
            <w:tcW w:w="7130" w:type="dxa"/>
            <w:tcBorders>
              <w:top w:val="nil"/>
              <w:left w:val="nil"/>
              <w:bottom w:val="nil"/>
              <w:right w:val="nil"/>
            </w:tcBorders>
          </w:tcPr>
          <w:p w14:paraId="646DAF49" w14:textId="77777777" w:rsidR="00061FD9" w:rsidRPr="00D834E8" w:rsidRDefault="00061FD9" w:rsidP="00D834E8">
            <w:r w:rsidRPr="00961FF9">
              <w:rPr>
                <w:u w:val="single"/>
              </w:rPr>
              <w:t>Initial Meetings:</w:t>
            </w:r>
            <w:r w:rsidRPr="00D834E8">
              <w:t xml:space="preserve"> Getting to Know Each Other</w:t>
            </w:r>
          </w:p>
        </w:tc>
      </w:tr>
      <w:tr w:rsidR="00061FD9" w:rsidRPr="00D834E8" w14:paraId="0612B8AA" w14:textId="77777777" w:rsidTr="00961FF9">
        <w:trPr>
          <w:trHeight w:hRule="exact" w:val="288"/>
        </w:trPr>
        <w:tc>
          <w:tcPr>
            <w:tcW w:w="427" w:type="dxa"/>
            <w:tcBorders>
              <w:top w:val="nil"/>
              <w:left w:val="nil"/>
              <w:bottom w:val="nil"/>
              <w:right w:val="nil"/>
            </w:tcBorders>
          </w:tcPr>
          <w:p w14:paraId="635C5DF1" w14:textId="77777777" w:rsidR="00061FD9" w:rsidRPr="00D834E8" w:rsidRDefault="00061FD9" w:rsidP="00D834E8">
            <w:r w:rsidRPr="00D834E8">
              <w:t xml:space="preserve"> </w:t>
            </w:r>
          </w:p>
        </w:tc>
        <w:tc>
          <w:tcPr>
            <w:tcW w:w="173" w:type="dxa"/>
            <w:tcBorders>
              <w:top w:val="nil"/>
              <w:left w:val="nil"/>
              <w:bottom w:val="nil"/>
              <w:right w:val="nil"/>
            </w:tcBorders>
          </w:tcPr>
          <w:p w14:paraId="698CCBDA" w14:textId="77777777" w:rsidR="00061FD9" w:rsidRPr="00D834E8" w:rsidRDefault="00061FD9" w:rsidP="00D834E8">
            <w:r w:rsidRPr="00D834E8">
              <w:t xml:space="preserve">• </w:t>
            </w:r>
          </w:p>
        </w:tc>
        <w:tc>
          <w:tcPr>
            <w:tcW w:w="7130" w:type="dxa"/>
            <w:tcBorders>
              <w:top w:val="nil"/>
              <w:left w:val="nil"/>
              <w:bottom w:val="nil"/>
              <w:right w:val="nil"/>
            </w:tcBorders>
          </w:tcPr>
          <w:p w14:paraId="59755A36" w14:textId="77777777" w:rsidR="00061FD9" w:rsidRPr="00D834E8" w:rsidRDefault="00061FD9" w:rsidP="00D834E8">
            <w:r w:rsidRPr="00961FF9">
              <w:rPr>
                <w:u w:val="single"/>
              </w:rPr>
              <w:t>Ongoing Activities:</w:t>
            </w:r>
            <w:r w:rsidRPr="00D834E8">
              <w:t xml:space="preserve">  Professional Development, Exploration and Practice</w:t>
            </w:r>
          </w:p>
        </w:tc>
      </w:tr>
      <w:tr w:rsidR="00061FD9" w:rsidRPr="00D834E8" w14:paraId="0A3DE9A6" w14:textId="77777777" w:rsidTr="00961FF9">
        <w:trPr>
          <w:trHeight w:hRule="exact" w:val="364"/>
        </w:trPr>
        <w:tc>
          <w:tcPr>
            <w:tcW w:w="427" w:type="dxa"/>
            <w:tcBorders>
              <w:top w:val="nil"/>
              <w:left w:val="nil"/>
              <w:bottom w:val="nil"/>
              <w:right w:val="nil"/>
            </w:tcBorders>
          </w:tcPr>
          <w:p w14:paraId="17430C94" w14:textId="77777777" w:rsidR="00061FD9" w:rsidRPr="00D834E8" w:rsidRDefault="00061FD9" w:rsidP="00D834E8">
            <w:r w:rsidRPr="00D834E8">
              <w:t xml:space="preserve"> </w:t>
            </w:r>
          </w:p>
        </w:tc>
        <w:tc>
          <w:tcPr>
            <w:tcW w:w="173" w:type="dxa"/>
            <w:tcBorders>
              <w:top w:val="nil"/>
              <w:left w:val="nil"/>
              <w:bottom w:val="nil"/>
              <w:right w:val="nil"/>
            </w:tcBorders>
          </w:tcPr>
          <w:p w14:paraId="024653CD" w14:textId="77777777" w:rsidR="00061FD9" w:rsidRPr="00D834E8" w:rsidRDefault="00061FD9" w:rsidP="00D834E8">
            <w:r w:rsidRPr="00D834E8">
              <w:t xml:space="preserve">• </w:t>
            </w:r>
          </w:p>
        </w:tc>
        <w:tc>
          <w:tcPr>
            <w:tcW w:w="7130" w:type="dxa"/>
            <w:tcBorders>
              <w:top w:val="nil"/>
              <w:left w:val="nil"/>
              <w:bottom w:val="nil"/>
              <w:right w:val="nil"/>
            </w:tcBorders>
          </w:tcPr>
          <w:p w14:paraId="5F097E44" w14:textId="77777777" w:rsidR="00061FD9" w:rsidRPr="00D834E8" w:rsidRDefault="00061FD9" w:rsidP="00D834E8">
            <w:r w:rsidRPr="00961FF9">
              <w:rPr>
                <w:u w:val="single"/>
              </w:rPr>
              <w:t>Later Stage:</w:t>
            </w:r>
            <w:r w:rsidRPr="00D834E8">
              <w:t xml:space="preserve"> Hit the Ground Running.</w:t>
            </w:r>
          </w:p>
        </w:tc>
      </w:tr>
    </w:tbl>
    <w:p w14:paraId="043941DA" w14:textId="77777777" w:rsidR="00061FD9" w:rsidRPr="00D834E8" w:rsidRDefault="00061FD9" w:rsidP="00D834E8"/>
    <w:p w14:paraId="239FF2AF" w14:textId="7317195C" w:rsidR="00061FD9" w:rsidRPr="00D834E8" w:rsidRDefault="00061FD9" w:rsidP="00D834E8">
      <w:r w:rsidRPr="00D834E8">
        <w:t>I. INITIAL MEETINGS: GETTING TO KNOW EACH OTHER</w:t>
      </w:r>
    </w:p>
    <w:p w14:paraId="5B91800A" w14:textId="77777777" w:rsidR="00061FD9" w:rsidRPr="00D834E8" w:rsidRDefault="00061FD9" w:rsidP="00D834E8"/>
    <w:p w14:paraId="77E9EDA0" w14:textId="77777777" w:rsidR="00061FD9" w:rsidRPr="001577CA" w:rsidRDefault="00061FD9" w:rsidP="00D834E8">
      <w:pPr>
        <w:rPr>
          <w:b/>
          <w:bCs/>
        </w:rPr>
      </w:pPr>
      <w:r w:rsidRPr="001577CA">
        <w:rPr>
          <w:b/>
          <w:bCs/>
        </w:rPr>
        <w:t>Establish the “Ground Rules”</w:t>
      </w:r>
    </w:p>
    <w:p w14:paraId="2042E68B" w14:textId="4F69F9F8" w:rsidR="00061FD9" w:rsidRPr="00D834E8" w:rsidRDefault="00061FD9" w:rsidP="00E40F72">
      <w:pPr>
        <w:pStyle w:val="ListParagraph"/>
        <w:numPr>
          <w:ilvl w:val="0"/>
          <w:numId w:val="9"/>
        </w:numPr>
      </w:pPr>
      <w:r w:rsidRPr="00D706ED">
        <w:rPr>
          <w:b/>
          <w:bCs/>
        </w:rPr>
        <w:t>Communication Goals and Expectations</w:t>
      </w:r>
      <w:r w:rsidRPr="00D834E8">
        <w:t xml:space="preserve"> – frequency, methods, alternate contact information, good/bad times, etc.</w:t>
      </w:r>
    </w:p>
    <w:p w14:paraId="418D0215" w14:textId="77777777" w:rsidR="00D706ED" w:rsidRDefault="00061FD9" w:rsidP="00E40F72">
      <w:pPr>
        <w:pStyle w:val="ListParagraph"/>
        <w:numPr>
          <w:ilvl w:val="0"/>
          <w:numId w:val="9"/>
        </w:numPr>
      </w:pPr>
      <w:r w:rsidRPr="00D706ED">
        <w:rPr>
          <w:b/>
          <w:bCs/>
        </w:rPr>
        <w:t>Roles and Responsibilities</w:t>
      </w:r>
      <w:r w:rsidRPr="00D834E8">
        <w:t xml:space="preserve"> – what will each of you give/get from the relationship? Who takes lead on agenda setting,</w:t>
      </w:r>
      <w:r w:rsidR="001577CA">
        <w:t xml:space="preserve"> </w:t>
      </w:r>
      <w:r w:rsidRPr="00D834E8">
        <w:t xml:space="preserve">communication, follow-up? What expertise, time commitment, and resources will each of you provide? </w:t>
      </w:r>
    </w:p>
    <w:p w14:paraId="45A741A2" w14:textId="55FEB52B" w:rsidR="00061FD9" w:rsidRPr="00D834E8" w:rsidRDefault="00061FD9" w:rsidP="00E40F72">
      <w:pPr>
        <w:pStyle w:val="ListParagraph"/>
        <w:numPr>
          <w:ilvl w:val="0"/>
          <w:numId w:val="9"/>
        </w:numPr>
      </w:pPr>
      <w:r w:rsidRPr="00D706ED">
        <w:rPr>
          <w:b/>
          <w:bCs/>
        </w:rPr>
        <w:t>Deliverables</w:t>
      </w:r>
      <w:r w:rsidR="00D706ED" w:rsidRPr="00D706ED">
        <w:rPr>
          <w:b/>
          <w:bCs/>
        </w:rPr>
        <w:t>/” Homework</w:t>
      </w:r>
      <w:r w:rsidRPr="00D706ED">
        <w:rPr>
          <w:b/>
          <w:bCs/>
        </w:rPr>
        <w:t>”</w:t>
      </w:r>
      <w:r w:rsidRPr="00D834E8">
        <w:t xml:space="preserve"> – do you want to establish “deliverables” for your meetings?  Consider a “Mentoring Journal” or discussing a book or other resource as part of the process? What is reasonable for both parties?</w:t>
      </w:r>
    </w:p>
    <w:p w14:paraId="3C8DC40F" w14:textId="77777777" w:rsidR="00061FD9" w:rsidRPr="001577CA" w:rsidRDefault="00061FD9" w:rsidP="00D834E8">
      <w:pPr>
        <w:rPr>
          <w:b/>
          <w:bCs/>
        </w:rPr>
      </w:pPr>
      <w:r w:rsidRPr="001577CA">
        <w:rPr>
          <w:b/>
          <w:bCs/>
        </w:rPr>
        <w:t>Build the Foundation</w:t>
      </w:r>
    </w:p>
    <w:p w14:paraId="25A755FB" w14:textId="56BB00C9" w:rsidR="00061FD9" w:rsidRPr="00D834E8" w:rsidRDefault="00061FD9" w:rsidP="00E40F72">
      <w:pPr>
        <w:pStyle w:val="ListParagraph"/>
        <w:numPr>
          <w:ilvl w:val="0"/>
          <w:numId w:val="10"/>
        </w:numPr>
      </w:pPr>
      <w:r w:rsidRPr="00D706ED">
        <w:rPr>
          <w:b/>
          <w:bCs/>
        </w:rPr>
        <w:t>Student Background Information</w:t>
      </w:r>
      <w:r w:rsidRPr="00D834E8">
        <w:t xml:space="preserve"> – resume, personal statement and mentoring goal</w:t>
      </w:r>
    </w:p>
    <w:p w14:paraId="7E5DD94A" w14:textId="1C717965" w:rsidR="00061FD9" w:rsidRPr="00D834E8" w:rsidRDefault="00061FD9" w:rsidP="00E40F72">
      <w:pPr>
        <w:pStyle w:val="ListParagraph"/>
        <w:numPr>
          <w:ilvl w:val="0"/>
          <w:numId w:val="10"/>
        </w:numPr>
      </w:pPr>
      <w:r w:rsidRPr="00D706ED">
        <w:rPr>
          <w:b/>
          <w:bCs/>
        </w:rPr>
        <w:t>Mentor Background</w:t>
      </w:r>
      <w:r w:rsidRPr="00D834E8">
        <w:t xml:space="preserve"> – personal and professional background and interests, mentor resume, life-lessons, “ah-ha” moments</w:t>
      </w:r>
    </w:p>
    <w:p w14:paraId="6D24C4EA" w14:textId="49481551" w:rsidR="00061FD9" w:rsidRPr="00D834E8" w:rsidRDefault="00061FD9" w:rsidP="00E40F72">
      <w:pPr>
        <w:pStyle w:val="ListParagraph"/>
        <w:numPr>
          <w:ilvl w:val="0"/>
          <w:numId w:val="10"/>
        </w:numPr>
      </w:pPr>
      <w:r w:rsidRPr="00D706ED">
        <w:rPr>
          <w:b/>
          <w:bCs/>
        </w:rPr>
        <w:t>Goal Setting</w:t>
      </w:r>
      <w:r w:rsidRPr="00D834E8">
        <w:t xml:space="preserve"> </w:t>
      </w:r>
      <w:r w:rsidR="00D706ED" w:rsidRPr="00D834E8">
        <w:t>– develop</w:t>
      </w:r>
      <w:r w:rsidRPr="00D834E8">
        <w:t xml:space="preserve"> 2 – 4 SMART goals for the year based on the student’s “mentoring goals</w:t>
      </w:r>
      <w:r w:rsidR="00D706ED" w:rsidRPr="00D834E8">
        <w:t>”, identify</w:t>
      </w:r>
      <w:r w:rsidRPr="00D834E8">
        <w:t xml:space="preserve"> resources needed, action items for student and mentor, deliverables and deadlines</w:t>
      </w:r>
    </w:p>
    <w:p w14:paraId="36A32BBC" w14:textId="27791AD9" w:rsidR="00061FD9" w:rsidRDefault="00061FD9" w:rsidP="00E40F72">
      <w:pPr>
        <w:pStyle w:val="ListParagraph"/>
        <w:numPr>
          <w:ilvl w:val="0"/>
          <w:numId w:val="10"/>
        </w:numPr>
      </w:pPr>
      <w:r w:rsidRPr="00D706ED">
        <w:rPr>
          <w:b/>
          <w:bCs/>
        </w:rPr>
        <w:t>“Get to know you” Questions</w:t>
      </w:r>
      <w:r w:rsidRPr="00D834E8">
        <w:t xml:space="preserve"> - Describe your “ideal” first job as specifically as possible, </w:t>
      </w:r>
      <w:r w:rsidR="00D706ED" w:rsidRPr="00D834E8">
        <w:t>who</w:t>
      </w:r>
      <w:r w:rsidRPr="00D834E8">
        <w:t xml:space="preserve"> are your role models and why? What</w:t>
      </w:r>
      <w:r w:rsidR="001577CA">
        <w:t xml:space="preserve"> </w:t>
      </w:r>
      <w:r w:rsidRPr="00D834E8">
        <w:t>have you liked/disliked about previous jobs? What are you good at/think you are good at? What is your biggest fear? Write</w:t>
      </w:r>
      <w:r w:rsidR="001577CA">
        <w:t xml:space="preserve"> </w:t>
      </w:r>
      <w:r w:rsidRPr="00D834E8">
        <w:t>responses and review these together.</w:t>
      </w:r>
    </w:p>
    <w:p w14:paraId="6C07C3B5" w14:textId="77777777" w:rsidR="00D706ED" w:rsidRPr="00D834E8" w:rsidRDefault="00D706ED" w:rsidP="00D706ED">
      <w:pPr>
        <w:pStyle w:val="ListParagraph"/>
      </w:pPr>
    </w:p>
    <w:p w14:paraId="1B9B09E3" w14:textId="77777777" w:rsidR="001577CA" w:rsidRDefault="00061FD9" w:rsidP="00D834E8">
      <w:pPr>
        <w:rPr>
          <w:b/>
          <w:bCs/>
        </w:rPr>
      </w:pPr>
      <w:r w:rsidRPr="001577CA">
        <w:rPr>
          <w:b/>
          <w:bCs/>
        </w:rPr>
        <w:t xml:space="preserve">II. ONGOING:  PROFESSIONAL DEVELOPMENT, EXPLORATION AND PRACTICE </w:t>
      </w:r>
    </w:p>
    <w:p w14:paraId="4683FAC3" w14:textId="77777777" w:rsidR="001577CA" w:rsidRDefault="001577CA" w:rsidP="00D834E8">
      <w:pPr>
        <w:rPr>
          <w:b/>
          <w:bCs/>
        </w:rPr>
      </w:pPr>
    </w:p>
    <w:p w14:paraId="2CD1A656" w14:textId="25D70FC0" w:rsidR="00061FD9" w:rsidRPr="001577CA" w:rsidRDefault="00061FD9" w:rsidP="00D834E8">
      <w:pPr>
        <w:rPr>
          <w:b/>
          <w:bCs/>
        </w:rPr>
      </w:pPr>
      <w:r w:rsidRPr="001577CA">
        <w:rPr>
          <w:b/>
          <w:bCs/>
        </w:rPr>
        <w:t>Stock Your Professional Toolbox</w:t>
      </w:r>
    </w:p>
    <w:p w14:paraId="15DDAA9C" w14:textId="5037E5A7" w:rsidR="00061FD9" w:rsidRPr="00D834E8" w:rsidRDefault="00061FD9" w:rsidP="00E40F72">
      <w:pPr>
        <w:pStyle w:val="ListParagraph"/>
        <w:numPr>
          <w:ilvl w:val="0"/>
          <w:numId w:val="11"/>
        </w:numPr>
      </w:pPr>
      <w:r w:rsidRPr="00D706ED">
        <w:rPr>
          <w:b/>
          <w:bCs/>
        </w:rPr>
        <w:t xml:space="preserve">Resume Review </w:t>
      </w:r>
      <w:r w:rsidRPr="00D834E8">
        <w:t>– input from your mentor and/or an HR professional at their company, consider tailoring multiple resumes for different interests</w:t>
      </w:r>
    </w:p>
    <w:p w14:paraId="73E6D087" w14:textId="32F0F012" w:rsidR="00061FD9" w:rsidRPr="00D834E8" w:rsidRDefault="00061FD9" w:rsidP="00E40F72">
      <w:pPr>
        <w:pStyle w:val="ListParagraph"/>
        <w:numPr>
          <w:ilvl w:val="0"/>
          <w:numId w:val="11"/>
        </w:numPr>
      </w:pPr>
      <w:r w:rsidRPr="00D706ED">
        <w:rPr>
          <w:b/>
          <w:bCs/>
        </w:rPr>
        <w:t xml:space="preserve">Professional Communications </w:t>
      </w:r>
      <w:r w:rsidRPr="00D834E8">
        <w:t>– email and cover letters, how to send an email that will get noticed, who is the right person to</w:t>
      </w:r>
      <w:r w:rsidR="001577CA">
        <w:t xml:space="preserve"> </w:t>
      </w:r>
      <w:r w:rsidRPr="00D834E8">
        <w:t>contact for a request</w:t>
      </w:r>
    </w:p>
    <w:p w14:paraId="78DAC22D" w14:textId="2DE2F28D" w:rsidR="00061FD9" w:rsidRPr="00D834E8" w:rsidRDefault="00061FD9" w:rsidP="00E40F72">
      <w:pPr>
        <w:pStyle w:val="ListParagraph"/>
        <w:numPr>
          <w:ilvl w:val="0"/>
          <w:numId w:val="11"/>
        </w:numPr>
      </w:pPr>
      <w:r w:rsidRPr="00D834E8">
        <w:t>Business “Mindse</w:t>
      </w:r>
      <w:r w:rsidRPr="00D706ED">
        <w:rPr>
          <w:b/>
          <w:bCs/>
        </w:rPr>
        <w:t xml:space="preserve">t” </w:t>
      </w:r>
      <w:r w:rsidRPr="00D834E8">
        <w:t>– what journals, blogs, reference materials would be helpful and relevant for your interests?  Discuss articles,</w:t>
      </w:r>
      <w:r w:rsidR="001577CA">
        <w:t xml:space="preserve"> </w:t>
      </w:r>
      <w:r w:rsidRPr="00D834E8">
        <w:t>current events in business. Are there professional associations or clubs you might want to consider?</w:t>
      </w:r>
    </w:p>
    <w:p w14:paraId="016A5764" w14:textId="2C39B23C" w:rsidR="00863F67" w:rsidRPr="00D706ED" w:rsidRDefault="00061FD9" w:rsidP="00E40F72">
      <w:pPr>
        <w:pStyle w:val="ListParagraph"/>
        <w:numPr>
          <w:ilvl w:val="0"/>
          <w:numId w:val="11"/>
        </w:numPr>
        <w:rPr>
          <w:b/>
          <w:bCs/>
        </w:rPr>
      </w:pPr>
      <w:r w:rsidRPr="00D706ED">
        <w:rPr>
          <w:b/>
          <w:bCs/>
        </w:rPr>
        <w:t xml:space="preserve">Other “Soft-Skills” Development </w:t>
      </w:r>
      <w:r w:rsidRPr="00D834E8">
        <w:t>– advice on networking skills, business etiquette, appearance, agenda</w:t>
      </w:r>
      <w:r w:rsidR="001577CA">
        <w:t xml:space="preserve"> </w:t>
      </w:r>
      <w:r w:rsidRPr="00D834E8">
        <w:t>preparation, meeting planning and note taking, thank you notes/follow-up</w:t>
      </w:r>
    </w:p>
    <w:p w14:paraId="14F6B4A7" w14:textId="20144B63" w:rsidR="00061FD9" w:rsidRPr="00D834E8" w:rsidRDefault="00863F67" w:rsidP="00E40F72">
      <w:pPr>
        <w:pStyle w:val="ListParagraph"/>
        <w:numPr>
          <w:ilvl w:val="0"/>
          <w:numId w:val="11"/>
        </w:numPr>
      </w:pPr>
      <w:r>
        <w:rPr>
          <w:b/>
          <w:bCs/>
        </w:rPr>
        <w:t>S</w:t>
      </w:r>
      <w:r w:rsidR="00061FD9" w:rsidRPr="00D706ED">
        <w:rPr>
          <w:b/>
          <w:bCs/>
        </w:rPr>
        <w:t xml:space="preserve">ocial Media </w:t>
      </w:r>
      <w:r w:rsidR="00061FD9" w:rsidRPr="00D834E8">
        <w:t xml:space="preserve">– What tools to use and how to use them appropriately, help in developing a LinkedIn profile, </w:t>
      </w:r>
      <w:r w:rsidR="00D706ED" w:rsidRPr="00D834E8">
        <w:t>learn how</w:t>
      </w:r>
      <w:r w:rsidR="00061FD9" w:rsidRPr="00D834E8">
        <w:t xml:space="preserve"> to make</w:t>
      </w:r>
      <w:r w:rsidR="001577CA">
        <w:t xml:space="preserve"> </w:t>
      </w:r>
      <w:r w:rsidR="00061FD9" w:rsidRPr="00D834E8">
        <w:t>business connections on LinkedIn</w:t>
      </w:r>
    </w:p>
    <w:p w14:paraId="577D36F2" w14:textId="77777777" w:rsidR="00061FD9" w:rsidRPr="001577CA" w:rsidRDefault="00061FD9" w:rsidP="001577CA">
      <w:pPr>
        <w:rPr>
          <w:b/>
          <w:bCs/>
        </w:rPr>
      </w:pPr>
      <w:r w:rsidRPr="001577CA">
        <w:rPr>
          <w:b/>
          <w:bCs/>
        </w:rPr>
        <w:t>Explore Possibilities/Expand Your Horizons</w:t>
      </w:r>
    </w:p>
    <w:p w14:paraId="79B1B84E" w14:textId="3BFD56A2" w:rsidR="00061FD9" w:rsidRPr="00D834E8" w:rsidRDefault="00061FD9" w:rsidP="00E40F72">
      <w:pPr>
        <w:pStyle w:val="ListParagraph"/>
        <w:numPr>
          <w:ilvl w:val="0"/>
          <w:numId w:val="12"/>
        </w:numPr>
      </w:pPr>
      <w:r w:rsidRPr="00D706ED">
        <w:rPr>
          <w:b/>
          <w:bCs/>
        </w:rPr>
        <w:t xml:space="preserve">Develop a Portfolio </w:t>
      </w:r>
      <w:r w:rsidRPr="00D834E8">
        <w:t xml:space="preserve">– Brainstorm a range of options you might be interested in pursuing.   Think of them in </w:t>
      </w:r>
      <w:r w:rsidR="00D706ED" w:rsidRPr="00D834E8">
        <w:t>terms of</w:t>
      </w:r>
      <w:r w:rsidRPr="00D834E8">
        <w:t xml:space="preserve"> a</w:t>
      </w:r>
      <w:r w:rsidR="001577CA">
        <w:t xml:space="preserve"> </w:t>
      </w:r>
      <w:r w:rsidRPr="00D834E8">
        <w:t>“portfolio” with some high risk/high reward choices and some “sure bets.” Generate a “balanced” portfolio to pursue.</w:t>
      </w:r>
    </w:p>
    <w:p w14:paraId="31F872BC" w14:textId="019D238D" w:rsidR="00061FD9" w:rsidRPr="00D834E8" w:rsidRDefault="00061FD9" w:rsidP="00E40F72">
      <w:pPr>
        <w:pStyle w:val="ListParagraph"/>
        <w:numPr>
          <w:ilvl w:val="0"/>
          <w:numId w:val="12"/>
        </w:numPr>
      </w:pPr>
      <w:r w:rsidRPr="00D706ED">
        <w:rPr>
          <w:b/>
          <w:bCs/>
        </w:rPr>
        <w:lastRenderedPageBreak/>
        <w:t xml:space="preserve">Brainstorm Careers in Your Field </w:t>
      </w:r>
      <w:r w:rsidRPr="00D834E8">
        <w:t>– What options are out there for an accountant, finance major, marketing or management</w:t>
      </w:r>
      <w:r w:rsidR="00D706ED">
        <w:t xml:space="preserve"> </w:t>
      </w:r>
      <w:r w:rsidRPr="00D834E8">
        <w:t>major? Come up with a list of job titles in your company or of colleagues in your business that a student in that area might</w:t>
      </w:r>
      <w:r w:rsidR="00D706ED">
        <w:t xml:space="preserve"> </w:t>
      </w:r>
      <w:r w:rsidRPr="00D834E8">
        <w:t>pursue.  What are pros/cons from personal and professional perspectives?  What positions/</w:t>
      </w:r>
      <w:r w:rsidR="00D706ED" w:rsidRPr="00D834E8">
        <w:t>titles seem</w:t>
      </w:r>
      <w:r w:rsidRPr="00D834E8">
        <w:t xml:space="preserve"> interesting or like a</w:t>
      </w:r>
      <w:r w:rsidR="00D706ED">
        <w:t xml:space="preserve"> </w:t>
      </w:r>
      <w:r w:rsidRPr="00D834E8">
        <w:t>good fit?</w:t>
      </w:r>
    </w:p>
    <w:p w14:paraId="23566D71" w14:textId="371230E2" w:rsidR="00061FD9" w:rsidRPr="00D834E8" w:rsidRDefault="00061FD9" w:rsidP="00E40F72">
      <w:pPr>
        <w:pStyle w:val="ListParagraph"/>
        <w:numPr>
          <w:ilvl w:val="0"/>
          <w:numId w:val="12"/>
        </w:numPr>
      </w:pPr>
      <w:r w:rsidRPr="00D706ED">
        <w:rPr>
          <w:b/>
          <w:bCs/>
        </w:rPr>
        <w:t xml:space="preserve">Self-/Career-Assessment </w:t>
      </w:r>
      <w:r w:rsidRPr="00D834E8">
        <w:t>– A variety of assessment tools provide insight into what types of careers/</w:t>
      </w:r>
      <w:r w:rsidR="00D706ED" w:rsidRPr="00D834E8">
        <w:t>positions are</w:t>
      </w:r>
      <w:r w:rsidRPr="00D834E8">
        <w:t xml:space="preserve"> a good fit for your interests. Explore the tests available through Leeds Career Connections and Campus Career Services.  Ask your mentor if he/</w:t>
      </w:r>
      <w:r w:rsidR="00D706ED" w:rsidRPr="00D834E8">
        <w:t>she has</w:t>
      </w:r>
      <w:r w:rsidRPr="00D834E8">
        <w:t xml:space="preserve"> ever taken one (Myers-Briggs, Strong Interest Inventory, </w:t>
      </w:r>
      <w:r w:rsidR="00D706ED" w:rsidRPr="00D834E8">
        <w:t>etc.</w:t>
      </w:r>
      <w:r w:rsidRPr="00D834E8">
        <w:t>). Discuss the results and their implications (perhaps related to the job list above).</w:t>
      </w:r>
    </w:p>
    <w:p w14:paraId="45B1450B" w14:textId="77777777" w:rsidR="00061FD9" w:rsidRPr="00D706ED" w:rsidRDefault="00061FD9" w:rsidP="001577CA">
      <w:pPr>
        <w:rPr>
          <w:b/>
          <w:bCs/>
        </w:rPr>
      </w:pPr>
      <w:r w:rsidRPr="00D706ED">
        <w:rPr>
          <w:b/>
          <w:bCs/>
        </w:rPr>
        <w:t>Hands-on Experiences</w:t>
      </w:r>
    </w:p>
    <w:p w14:paraId="28967CFC" w14:textId="4D323F55" w:rsidR="00061FD9" w:rsidRPr="00D834E8" w:rsidRDefault="00061FD9" w:rsidP="00E40F72">
      <w:pPr>
        <w:pStyle w:val="ListParagraph"/>
        <w:numPr>
          <w:ilvl w:val="0"/>
          <w:numId w:val="13"/>
        </w:numPr>
      </w:pPr>
      <w:r w:rsidRPr="00D706ED">
        <w:rPr>
          <w:b/>
          <w:bCs/>
        </w:rPr>
        <w:t xml:space="preserve">Plan a “Shadow Day” </w:t>
      </w:r>
      <w:r w:rsidRPr="00D834E8">
        <w:t>– Invite your student to your office or local office location, meet with a range of</w:t>
      </w:r>
      <w:r w:rsidR="00D706ED">
        <w:t xml:space="preserve"> </w:t>
      </w:r>
      <w:r w:rsidRPr="00D834E8">
        <w:t>departments/individuals depending on interests, sit in on a meeting or other activity.</w:t>
      </w:r>
    </w:p>
    <w:p w14:paraId="3045A6FD" w14:textId="5EC16AFA" w:rsidR="00061FD9" w:rsidRPr="00D834E8" w:rsidRDefault="00061FD9" w:rsidP="00E40F72">
      <w:pPr>
        <w:pStyle w:val="ListParagraph"/>
        <w:numPr>
          <w:ilvl w:val="0"/>
          <w:numId w:val="13"/>
        </w:numPr>
      </w:pPr>
      <w:r w:rsidRPr="00D706ED">
        <w:rPr>
          <w:b/>
          <w:bCs/>
        </w:rPr>
        <w:t xml:space="preserve">Practice and Give Feedback </w:t>
      </w:r>
      <w:r w:rsidRPr="00D834E8">
        <w:t xml:space="preserve">– Prepare for a variety of different types of interviews, professional meetings, a business lunch or dinner. De-brief with them </w:t>
      </w:r>
      <w:r w:rsidR="00D706ED" w:rsidRPr="00D834E8">
        <w:t>afterwards, go</w:t>
      </w:r>
      <w:r w:rsidRPr="00D834E8">
        <w:t xml:space="preserve"> over surprises, awkward moments, etc.</w:t>
      </w:r>
    </w:p>
    <w:p w14:paraId="7B2410C6" w14:textId="62BFADEF" w:rsidR="00061FD9" w:rsidRPr="00D834E8" w:rsidRDefault="00061FD9" w:rsidP="00E40F72">
      <w:pPr>
        <w:pStyle w:val="ListParagraph"/>
        <w:numPr>
          <w:ilvl w:val="0"/>
          <w:numId w:val="13"/>
        </w:numPr>
      </w:pPr>
      <w:r w:rsidRPr="00D706ED">
        <w:rPr>
          <w:b/>
          <w:bCs/>
        </w:rPr>
        <w:t xml:space="preserve">Engage in a Project or Event </w:t>
      </w:r>
      <w:r w:rsidRPr="00D834E8">
        <w:t xml:space="preserve">– Ask your student’s opinion or involve them (if it makes sense) in a current project you are working on, e.g., focus group, survey, new product ideas. Take your </w:t>
      </w:r>
      <w:r w:rsidR="00D706ED" w:rsidRPr="00D834E8">
        <w:t>student to</w:t>
      </w:r>
      <w:r w:rsidRPr="00D834E8">
        <w:t xml:space="preserve"> a professional association meeting or industry conference or event.</w:t>
      </w:r>
    </w:p>
    <w:p w14:paraId="31A4661B" w14:textId="1A4DEB5F" w:rsidR="00061FD9" w:rsidRDefault="00061FD9" w:rsidP="00E40F72">
      <w:pPr>
        <w:pStyle w:val="ListParagraph"/>
        <w:numPr>
          <w:ilvl w:val="0"/>
          <w:numId w:val="13"/>
        </w:numPr>
      </w:pPr>
      <w:r w:rsidRPr="00D706ED">
        <w:rPr>
          <w:b/>
          <w:bCs/>
        </w:rPr>
        <w:t xml:space="preserve">Help them Plan a Trip </w:t>
      </w:r>
      <w:r w:rsidRPr="00D834E8">
        <w:t xml:space="preserve">– If your </w:t>
      </w:r>
      <w:r w:rsidR="00D706ED" w:rsidRPr="00D834E8">
        <w:t>student is</w:t>
      </w:r>
      <w:r w:rsidRPr="00D834E8">
        <w:t xml:space="preserve"> </w:t>
      </w:r>
      <w:r w:rsidR="00D706ED" w:rsidRPr="00D834E8">
        <w:t>interested in</w:t>
      </w:r>
      <w:r w:rsidRPr="00D834E8">
        <w:t xml:space="preserve"> visiting or working in your location or they are from your </w:t>
      </w:r>
      <w:r w:rsidR="00D706ED" w:rsidRPr="00D834E8">
        <w:t>hometown</w:t>
      </w:r>
      <w:r w:rsidRPr="00D834E8">
        <w:t>, help them to plan and organize some informational interviews.  Meet over a break. Connect them to your local network.</w:t>
      </w:r>
    </w:p>
    <w:p w14:paraId="534AC24D" w14:textId="77777777" w:rsidR="00D706ED" w:rsidRPr="00D834E8" w:rsidRDefault="00D706ED" w:rsidP="00D706ED"/>
    <w:p w14:paraId="58C536E6" w14:textId="77777777" w:rsidR="00D706ED" w:rsidRDefault="00061FD9" w:rsidP="001577CA">
      <w:pPr>
        <w:rPr>
          <w:b/>
          <w:bCs/>
        </w:rPr>
      </w:pPr>
      <w:r w:rsidRPr="00D706ED">
        <w:rPr>
          <w:b/>
          <w:bCs/>
        </w:rPr>
        <w:t xml:space="preserve">III. LATER STAGE:  HIT THE GROUND RUNNING! </w:t>
      </w:r>
    </w:p>
    <w:p w14:paraId="1849B8E2" w14:textId="77777777" w:rsidR="00D706ED" w:rsidRDefault="00D706ED" w:rsidP="001577CA">
      <w:pPr>
        <w:rPr>
          <w:b/>
          <w:bCs/>
        </w:rPr>
      </w:pPr>
    </w:p>
    <w:p w14:paraId="0AEDDC20" w14:textId="73442580" w:rsidR="00061FD9" w:rsidRPr="00D706ED" w:rsidRDefault="00D706ED" w:rsidP="001577CA">
      <w:pPr>
        <w:rPr>
          <w:b/>
          <w:bCs/>
        </w:rPr>
      </w:pPr>
      <w:r w:rsidRPr="00D706ED">
        <w:rPr>
          <w:b/>
          <w:bCs/>
        </w:rPr>
        <w:t>Plan to</w:t>
      </w:r>
      <w:r w:rsidR="00061FD9" w:rsidRPr="00D706ED">
        <w:rPr>
          <w:b/>
          <w:bCs/>
        </w:rPr>
        <w:t xml:space="preserve"> Action</w:t>
      </w:r>
    </w:p>
    <w:p w14:paraId="5C06868A" w14:textId="2F97281E" w:rsidR="00061FD9" w:rsidRPr="00D834E8" w:rsidRDefault="00061FD9" w:rsidP="00E40F72">
      <w:pPr>
        <w:pStyle w:val="ListParagraph"/>
        <w:numPr>
          <w:ilvl w:val="0"/>
          <w:numId w:val="14"/>
        </w:numPr>
      </w:pPr>
      <w:r w:rsidRPr="00D706ED">
        <w:rPr>
          <w:b/>
          <w:bCs/>
        </w:rPr>
        <w:t xml:space="preserve">Revisit and Refine Goals </w:t>
      </w:r>
      <w:r w:rsidRPr="00D834E8">
        <w:t>– develop or revise goals for your senior year, re-assess plans based on summer</w:t>
      </w:r>
      <w:r w:rsidR="00D706ED">
        <w:t xml:space="preserve"> </w:t>
      </w:r>
      <w:r w:rsidRPr="00D834E8">
        <w:t>internship experience, identify “top 10” list of companies and positions to pursue</w:t>
      </w:r>
    </w:p>
    <w:p w14:paraId="0017D95C" w14:textId="1271569A" w:rsidR="00061FD9" w:rsidRPr="00D834E8" w:rsidRDefault="00061FD9" w:rsidP="00E40F72">
      <w:pPr>
        <w:pStyle w:val="ListParagraph"/>
        <w:numPr>
          <w:ilvl w:val="0"/>
          <w:numId w:val="14"/>
        </w:numPr>
      </w:pPr>
      <w:r w:rsidRPr="00D706ED">
        <w:rPr>
          <w:b/>
          <w:bCs/>
        </w:rPr>
        <w:t xml:space="preserve">Action Items and Resources </w:t>
      </w:r>
      <w:r w:rsidRPr="00D834E8">
        <w:t>– create a timeline or “PERT” chart for the year, what do you need and need to do and by when, where can your mentor help?</w:t>
      </w:r>
    </w:p>
    <w:p w14:paraId="78D10E74" w14:textId="07F33179" w:rsidR="00061FD9" w:rsidRPr="00D834E8" w:rsidRDefault="00061FD9" w:rsidP="00E40F72">
      <w:pPr>
        <w:pStyle w:val="ListParagraph"/>
        <w:numPr>
          <w:ilvl w:val="0"/>
          <w:numId w:val="14"/>
        </w:numPr>
      </w:pPr>
      <w:r w:rsidRPr="00D706ED">
        <w:rPr>
          <w:b/>
          <w:bCs/>
        </w:rPr>
        <w:t xml:space="preserve">Prepare and Connect </w:t>
      </w:r>
      <w:r w:rsidRPr="00D834E8">
        <w:t>– research companies or individuals you want to meet with, talk to your mentor about</w:t>
      </w:r>
      <w:r w:rsidR="00D706ED">
        <w:t xml:space="preserve"> </w:t>
      </w:r>
      <w:r w:rsidRPr="00D834E8">
        <w:t>insights into specific companies/</w:t>
      </w:r>
      <w:r w:rsidR="00D706ED" w:rsidRPr="00D834E8">
        <w:t>industries or</w:t>
      </w:r>
      <w:r w:rsidRPr="00D834E8">
        <w:t xml:space="preserve"> connecting them with contacts for informational interviews.</w:t>
      </w:r>
    </w:p>
    <w:p w14:paraId="0724717E" w14:textId="77777777" w:rsidR="00061FD9" w:rsidRPr="00D706ED" w:rsidRDefault="00061FD9" w:rsidP="001577CA">
      <w:pPr>
        <w:rPr>
          <w:b/>
          <w:bCs/>
        </w:rPr>
      </w:pPr>
      <w:r w:rsidRPr="00D706ED">
        <w:rPr>
          <w:b/>
          <w:bCs/>
        </w:rPr>
        <w:t>Respond and Revise</w:t>
      </w:r>
    </w:p>
    <w:p w14:paraId="1C229584" w14:textId="21B760F5" w:rsidR="00061FD9" w:rsidRPr="00D834E8" w:rsidRDefault="00061FD9" w:rsidP="00E40F72">
      <w:pPr>
        <w:pStyle w:val="ListParagraph"/>
        <w:numPr>
          <w:ilvl w:val="0"/>
          <w:numId w:val="15"/>
        </w:numPr>
      </w:pPr>
      <w:r w:rsidRPr="00D706ED">
        <w:rPr>
          <w:b/>
          <w:bCs/>
        </w:rPr>
        <w:t xml:space="preserve">Feedback and Follow-Up </w:t>
      </w:r>
      <w:r w:rsidRPr="00D834E8">
        <w:t xml:space="preserve">– De-brief your experiences with your mentor, ask for feedback, ideas for new </w:t>
      </w:r>
      <w:r w:rsidR="00062F96" w:rsidRPr="00D834E8">
        <w:t>strategies or</w:t>
      </w:r>
      <w:r w:rsidRPr="00D834E8">
        <w:t xml:space="preserve"> tactics if you aren’t making progress.  Do this EARLY-ON.</w:t>
      </w:r>
    </w:p>
    <w:p w14:paraId="75CE98E7" w14:textId="130F4A68" w:rsidR="00061FD9" w:rsidRPr="00D834E8" w:rsidRDefault="00061FD9" w:rsidP="00E40F72">
      <w:pPr>
        <w:pStyle w:val="ListParagraph"/>
        <w:numPr>
          <w:ilvl w:val="0"/>
          <w:numId w:val="15"/>
        </w:numPr>
      </w:pPr>
      <w:r w:rsidRPr="00D706ED">
        <w:rPr>
          <w:b/>
          <w:bCs/>
        </w:rPr>
        <w:t xml:space="preserve">Adapt and Move-On </w:t>
      </w:r>
      <w:r w:rsidRPr="00D834E8">
        <w:t>– Use social media or resources outside of Leeds to expand your search, think “outside the box.” How can you be more flexible/creative?  Are there options you haven’t considered?  Brainstorm again and re- consider your “requirements.”</w:t>
      </w:r>
    </w:p>
    <w:p w14:paraId="11CCDFB7" w14:textId="6506C2BF" w:rsidR="00061FD9" w:rsidRPr="00D834E8" w:rsidRDefault="00061FD9" w:rsidP="00E40F72">
      <w:pPr>
        <w:pStyle w:val="ListParagraph"/>
        <w:numPr>
          <w:ilvl w:val="0"/>
          <w:numId w:val="15"/>
        </w:numPr>
      </w:pPr>
      <w:r w:rsidRPr="00D706ED">
        <w:rPr>
          <w:b/>
          <w:bCs/>
        </w:rPr>
        <w:t>Celebrate Successes!</w:t>
      </w:r>
      <w:r w:rsidRPr="00D834E8">
        <w:t xml:space="preserve"> – Build on these</w:t>
      </w:r>
      <w:r w:rsidR="00062F96" w:rsidRPr="00D834E8">
        <w:t>, even</w:t>
      </w:r>
      <w:r w:rsidRPr="00D834E8">
        <w:t xml:space="preserve"> if it’s just getting in the door. Figure out how to keep the momentum going.</w:t>
      </w:r>
    </w:p>
    <w:p w14:paraId="7BAF2474" w14:textId="77777777" w:rsidR="00061FD9" w:rsidRPr="00D834E8" w:rsidRDefault="00061FD9" w:rsidP="00D834E8">
      <w:pPr>
        <w:sectPr w:rsidR="00061FD9" w:rsidRPr="00D834E8">
          <w:pgSz w:w="12240" w:h="15840"/>
          <w:pgMar w:top="680" w:right="740" w:bottom="280" w:left="620" w:header="720" w:footer="720" w:gutter="0"/>
          <w:cols w:space="720" w:equalWidth="0">
            <w:col w:w="10880"/>
          </w:cols>
          <w:noEndnote/>
        </w:sectPr>
      </w:pPr>
    </w:p>
    <w:p w14:paraId="3A712633" w14:textId="7665CBF9" w:rsidR="00061FD9" w:rsidRPr="00863F67" w:rsidRDefault="00061FD9" w:rsidP="00863F67">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LEEDS PROFESSIONAL MENTORSHIP PROGRAM</w:t>
      </w:r>
    </w:p>
    <w:p w14:paraId="21D3562F" w14:textId="77777777" w:rsidR="00061FD9" w:rsidRPr="00863F67" w:rsidRDefault="00061FD9" w:rsidP="00D706ED">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MENTORING JOURNAL TEMPLATE</w:t>
      </w:r>
    </w:p>
    <w:p w14:paraId="439E12E1" w14:textId="77777777" w:rsidR="00061FD9" w:rsidRPr="00D834E8" w:rsidRDefault="00061FD9" w:rsidP="00D834E8"/>
    <w:p w14:paraId="1C7E3400" w14:textId="77777777" w:rsidR="00061FD9" w:rsidRPr="00D834E8" w:rsidRDefault="00061FD9" w:rsidP="00D834E8"/>
    <w:p w14:paraId="309DAEC8" w14:textId="77777777" w:rsidR="00061FD9" w:rsidRPr="00D834E8" w:rsidRDefault="00061FD9" w:rsidP="00D834E8">
      <w:r w:rsidRPr="00D834E8">
        <w:t>Meeting Date:</w:t>
      </w:r>
    </w:p>
    <w:p w14:paraId="2C46ECC6" w14:textId="77777777" w:rsidR="00061FD9" w:rsidRPr="00D834E8" w:rsidRDefault="00061FD9" w:rsidP="00D834E8">
      <w:r w:rsidRPr="00D834E8">
        <w:t>Key Topics/Lessons:</w:t>
      </w:r>
    </w:p>
    <w:p w14:paraId="37F631A9" w14:textId="77777777" w:rsidR="00061FD9" w:rsidRPr="00D834E8" w:rsidRDefault="00061FD9" w:rsidP="00D834E8"/>
    <w:p w14:paraId="7DA61100" w14:textId="77777777" w:rsidR="00061FD9" w:rsidRPr="00D834E8" w:rsidRDefault="00061FD9" w:rsidP="00D834E8"/>
    <w:p w14:paraId="66E722EF" w14:textId="77777777" w:rsidR="00061FD9" w:rsidRPr="00D834E8" w:rsidRDefault="00061FD9" w:rsidP="00D834E8"/>
    <w:p w14:paraId="4C34276E" w14:textId="77777777" w:rsidR="00061FD9" w:rsidRPr="00D834E8" w:rsidRDefault="00061FD9" w:rsidP="00D834E8"/>
    <w:p w14:paraId="41458101" w14:textId="1B431B18" w:rsidR="00061FD9" w:rsidRPr="00D834E8" w:rsidRDefault="00061FD9" w:rsidP="00D706ED">
      <w:r w:rsidRPr="00D834E8">
        <w:t>Reflections (How does this relate to me?):</w:t>
      </w:r>
    </w:p>
    <w:p w14:paraId="2272DEB4" w14:textId="77777777" w:rsidR="00061FD9" w:rsidRPr="00D834E8" w:rsidRDefault="00061FD9" w:rsidP="00D834E8"/>
    <w:p w14:paraId="2BD662FA" w14:textId="77777777" w:rsidR="00061FD9" w:rsidRPr="00D834E8" w:rsidRDefault="00061FD9" w:rsidP="00D834E8"/>
    <w:p w14:paraId="5A9FE484" w14:textId="77777777" w:rsidR="00061FD9" w:rsidRPr="00D834E8" w:rsidRDefault="00061FD9" w:rsidP="00D834E8"/>
    <w:p w14:paraId="430E71AC" w14:textId="77777777" w:rsidR="00061FD9" w:rsidRPr="00D834E8" w:rsidRDefault="00061FD9" w:rsidP="00D834E8"/>
    <w:p w14:paraId="517A2846" w14:textId="78731A24" w:rsidR="00061FD9" w:rsidRPr="00D834E8" w:rsidRDefault="00061FD9" w:rsidP="00D706ED">
      <w:r w:rsidRPr="00D834E8">
        <w:t>Action Items/Follow-up:</w:t>
      </w:r>
    </w:p>
    <w:p w14:paraId="5667E569" w14:textId="77777777" w:rsidR="00061FD9" w:rsidRPr="00D834E8" w:rsidRDefault="00061FD9" w:rsidP="00D834E8"/>
    <w:p w14:paraId="16307CE8" w14:textId="4B68F85F" w:rsidR="00D706ED" w:rsidRDefault="00061FD9" w:rsidP="00E40F72">
      <w:pPr>
        <w:pStyle w:val="ListParagraph"/>
        <w:numPr>
          <w:ilvl w:val="0"/>
          <w:numId w:val="16"/>
        </w:numPr>
      </w:pPr>
      <w:r w:rsidRPr="00D834E8">
        <w:t xml:space="preserve">Mentee – </w:t>
      </w:r>
    </w:p>
    <w:p w14:paraId="150D2F67" w14:textId="543704FA" w:rsidR="00D706ED" w:rsidRDefault="00D706ED" w:rsidP="00D706ED"/>
    <w:p w14:paraId="5DC6D61E" w14:textId="77777777" w:rsidR="00D706ED" w:rsidRDefault="00D706ED" w:rsidP="00D706ED"/>
    <w:p w14:paraId="086A2C42" w14:textId="734416ED" w:rsidR="00061FD9" w:rsidRPr="00D834E8" w:rsidRDefault="00061FD9" w:rsidP="00E40F72">
      <w:pPr>
        <w:pStyle w:val="ListParagraph"/>
        <w:numPr>
          <w:ilvl w:val="0"/>
          <w:numId w:val="16"/>
        </w:numPr>
      </w:pPr>
      <w:r w:rsidRPr="00D834E8">
        <w:t xml:space="preserve">Mentor – </w:t>
      </w:r>
    </w:p>
    <w:p w14:paraId="007DE5A2" w14:textId="77777777" w:rsidR="00061FD9" w:rsidRPr="00D834E8" w:rsidRDefault="00061FD9" w:rsidP="00D834E8"/>
    <w:p w14:paraId="78DF1F1C" w14:textId="77777777" w:rsidR="00061FD9" w:rsidRPr="00D834E8" w:rsidRDefault="00061FD9" w:rsidP="00D834E8"/>
    <w:p w14:paraId="22B97C45" w14:textId="77777777" w:rsidR="00061FD9" w:rsidRPr="00D834E8" w:rsidRDefault="00061FD9" w:rsidP="00D834E8">
      <w:r w:rsidRPr="00D834E8">
        <w:t>Possible Topics for Next Meeting:</w:t>
      </w:r>
    </w:p>
    <w:p w14:paraId="40E13543" w14:textId="77777777" w:rsidR="00061FD9" w:rsidRPr="00D834E8" w:rsidRDefault="00061FD9" w:rsidP="00D834E8"/>
    <w:p w14:paraId="1AC52F26" w14:textId="77777777" w:rsidR="00061FD9" w:rsidRPr="00D834E8" w:rsidRDefault="00061FD9" w:rsidP="00D834E8"/>
    <w:p w14:paraId="19AE762F" w14:textId="77777777" w:rsidR="00061FD9" w:rsidRPr="00D834E8" w:rsidRDefault="00061FD9" w:rsidP="00D834E8"/>
    <w:p w14:paraId="54F8B773" w14:textId="77777777" w:rsidR="00061FD9" w:rsidRPr="00D834E8" w:rsidRDefault="00061FD9" w:rsidP="00D834E8"/>
    <w:p w14:paraId="64A29077" w14:textId="77777777" w:rsidR="00061FD9" w:rsidRPr="00D834E8" w:rsidRDefault="00061FD9" w:rsidP="00D834E8"/>
    <w:p w14:paraId="4B8D0F54" w14:textId="77777777" w:rsidR="00061FD9" w:rsidRPr="00D834E8" w:rsidRDefault="00061FD9" w:rsidP="00D834E8"/>
    <w:p w14:paraId="7D91EB25" w14:textId="77777777" w:rsidR="00061FD9" w:rsidRPr="00D834E8" w:rsidRDefault="00061FD9" w:rsidP="00D834E8"/>
    <w:p w14:paraId="61F6DE47" w14:textId="77777777" w:rsidR="00061FD9" w:rsidRPr="00D834E8" w:rsidRDefault="00061FD9" w:rsidP="00D834E8">
      <w:r w:rsidRPr="00D834E8">
        <w:t>Next Meeting:</w:t>
      </w:r>
    </w:p>
    <w:p w14:paraId="56BA431A" w14:textId="77777777" w:rsidR="00061FD9" w:rsidRPr="00D834E8" w:rsidRDefault="00061FD9" w:rsidP="00D834E8"/>
    <w:tbl>
      <w:tblPr>
        <w:tblW w:w="0" w:type="auto"/>
        <w:tblInd w:w="100" w:type="dxa"/>
        <w:tblLayout w:type="fixed"/>
        <w:tblCellMar>
          <w:left w:w="0" w:type="dxa"/>
          <w:right w:w="0" w:type="dxa"/>
        </w:tblCellMar>
        <w:tblLook w:val="0000" w:firstRow="0" w:lastRow="0" w:firstColumn="0" w:lastColumn="0" w:noHBand="0" w:noVBand="0"/>
      </w:tblPr>
      <w:tblGrid>
        <w:gridCol w:w="465"/>
        <w:gridCol w:w="425"/>
        <w:gridCol w:w="4974"/>
      </w:tblGrid>
      <w:tr w:rsidR="00061FD9" w:rsidRPr="00D834E8" w14:paraId="27C2EAF0" w14:textId="77777777" w:rsidTr="00D706ED">
        <w:trPr>
          <w:trHeight w:hRule="exact" w:val="548"/>
        </w:trPr>
        <w:tc>
          <w:tcPr>
            <w:tcW w:w="465" w:type="dxa"/>
            <w:tcBorders>
              <w:top w:val="nil"/>
              <w:left w:val="nil"/>
              <w:bottom w:val="nil"/>
              <w:right w:val="nil"/>
            </w:tcBorders>
          </w:tcPr>
          <w:p w14:paraId="42AD1935" w14:textId="77777777" w:rsidR="00061FD9" w:rsidRPr="00D834E8" w:rsidRDefault="00061FD9" w:rsidP="00D834E8">
            <w:r w:rsidRPr="00D834E8">
              <w:t xml:space="preserve"> </w:t>
            </w:r>
          </w:p>
        </w:tc>
        <w:tc>
          <w:tcPr>
            <w:tcW w:w="425" w:type="dxa"/>
            <w:tcBorders>
              <w:top w:val="nil"/>
              <w:left w:val="nil"/>
              <w:bottom w:val="nil"/>
              <w:right w:val="nil"/>
            </w:tcBorders>
          </w:tcPr>
          <w:p w14:paraId="05ACDB27" w14:textId="77777777" w:rsidR="00061FD9" w:rsidRPr="00D834E8" w:rsidRDefault="00061FD9" w:rsidP="00D834E8">
            <w:r w:rsidRPr="00D834E8">
              <w:t xml:space="preserve">• </w:t>
            </w:r>
          </w:p>
        </w:tc>
        <w:tc>
          <w:tcPr>
            <w:tcW w:w="4974" w:type="dxa"/>
            <w:tcBorders>
              <w:top w:val="nil"/>
              <w:left w:val="nil"/>
              <w:bottom w:val="nil"/>
              <w:right w:val="nil"/>
            </w:tcBorders>
          </w:tcPr>
          <w:p w14:paraId="536012ED" w14:textId="77777777" w:rsidR="00061FD9" w:rsidRPr="00D834E8" w:rsidRDefault="00061FD9" w:rsidP="00D834E8">
            <w:r w:rsidRPr="00D834E8">
              <w:t>Date, time, location?</w:t>
            </w:r>
          </w:p>
        </w:tc>
      </w:tr>
      <w:tr w:rsidR="00061FD9" w:rsidRPr="00D834E8" w14:paraId="00E9C045" w14:textId="77777777" w:rsidTr="00D706ED">
        <w:trPr>
          <w:trHeight w:hRule="exact" w:val="434"/>
        </w:trPr>
        <w:tc>
          <w:tcPr>
            <w:tcW w:w="465" w:type="dxa"/>
            <w:tcBorders>
              <w:top w:val="nil"/>
              <w:left w:val="nil"/>
              <w:bottom w:val="nil"/>
              <w:right w:val="nil"/>
            </w:tcBorders>
          </w:tcPr>
          <w:p w14:paraId="7BBBAEAF" w14:textId="77777777" w:rsidR="00061FD9" w:rsidRPr="00D834E8" w:rsidRDefault="00061FD9" w:rsidP="00D834E8">
            <w:r w:rsidRPr="00D834E8">
              <w:t xml:space="preserve"> </w:t>
            </w:r>
          </w:p>
        </w:tc>
        <w:tc>
          <w:tcPr>
            <w:tcW w:w="425" w:type="dxa"/>
            <w:tcBorders>
              <w:top w:val="nil"/>
              <w:left w:val="nil"/>
              <w:bottom w:val="nil"/>
              <w:right w:val="nil"/>
            </w:tcBorders>
          </w:tcPr>
          <w:p w14:paraId="6A2963F0" w14:textId="77777777" w:rsidR="00061FD9" w:rsidRPr="00D834E8" w:rsidRDefault="00061FD9" w:rsidP="00D834E8">
            <w:r w:rsidRPr="00D834E8">
              <w:t xml:space="preserve">• </w:t>
            </w:r>
          </w:p>
        </w:tc>
        <w:tc>
          <w:tcPr>
            <w:tcW w:w="4974" w:type="dxa"/>
            <w:tcBorders>
              <w:top w:val="nil"/>
              <w:left w:val="nil"/>
              <w:bottom w:val="nil"/>
              <w:right w:val="nil"/>
            </w:tcBorders>
          </w:tcPr>
          <w:p w14:paraId="50EBCB79" w14:textId="77777777" w:rsidR="00061FD9" w:rsidRPr="00D834E8" w:rsidRDefault="00061FD9" w:rsidP="00D834E8">
            <w:r w:rsidRPr="00D834E8">
              <w:t>Who will set and send agenda?</w:t>
            </w:r>
          </w:p>
        </w:tc>
      </w:tr>
      <w:tr w:rsidR="00061FD9" w:rsidRPr="00D834E8" w14:paraId="2E64895E" w14:textId="77777777" w:rsidTr="00D706ED">
        <w:trPr>
          <w:trHeight w:hRule="exact" w:val="548"/>
        </w:trPr>
        <w:tc>
          <w:tcPr>
            <w:tcW w:w="465" w:type="dxa"/>
            <w:tcBorders>
              <w:top w:val="nil"/>
              <w:left w:val="nil"/>
              <w:bottom w:val="nil"/>
              <w:right w:val="nil"/>
            </w:tcBorders>
          </w:tcPr>
          <w:p w14:paraId="2281CC58" w14:textId="77777777" w:rsidR="00061FD9" w:rsidRPr="00D834E8" w:rsidRDefault="00061FD9" w:rsidP="00D834E8">
            <w:r w:rsidRPr="00D834E8">
              <w:t xml:space="preserve"> </w:t>
            </w:r>
          </w:p>
        </w:tc>
        <w:tc>
          <w:tcPr>
            <w:tcW w:w="425" w:type="dxa"/>
            <w:tcBorders>
              <w:top w:val="nil"/>
              <w:left w:val="nil"/>
              <w:bottom w:val="nil"/>
              <w:right w:val="nil"/>
            </w:tcBorders>
          </w:tcPr>
          <w:p w14:paraId="68890510" w14:textId="77777777" w:rsidR="00061FD9" w:rsidRPr="00D834E8" w:rsidRDefault="00061FD9" w:rsidP="00D834E8">
            <w:r w:rsidRPr="00D834E8">
              <w:t xml:space="preserve">• </w:t>
            </w:r>
          </w:p>
        </w:tc>
        <w:tc>
          <w:tcPr>
            <w:tcW w:w="4974" w:type="dxa"/>
            <w:tcBorders>
              <w:top w:val="nil"/>
              <w:left w:val="nil"/>
              <w:bottom w:val="nil"/>
              <w:right w:val="nil"/>
            </w:tcBorders>
          </w:tcPr>
          <w:p w14:paraId="6B942BE3" w14:textId="77777777" w:rsidR="00061FD9" w:rsidRPr="00D834E8" w:rsidRDefault="00061FD9" w:rsidP="00D834E8">
            <w:r w:rsidRPr="00D834E8">
              <w:t xml:space="preserve">Preparation – anything I </w:t>
            </w:r>
            <w:r w:rsidR="00062F96" w:rsidRPr="00D834E8">
              <w:t>need to</w:t>
            </w:r>
            <w:r w:rsidRPr="00D834E8">
              <w:t xml:space="preserve"> bring or do?</w:t>
            </w:r>
          </w:p>
        </w:tc>
      </w:tr>
    </w:tbl>
    <w:p w14:paraId="61F6B62F" w14:textId="77777777" w:rsidR="00061FD9" w:rsidRPr="00D834E8" w:rsidRDefault="00061FD9" w:rsidP="00D834E8">
      <w:pPr>
        <w:sectPr w:rsidR="00061FD9" w:rsidRPr="00D834E8" w:rsidSect="00955170">
          <w:pgSz w:w="12240" w:h="15840"/>
          <w:pgMar w:top="920" w:right="1720" w:bottom="280" w:left="580" w:header="720" w:footer="648" w:gutter="0"/>
          <w:cols w:space="720" w:equalWidth="0">
            <w:col w:w="9940"/>
          </w:cols>
          <w:noEndnote/>
        </w:sectPr>
      </w:pPr>
    </w:p>
    <w:p w14:paraId="50B81D83" w14:textId="77777777" w:rsidR="00061FD9" w:rsidRPr="00863F67" w:rsidRDefault="00061FD9" w:rsidP="00D706ED">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PMP RECOMMENDED READING LIST - WORKS CITED</w:t>
      </w:r>
    </w:p>
    <w:p w14:paraId="42510EC5" w14:textId="77777777" w:rsidR="00061FD9" w:rsidRPr="00D834E8" w:rsidRDefault="00061FD9" w:rsidP="00D834E8"/>
    <w:p w14:paraId="3AB06FC9" w14:textId="77777777" w:rsidR="00061FD9" w:rsidRPr="00D834E8" w:rsidRDefault="00061FD9" w:rsidP="00D834E8">
      <w:r w:rsidRPr="00D834E8">
        <w:t>Bryant, Adam. The Corner Office: Indispensable and Unexpected Lessons from CEOs on How to Lead and Succeed. New</w:t>
      </w:r>
    </w:p>
    <w:p w14:paraId="1DBD5228" w14:textId="15509014" w:rsidR="00061FD9" w:rsidRPr="00D834E8" w:rsidRDefault="00061FD9" w:rsidP="00D706ED">
      <w:pPr>
        <w:ind w:firstLine="720"/>
      </w:pPr>
      <w:r w:rsidRPr="00D834E8">
        <w:t xml:space="preserve">York: </w:t>
      </w:r>
      <w:r w:rsidR="00CD7BD5" w:rsidRPr="00D834E8">
        <w:t>Times, 2011</w:t>
      </w:r>
      <w:r w:rsidRPr="00D834E8">
        <w:t>.  Print.</w:t>
      </w:r>
    </w:p>
    <w:p w14:paraId="04B5476E" w14:textId="77777777" w:rsidR="00061FD9" w:rsidRPr="00D834E8" w:rsidRDefault="00061FD9" w:rsidP="00D834E8"/>
    <w:p w14:paraId="3981E7EF" w14:textId="77777777" w:rsidR="00061FD9" w:rsidRPr="00D834E8" w:rsidRDefault="00061FD9" w:rsidP="00D834E8">
      <w:r w:rsidRPr="00D834E8">
        <w:t>Carnegie, Dale. Dale Carnegie’s Lifetime Plan for Success:  How to Win Friends &amp; Influence People; How to Stop</w:t>
      </w:r>
    </w:p>
    <w:p w14:paraId="47AB834C" w14:textId="2C5D3B9D" w:rsidR="00061FD9" w:rsidRPr="00D834E8" w:rsidRDefault="00CD7BD5" w:rsidP="00D706ED">
      <w:pPr>
        <w:ind w:firstLine="720"/>
      </w:pPr>
      <w:r w:rsidRPr="00D834E8">
        <w:t>Worrying &amp;</w:t>
      </w:r>
      <w:r w:rsidR="00061FD9" w:rsidRPr="00D834E8">
        <w:t xml:space="preserve"> Start Living: </w:t>
      </w:r>
      <w:r w:rsidRPr="00D834E8">
        <w:t>The</w:t>
      </w:r>
      <w:r w:rsidR="00061FD9" w:rsidRPr="00D834E8">
        <w:t xml:space="preserve"> Great Bestselling Works Complete in One Volume. New York: Galahad,</w:t>
      </w:r>
    </w:p>
    <w:p w14:paraId="7AC54481" w14:textId="732276F1" w:rsidR="00061FD9" w:rsidRDefault="00061FD9" w:rsidP="00C519A4">
      <w:pPr>
        <w:ind w:firstLine="720"/>
      </w:pPr>
      <w:r w:rsidRPr="00D834E8">
        <w:t>1998. Print.</w:t>
      </w:r>
    </w:p>
    <w:p w14:paraId="0C3A0353" w14:textId="77777777" w:rsidR="00C519A4" w:rsidRPr="00D834E8" w:rsidRDefault="00C519A4" w:rsidP="00C519A4">
      <w:pPr>
        <w:ind w:firstLine="720"/>
      </w:pPr>
    </w:p>
    <w:p w14:paraId="07433A56" w14:textId="289E3FBA" w:rsidR="00061FD9" w:rsidRPr="00D834E8" w:rsidRDefault="00061FD9" w:rsidP="00C519A4">
      <w:r w:rsidRPr="00D834E8">
        <w:t xml:space="preserve">Carnegie, Dale. How to Win Friends and Influence People. New York: Simon &amp; Schuster, 2009. Print. </w:t>
      </w:r>
    </w:p>
    <w:p w14:paraId="3921AEB7" w14:textId="77777777" w:rsidR="00061FD9" w:rsidRPr="00D834E8" w:rsidRDefault="00061FD9" w:rsidP="00D834E8"/>
    <w:p w14:paraId="5C38622B" w14:textId="15F1CFA3" w:rsidR="00061FD9" w:rsidRPr="00D834E8" w:rsidRDefault="00061FD9" w:rsidP="00D834E8">
      <w:r w:rsidRPr="00D834E8">
        <w:t xml:space="preserve">Chouinard, Yvon. Let My People Go Surfing: </w:t>
      </w:r>
      <w:r w:rsidR="00CD7BD5" w:rsidRPr="00D834E8">
        <w:t>The</w:t>
      </w:r>
      <w:r w:rsidRPr="00D834E8">
        <w:t xml:space="preserve"> Education of a Reluctant Businessman. New York: </w:t>
      </w:r>
      <w:r w:rsidR="00CD7BD5" w:rsidRPr="00D834E8">
        <w:t>Penguin, 2005</w:t>
      </w:r>
      <w:r w:rsidRPr="00D834E8">
        <w:t>.</w:t>
      </w:r>
    </w:p>
    <w:p w14:paraId="7726576A" w14:textId="59FF7B5D" w:rsidR="00061FD9" w:rsidRPr="00D834E8" w:rsidRDefault="00061FD9" w:rsidP="00C519A4">
      <w:pPr>
        <w:ind w:firstLine="720"/>
      </w:pPr>
      <w:r w:rsidRPr="00D834E8">
        <w:t>Print.</w:t>
      </w:r>
    </w:p>
    <w:p w14:paraId="14F46270" w14:textId="77777777" w:rsidR="00061FD9" w:rsidRPr="00D834E8" w:rsidRDefault="00061FD9" w:rsidP="00D834E8"/>
    <w:p w14:paraId="7E712FEF" w14:textId="70CA888B" w:rsidR="00061FD9" w:rsidRPr="00D834E8" w:rsidRDefault="00CD7BD5" w:rsidP="00D834E8">
      <w:r w:rsidRPr="00D834E8">
        <w:t>Clason, George S.</w:t>
      </w:r>
      <w:r w:rsidR="00061FD9" w:rsidRPr="00D834E8">
        <w:t xml:space="preserve"> The </w:t>
      </w:r>
      <w:r w:rsidRPr="00D834E8">
        <w:t>Richest Man</w:t>
      </w:r>
      <w:r w:rsidR="00061FD9" w:rsidRPr="00D834E8">
        <w:t xml:space="preserve"> in Babylon.  </w:t>
      </w:r>
      <w:r w:rsidRPr="00D834E8">
        <w:t>New York</w:t>
      </w:r>
      <w:r w:rsidR="00061FD9" w:rsidRPr="00D834E8">
        <w:t>: Signet, 1988. Print.</w:t>
      </w:r>
    </w:p>
    <w:p w14:paraId="23F04064" w14:textId="77777777" w:rsidR="00061FD9" w:rsidRPr="00D834E8" w:rsidRDefault="00061FD9" w:rsidP="00D834E8"/>
    <w:p w14:paraId="52E2FFEA" w14:textId="092765B1" w:rsidR="00061FD9" w:rsidRPr="00D834E8" w:rsidRDefault="00061FD9" w:rsidP="00D834E8">
      <w:r w:rsidRPr="00D834E8">
        <w:t xml:space="preserve">Collins, </w:t>
      </w:r>
      <w:r w:rsidR="00CD7BD5" w:rsidRPr="00D834E8">
        <w:t>James C.</w:t>
      </w:r>
      <w:r w:rsidRPr="00D834E8">
        <w:t xml:space="preserve"> Good to Great: Why Some Companies Make the Leap--and Others Don’t. New York, NY: Harper</w:t>
      </w:r>
    </w:p>
    <w:p w14:paraId="698087B3" w14:textId="77777777" w:rsidR="00061FD9" w:rsidRPr="00D834E8" w:rsidRDefault="00061FD9" w:rsidP="00D706ED">
      <w:pPr>
        <w:ind w:firstLine="720"/>
      </w:pPr>
      <w:r w:rsidRPr="00D834E8">
        <w:t>Business, 2001. Print.</w:t>
      </w:r>
    </w:p>
    <w:p w14:paraId="53D63638" w14:textId="77777777" w:rsidR="00061FD9" w:rsidRPr="00D834E8" w:rsidRDefault="00061FD9" w:rsidP="00D834E8"/>
    <w:p w14:paraId="5BEAD836" w14:textId="0FD9D42A" w:rsidR="00061FD9" w:rsidRPr="00D834E8" w:rsidRDefault="00CD7BD5" w:rsidP="00D834E8">
      <w:r w:rsidRPr="00D834E8">
        <w:t>Deckers, Erik</w:t>
      </w:r>
      <w:r w:rsidR="00061FD9" w:rsidRPr="00D834E8">
        <w:t>, and Kyle Lacy. Branding Yourself:  How to Use Social Media to Invent or Reinvent Yourself.</w:t>
      </w:r>
    </w:p>
    <w:p w14:paraId="5B75869A" w14:textId="3BD99CD9" w:rsidR="00061FD9" w:rsidRPr="00D834E8" w:rsidRDefault="00061FD9" w:rsidP="00D834E8">
      <w:r w:rsidRPr="00D834E8">
        <w:t xml:space="preserve"> </w:t>
      </w:r>
      <w:r w:rsidRPr="00D834E8">
        <w:tab/>
      </w:r>
      <w:r w:rsidR="00CD7BD5" w:rsidRPr="00D834E8">
        <w:t>Indianapolis, IN</w:t>
      </w:r>
      <w:r w:rsidRPr="00D834E8">
        <w:t>: Que Pub., 2011. Print.</w:t>
      </w:r>
    </w:p>
    <w:p w14:paraId="5C29A234" w14:textId="77777777" w:rsidR="00061FD9" w:rsidRPr="00D834E8" w:rsidRDefault="00061FD9" w:rsidP="00D834E8"/>
    <w:p w14:paraId="1F5E6619" w14:textId="1EB23D89" w:rsidR="00C519A4" w:rsidRDefault="00061FD9" w:rsidP="00D834E8">
      <w:r w:rsidRPr="00D834E8">
        <w:t xml:space="preserve">Godin, Seth. Purple Cow: Transform Your </w:t>
      </w:r>
      <w:r w:rsidR="00CD7BD5" w:rsidRPr="00D834E8">
        <w:t>Business by</w:t>
      </w:r>
      <w:r w:rsidRPr="00D834E8">
        <w:t xml:space="preserve"> Being Remarkable. New York: Portfolio, 2009. Print. </w:t>
      </w:r>
    </w:p>
    <w:p w14:paraId="7E0A7688" w14:textId="77777777" w:rsidR="00C519A4" w:rsidRDefault="00C519A4" w:rsidP="00D834E8"/>
    <w:p w14:paraId="444091C3" w14:textId="2C703023" w:rsidR="00061FD9" w:rsidRPr="00D834E8" w:rsidRDefault="00061FD9" w:rsidP="00D834E8">
      <w:r w:rsidRPr="00D834E8">
        <w:t xml:space="preserve">Hersey, Paul. The Situational Leader. Escondido, Calif: Center for Leadership </w:t>
      </w:r>
      <w:r w:rsidR="00CD7BD5" w:rsidRPr="00D834E8">
        <w:t>Studies, 2008</w:t>
      </w:r>
      <w:r w:rsidRPr="00D834E8">
        <w:t>. Print.</w:t>
      </w:r>
    </w:p>
    <w:p w14:paraId="207E3DC5" w14:textId="77777777" w:rsidR="00C519A4" w:rsidRDefault="00C519A4" w:rsidP="00D834E8"/>
    <w:p w14:paraId="7F973624" w14:textId="75BAB92C" w:rsidR="00C519A4" w:rsidRDefault="00061FD9" w:rsidP="00D834E8">
      <w:r w:rsidRPr="00D834E8">
        <w:t xml:space="preserve">Johnson, Spencer. Who Moved My </w:t>
      </w:r>
      <w:r w:rsidR="00CD7BD5" w:rsidRPr="00D834E8">
        <w:t>Cheese?</w:t>
      </w:r>
      <w:r w:rsidRPr="00D834E8">
        <w:t xml:space="preserve"> an Amazing Way to Deal </w:t>
      </w:r>
      <w:r w:rsidR="00CD7BD5" w:rsidRPr="00D834E8">
        <w:t>with Change</w:t>
      </w:r>
      <w:r w:rsidRPr="00D834E8">
        <w:t xml:space="preserve"> in Your Work and in Your Life. New York:</w:t>
      </w:r>
    </w:p>
    <w:p w14:paraId="7C24BCC1" w14:textId="2D835805" w:rsidR="00061FD9" w:rsidRPr="00D834E8" w:rsidRDefault="00CD7BD5" w:rsidP="00C519A4">
      <w:pPr>
        <w:ind w:firstLine="720"/>
      </w:pPr>
      <w:r w:rsidRPr="00D834E8">
        <w:t>Putnam, 1998</w:t>
      </w:r>
      <w:r w:rsidR="00061FD9" w:rsidRPr="00D834E8">
        <w:t>. Print.</w:t>
      </w:r>
    </w:p>
    <w:p w14:paraId="286A2CEE" w14:textId="77777777" w:rsidR="00061FD9" w:rsidRPr="00D834E8" w:rsidRDefault="00061FD9" w:rsidP="00D834E8"/>
    <w:p w14:paraId="0C4A60D5" w14:textId="01CF8530" w:rsidR="00061FD9" w:rsidRPr="00D834E8" w:rsidRDefault="00CD7BD5" w:rsidP="00D834E8">
      <w:r w:rsidRPr="00D834E8">
        <w:t>McCarthy, Kevin</w:t>
      </w:r>
      <w:r w:rsidR="00061FD9" w:rsidRPr="00D834E8">
        <w:t xml:space="preserve"> W. The On-purpose Person: Making Your Life Make Sense.  Winter Park, Fl.: On-Purpose, 2009. Print.</w:t>
      </w:r>
    </w:p>
    <w:p w14:paraId="4BF96840" w14:textId="77777777" w:rsidR="00061FD9" w:rsidRPr="00D834E8" w:rsidRDefault="00061FD9" w:rsidP="00D834E8"/>
    <w:p w14:paraId="3A214FF1" w14:textId="2A4A4D08" w:rsidR="00061FD9" w:rsidRPr="00D834E8" w:rsidRDefault="00061FD9" w:rsidP="00D834E8">
      <w:r w:rsidRPr="00D834E8">
        <w:t xml:space="preserve">Sisodia, Rajendra, David B. </w:t>
      </w:r>
      <w:r w:rsidR="00CD7BD5" w:rsidRPr="00D834E8">
        <w:t>Wolfe, and</w:t>
      </w:r>
      <w:r w:rsidRPr="00D834E8">
        <w:t xml:space="preserve"> </w:t>
      </w:r>
      <w:r w:rsidR="00CD7BD5" w:rsidRPr="00D834E8">
        <w:t>Jagdish N.</w:t>
      </w:r>
      <w:r w:rsidRPr="00D834E8">
        <w:t xml:space="preserve"> Sheth. Firms of Endearment:  How World-</w:t>
      </w:r>
      <w:r w:rsidR="00CD7BD5" w:rsidRPr="00D834E8">
        <w:t>class Companies Profit</w:t>
      </w:r>
      <w:r w:rsidRPr="00D834E8">
        <w:t xml:space="preserve"> from</w:t>
      </w:r>
    </w:p>
    <w:p w14:paraId="6E1D8395" w14:textId="670511E4" w:rsidR="00061FD9" w:rsidRPr="00D834E8" w:rsidRDefault="00061FD9" w:rsidP="00C519A4">
      <w:pPr>
        <w:ind w:firstLine="720"/>
      </w:pPr>
      <w:r w:rsidRPr="00D834E8">
        <w:t xml:space="preserve">Passion and Purpose. Upper Saddle River: Wharton School Pub., 2007. Print. </w:t>
      </w:r>
    </w:p>
    <w:p w14:paraId="7D4DDEE4" w14:textId="77777777" w:rsidR="00061FD9" w:rsidRPr="00D834E8" w:rsidRDefault="00061FD9" w:rsidP="00D834E8"/>
    <w:p w14:paraId="2F6CC318" w14:textId="1022BFC8" w:rsidR="00061FD9" w:rsidRPr="00D834E8" w:rsidRDefault="00CD7BD5" w:rsidP="00D834E8">
      <w:r w:rsidRPr="00D834E8">
        <w:t>Whiteley, Richard</w:t>
      </w:r>
      <w:r w:rsidR="00061FD9" w:rsidRPr="00D834E8">
        <w:t xml:space="preserve"> C. The Corporate Shaman: </w:t>
      </w:r>
      <w:r w:rsidR="00CE4E93" w:rsidRPr="00D834E8">
        <w:t>A</w:t>
      </w:r>
      <w:r w:rsidR="00061FD9" w:rsidRPr="00D834E8">
        <w:t xml:space="preserve"> </w:t>
      </w:r>
      <w:r w:rsidRPr="00D834E8">
        <w:t>Business Fable</w:t>
      </w:r>
      <w:r w:rsidR="00061FD9" w:rsidRPr="00D834E8">
        <w:t>. New York: HarperBusiness, 2002. Print.</w:t>
      </w:r>
    </w:p>
    <w:p w14:paraId="6669845C" w14:textId="77777777" w:rsidR="00061FD9" w:rsidRPr="00D834E8" w:rsidRDefault="00061FD9" w:rsidP="00D834E8"/>
    <w:p w14:paraId="7907B4EE" w14:textId="77777777" w:rsidR="00061FD9" w:rsidRPr="00D834E8" w:rsidRDefault="00061FD9" w:rsidP="00D834E8">
      <w:r w:rsidRPr="00D834E8">
        <w:t>Zaffron, Steve, and David Logan. The Three Laws of Performance: Rewriting the Future of Your Organization and Your Life.</w:t>
      </w:r>
    </w:p>
    <w:p w14:paraId="37B503CD" w14:textId="77777777" w:rsidR="00061FD9" w:rsidRPr="00D834E8" w:rsidRDefault="00061FD9" w:rsidP="00D834E8">
      <w:r w:rsidRPr="00D834E8">
        <w:t xml:space="preserve"> </w:t>
      </w:r>
      <w:r w:rsidRPr="00D834E8">
        <w:tab/>
        <w:t xml:space="preserve">San Francisco, CA: Jossey-Bass, 2009. Print. </w:t>
      </w:r>
    </w:p>
    <w:p w14:paraId="365F9455" w14:textId="77777777" w:rsidR="00061FD9" w:rsidRPr="00D834E8" w:rsidRDefault="00061FD9" w:rsidP="00D834E8">
      <w:pPr>
        <w:sectPr w:rsidR="00061FD9" w:rsidRPr="00D834E8">
          <w:pgSz w:w="12240" w:h="15840"/>
          <w:pgMar w:top="880" w:right="620" w:bottom="280" w:left="600" w:header="720" w:footer="720" w:gutter="0"/>
          <w:cols w:space="720" w:equalWidth="0">
            <w:col w:w="11020"/>
          </w:cols>
          <w:noEndnote/>
        </w:sectPr>
      </w:pPr>
    </w:p>
    <w:p w14:paraId="0BCA57F3" w14:textId="77777777" w:rsidR="00061FD9" w:rsidRPr="00C519A4" w:rsidRDefault="008174FD" w:rsidP="00D834E8">
      <w:pPr>
        <w:rPr>
          <w:b/>
          <w:bCs/>
        </w:rPr>
      </w:pPr>
      <w:r w:rsidRPr="00C519A4">
        <w:rPr>
          <w:b/>
          <w:bCs/>
          <w:noProof/>
        </w:rPr>
        <w:lastRenderedPageBreak/>
        <mc:AlternateContent>
          <mc:Choice Requires="wps">
            <w:drawing>
              <wp:anchor distT="0" distB="0" distL="114300" distR="114300" simplePos="0" relativeHeight="251682304" behindDoc="1" locked="0" layoutInCell="0" allowOverlap="1" wp14:anchorId="1476A09D" wp14:editId="584D4426">
                <wp:simplePos x="0" y="0"/>
                <wp:positionH relativeFrom="page">
                  <wp:posOffset>182880</wp:posOffset>
                </wp:positionH>
                <wp:positionV relativeFrom="page">
                  <wp:posOffset>377331</wp:posOffset>
                </wp:positionV>
                <wp:extent cx="121920" cy="539750"/>
                <wp:effectExtent l="0" t="0" r="5080" b="6350"/>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539750"/>
                        </a:xfrm>
                        <a:prstGeom prst="rect">
                          <a:avLst/>
                        </a:prstGeom>
                        <a:solidFill>
                          <a:srgbClr val="CFB8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05A0" id="Rectangle 86" o:spid="_x0000_s1026" style="position:absolute;margin-left:14.4pt;margin-top:29.7pt;width:9.6pt;height:4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" o:allowincell="f" fillcolor="#cfb87d" stroked="f">
                <w10:wrap anchorx="page" anchory="page"/>
              </v:rect>
            </w:pict>
          </mc:Fallback>
        </mc:AlternateContent>
      </w:r>
      <w:r w:rsidR="00061FD9" w:rsidRPr="00C519A4">
        <w:rPr>
          <w:b/>
          <w:bCs/>
        </w:rPr>
        <w:t>ADDITIONAL INFORMATION</w:t>
      </w:r>
    </w:p>
    <w:p w14:paraId="53CA5163" w14:textId="488C39C2" w:rsidR="00061FD9" w:rsidRPr="00D834E8" w:rsidRDefault="00061FD9" w:rsidP="00C519A4">
      <w:r w:rsidRPr="00D834E8">
        <w:t>This section includes background information and additional material that you may find helpful in your role as a PMP mentor.</w:t>
      </w:r>
    </w:p>
    <w:p w14:paraId="6FE2F265" w14:textId="77777777" w:rsidR="00C519A4" w:rsidRDefault="00C519A4" w:rsidP="00D834E8"/>
    <w:p w14:paraId="28C94644" w14:textId="3D518CCA" w:rsidR="00061FD9" w:rsidRPr="00D834E8" w:rsidRDefault="00061FD9" w:rsidP="00E40F72">
      <w:pPr>
        <w:pStyle w:val="ListParagraph"/>
        <w:numPr>
          <w:ilvl w:val="0"/>
          <w:numId w:val="17"/>
        </w:numPr>
      </w:pPr>
      <w:r w:rsidRPr="00C519A4">
        <w:rPr>
          <w:b/>
          <w:bCs/>
        </w:rPr>
        <w:t>PMP Student Contract</w:t>
      </w:r>
      <w:r w:rsidRPr="00D834E8">
        <w:t xml:space="preserve"> – Copy of the contract that your student signs when they enter the PMP.</w:t>
      </w:r>
    </w:p>
    <w:p w14:paraId="4C9965CF" w14:textId="28CF12D3" w:rsidR="00061FD9" w:rsidRPr="00D834E8" w:rsidRDefault="00C519A4" w:rsidP="00E40F72">
      <w:pPr>
        <w:pStyle w:val="ListParagraph"/>
        <w:numPr>
          <w:ilvl w:val="0"/>
          <w:numId w:val="17"/>
        </w:numPr>
      </w:pPr>
      <w:r w:rsidRPr="00C519A4">
        <w:rPr>
          <w:b/>
          <w:bCs/>
        </w:rPr>
        <w:t>Student S.M.A.R.T</w:t>
      </w:r>
      <w:r w:rsidR="00061FD9" w:rsidRPr="00C519A4">
        <w:rPr>
          <w:b/>
          <w:bCs/>
        </w:rPr>
        <w:t xml:space="preserve"> Goal-Setting Worksheet</w:t>
      </w:r>
      <w:r w:rsidR="00061FD9" w:rsidRPr="00D834E8">
        <w:t xml:space="preserve"> – Worksheet give to students to help them define and clarify their mentoring goals.</w:t>
      </w:r>
    </w:p>
    <w:p w14:paraId="355470C5" w14:textId="68A20B57" w:rsidR="00C519A4" w:rsidRDefault="00061FD9" w:rsidP="00E40F72">
      <w:pPr>
        <w:pStyle w:val="ListParagraph"/>
        <w:numPr>
          <w:ilvl w:val="0"/>
          <w:numId w:val="17"/>
        </w:numPr>
      </w:pPr>
      <w:r w:rsidRPr="00C519A4">
        <w:rPr>
          <w:b/>
          <w:bCs/>
        </w:rPr>
        <w:t>Career Toolkit</w:t>
      </w:r>
      <w:r w:rsidRPr="00D834E8">
        <w:t xml:space="preserve"> – Resources given to students, </w:t>
      </w:r>
      <w:r w:rsidR="00C519A4" w:rsidRPr="00D834E8">
        <w:t>including a</w:t>
      </w:r>
      <w:r w:rsidRPr="00D834E8">
        <w:t xml:space="preserve"> resume template, “elevator speech,” cover letters, and</w:t>
      </w:r>
      <w:r w:rsidR="00C519A4">
        <w:t xml:space="preserve"> </w:t>
      </w:r>
      <w:r w:rsidRPr="00D834E8">
        <w:t>networking tips.</w:t>
      </w:r>
    </w:p>
    <w:p w14:paraId="4DE79639" w14:textId="77777777" w:rsidR="00C519A4" w:rsidRDefault="00061FD9" w:rsidP="00E40F72">
      <w:pPr>
        <w:pStyle w:val="ListParagraph"/>
        <w:numPr>
          <w:ilvl w:val="0"/>
          <w:numId w:val="7"/>
        </w:numPr>
      </w:pPr>
      <w:r w:rsidRPr="00C519A4">
        <w:rPr>
          <w:b/>
          <w:bCs/>
        </w:rPr>
        <w:t>Overview of Self/Career-Assessment Tools</w:t>
      </w:r>
      <w:r w:rsidRPr="00D834E8">
        <w:t xml:space="preserve"> – Available for students through CU Career Services and Leeds</w:t>
      </w:r>
      <w:r w:rsidR="00C519A4">
        <w:t xml:space="preserve"> </w:t>
      </w:r>
      <w:r w:rsidRPr="00D834E8">
        <w:t>Career Connections Office.</w:t>
      </w:r>
    </w:p>
    <w:p w14:paraId="01934B15" w14:textId="7F19C81E" w:rsidR="00061FD9" w:rsidRPr="00D834E8" w:rsidRDefault="00061FD9" w:rsidP="00E40F72">
      <w:pPr>
        <w:pStyle w:val="ListParagraph"/>
        <w:numPr>
          <w:ilvl w:val="0"/>
          <w:numId w:val="7"/>
        </w:numPr>
      </w:pPr>
      <w:r w:rsidRPr="00C519A4">
        <w:rPr>
          <w:b/>
          <w:bCs/>
        </w:rPr>
        <w:t>PMP Student Resumes</w:t>
      </w:r>
      <w:r w:rsidRPr="00D834E8">
        <w:t xml:space="preserve"> – Information on how to access the </w:t>
      </w:r>
      <w:r w:rsidR="00C519A4" w:rsidRPr="00D834E8">
        <w:t>resumes of</w:t>
      </w:r>
      <w:r w:rsidRPr="00D834E8">
        <w:t xml:space="preserve"> all current PMP students.</w:t>
      </w:r>
    </w:p>
    <w:p w14:paraId="0AB41736" w14:textId="77777777" w:rsidR="00061FD9" w:rsidRPr="00D834E8" w:rsidRDefault="00061FD9" w:rsidP="00D834E8"/>
    <w:p w14:paraId="39EB1709" w14:textId="77777777" w:rsidR="00061FD9" w:rsidRPr="00D834E8" w:rsidRDefault="00061FD9" w:rsidP="00D834E8"/>
    <w:p w14:paraId="0ADF7DE4" w14:textId="77777777" w:rsidR="00061FD9" w:rsidRPr="00D834E8" w:rsidRDefault="00061FD9" w:rsidP="00D834E8"/>
    <w:p w14:paraId="3AED45E2" w14:textId="77777777" w:rsidR="00061FD9" w:rsidRPr="00D834E8" w:rsidRDefault="00061FD9" w:rsidP="00D834E8"/>
    <w:p w14:paraId="3B9EAF77" w14:textId="77777777" w:rsidR="00061FD9" w:rsidRPr="00D834E8" w:rsidRDefault="00061FD9" w:rsidP="00D834E8"/>
    <w:p w14:paraId="51BE4331" w14:textId="77777777" w:rsidR="00061FD9" w:rsidRPr="00D834E8" w:rsidRDefault="00061FD9" w:rsidP="00D834E8"/>
    <w:p w14:paraId="0B249C46" w14:textId="77777777" w:rsidR="00061FD9" w:rsidRPr="00D834E8" w:rsidRDefault="00061FD9" w:rsidP="00D834E8"/>
    <w:p w14:paraId="168BEB5F" w14:textId="77777777" w:rsidR="00061FD9" w:rsidRPr="00D834E8" w:rsidRDefault="00061FD9" w:rsidP="00D834E8"/>
    <w:p w14:paraId="10D148FF" w14:textId="77777777" w:rsidR="00061FD9" w:rsidRPr="00D834E8" w:rsidRDefault="00061FD9" w:rsidP="00D834E8"/>
    <w:p w14:paraId="47EA1BEE" w14:textId="77777777" w:rsidR="00061FD9" w:rsidRPr="00D834E8" w:rsidRDefault="00061FD9" w:rsidP="00D834E8"/>
    <w:p w14:paraId="7B3E4343" w14:textId="77777777" w:rsidR="00061FD9" w:rsidRPr="00D834E8" w:rsidRDefault="00061FD9" w:rsidP="00D834E8"/>
    <w:p w14:paraId="1EA75E53" w14:textId="77777777" w:rsidR="00061FD9" w:rsidRPr="00D834E8" w:rsidRDefault="00061FD9" w:rsidP="00D834E8"/>
    <w:p w14:paraId="15DA48BB" w14:textId="77777777" w:rsidR="00061FD9" w:rsidRPr="00D834E8" w:rsidRDefault="00061FD9" w:rsidP="00D834E8"/>
    <w:p w14:paraId="7224F8B6" w14:textId="77777777" w:rsidR="00061FD9" w:rsidRPr="00D834E8" w:rsidRDefault="00061FD9" w:rsidP="00D834E8"/>
    <w:p w14:paraId="0F664299" w14:textId="77777777" w:rsidR="00061FD9" w:rsidRPr="00D834E8" w:rsidRDefault="00061FD9" w:rsidP="00D834E8"/>
    <w:p w14:paraId="6115B162" w14:textId="77777777" w:rsidR="00061FD9" w:rsidRPr="00D834E8" w:rsidRDefault="00061FD9" w:rsidP="00D834E8"/>
    <w:p w14:paraId="1842F996" w14:textId="77777777" w:rsidR="00061FD9" w:rsidRPr="00D834E8" w:rsidRDefault="00061FD9" w:rsidP="00D834E8"/>
    <w:p w14:paraId="5C6DA211" w14:textId="77777777" w:rsidR="00061FD9" w:rsidRPr="00D834E8" w:rsidRDefault="00061FD9" w:rsidP="00D834E8"/>
    <w:p w14:paraId="74EF5751" w14:textId="77777777" w:rsidR="00061FD9" w:rsidRPr="00D834E8" w:rsidRDefault="00061FD9" w:rsidP="00D834E8"/>
    <w:p w14:paraId="1CF5A2E8" w14:textId="77777777" w:rsidR="00061FD9" w:rsidRPr="00D834E8" w:rsidRDefault="00061FD9" w:rsidP="00D834E8"/>
    <w:p w14:paraId="16776817" w14:textId="77777777" w:rsidR="00061FD9" w:rsidRPr="00D834E8" w:rsidRDefault="00061FD9" w:rsidP="00D834E8"/>
    <w:p w14:paraId="7DE0EA9B" w14:textId="77777777" w:rsidR="00061FD9" w:rsidRPr="00D834E8" w:rsidRDefault="00061FD9" w:rsidP="00D834E8"/>
    <w:p w14:paraId="38953B9D" w14:textId="77777777" w:rsidR="00061FD9" w:rsidRPr="00D834E8" w:rsidRDefault="00061FD9" w:rsidP="00D834E8"/>
    <w:p w14:paraId="501CC0E3" w14:textId="77777777" w:rsidR="00061FD9" w:rsidRPr="00D834E8" w:rsidRDefault="00061FD9" w:rsidP="00D834E8"/>
    <w:p w14:paraId="7A20AFE9" w14:textId="77777777" w:rsidR="00061FD9" w:rsidRPr="00D834E8" w:rsidRDefault="00061FD9" w:rsidP="00D834E8"/>
    <w:p w14:paraId="5309699E" w14:textId="77777777" w:rsidR="00061FD9" w:rsidRPr="00D834E8" w:rsidRDefault="00061FD9" w:rsidP="00D834E8"/>
    <w:p w14:paraId="2B25A280" w14:textId="77777777" w:rsidR="00061FD9" w:rsidRPr="00D834E8" w:rsidRDefault="00061FD9" w:rsidP="00D834E8"/>
    <w:p w14:paraId="5DD7C2A5" w14:textId="77777777" w:rsidR="00061FD9" w:rsidRPr="00D834E8" w:rsidRDefault="00061FD9" w:rsidP="00D834E8"/>
    <w:p w14:paraId="39530BFC" w14:textId="77777777" w:rsidR="00061FD9" w:rsidRPr="00D834E8" w:rsidRDefault="00061FD9" w:rsidP="00D834E8"/>
    <w:p w14:paraId="41FF866F" w14:textId="77777777" w:rsidR="00061FD9" w:rsidRPr="00D834E8" w:rsidRDefault="00061FD9" w:rsidP="00D834E8"/>
    <w:p w14:paraId="02D51989" w14:textId="77777777" w:rsidR="00061FD9" w:rsidRPr="00D834E8" w:rsidRDefault="00061FD9" w:rsidP="00D834E8"/>
    <w:p w14:paraId="44413BA4" w14:textId="77777777" w:rsidR="00061FD9" w:rsidRPr="00D834E8" w:rsidRDefault="00061FD9" w:rsidP="00D834E8"/>
    <w:p w14:paraId="1599D621" w14:textId="77777777" w:rsidR="00061FD9" w:rsidRPr="00D834E8" w:rsidRDefault="00061FD9" w:rsidP="00D834E8"/>
    <w:p w14:paraId="49B86869" w14:textId="77777777" w:rsidR="00061FD9" w:rsidRPr="00D834E8" w:rsidRDefault="00061FD9" w:rsidP="00D834E8"/>
    <w:p w14:paraId="428A555E" w14:textId="77777777" w:rsidR="00061FD9" w:rsidRPr="00D834E8" w:rsidRDefault="00061FD9" w:rsidP="00D834E8"/>
    <w:p w14:paraId="740B5D73" w14:textId="77777777" w:rsidR="00061FD9" w:rsidRPr="00D834E8" w:rsidRDefault="00061FD9" w:rsidP="00D834E8">
      <w:pPr>
        <w:sectPr w:rsidR="00061FD9" w:rsidRPr="00D834E8">
          <w:pgSz w:w="12240" w:h="15840"/>
          <w:pgMar w:top="600" w:right="640" w:bottom="0" w:left="620" w:header="720" w:footer="720" w:gutter="0"/>
          <w:cols w:space="720" w:equalWidth="0">
            <w:col w:w="10980"/>
          </w:cols>
          <w:noEndnote/>
        </w:sectPr>
      </w:pPr>
    </w:p>
    <w:p w14:paraId="445D8744" w14:textId="03B0DA68" w:rsidR="008174FD" w:rsidRPr="00D834E8" w:rsidRDefault="008174FD" w:rsidP="00D834E8">
      <w:r w:rsidRPr="00D834E8">
        <w:rPr>
          <w:noProof/>
        </w:rPr>
        <w:lastRenderedPageBreak/>
        <w:drawing>
          <wp:inline distT="0" distB="0" distL="0" distR="0" wp14:anchorId="0CC7110F" wp14:editId="4C59923C">
            <wp:extent cx="1651000" cy="406400"/>
            <wp:effectExtent l="0" t="0" r="0" b="0"/>
            <wp:docPr id="94" name="Picture 9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A close up of a logo&#10;&#10;Description automatically generated"/>
                    <pic:cNvPicPr/>
                  </pic:nvPicPr>
                  <pic:blipFill>
                    <a:blip r:embed="rId28" cstate="screen">
                      <a:extLst>
                        <a:ext uri="{28A0092B-C50C-407E-A947-70E740481C1C}">
                          <a14:useLocalDpi xmlns:a14="http://schemas.microsoft.com/office/drawing/2010/main"/>
                        </a:ext>
                      </a:extLst>
                    </a:blip>
                    <a:stretch>
                      <a:fillRect/>
                    </a:stretch>
                  </pic:blipFill>
                  <pic:spPr>
                    <a:xfrm>
                      <a:off x="0" y="0"/>
                      <a:ext cx="1651000" cy="406400"/>
                    </a:xfrm>
                    <a:prstGeom prst="rect">
                      <a:avLst/>
                    </a:prstGeom>
                  </pic:spPr>
                </pic:pic>
              </a:graphicData>
            </a:graphic>
          </wp:inline>
        </w:drawing>
      </w:r>
    </w:p>
    <w:p w14:paraId="6E1AA993" w14:textId="77777777" w:rsidR="00061FD9" w:rsidRPr="00863F67" w:rsidRDefault="00061FD9" w:rsidP="00D834E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C9CF92" w14:textId="77777777" w:rsidR="00C519A4" w:rsidRPr="00863F67" w:rsidRDefault="00061FD9" w:rsidP="00C519A4">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LEEDS PROFESSIONAL MENTORSHIP PROGRAM </w:t>
      </w:r>
    </w:p>
    <w:p w14:paraId="0FE85EBF" w14:textId="1B1F31E5" w:rsidR="00061FD9" w:rsidRPr="00863F67" w:rsidRDefault="00061FD9" w:rsidP="00C519A4">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CONTRACT</w:t>
      </w:r>
    </w:p>
    <w:p w14:paraId="6087800E" w14:textId="77777777" w:rsidR="00061FD9" w:rsidRPr="00D834E8" w:rsidRDefault="00061FD9" w:rsidP="00D834E8"/>
    <w:p w14:paraId="49487B8B" w14:textId="77777777" w:rsidR="00061FD9" w:rsidRPr="00C519A4" w:rsidRDefault="00061FD9" w:rsidP="00D834E8">
      <w:pPr>
        <w:rPr>
          <w:b/>
          <w:bCs/>
        </w:rPr>
      </w:pPr>
      <w:r w:rsidRPr="00C519A4">
        <w:rPr>
          <w:b/>
          <w:bCs/>
        </w:rPr>
        <w:t>Purpose:</w:t>
      </w:r>
    </w:p>
    <w:p w14:paraId="7CB850E5" w14:textId="77777777" w:rsidR="00061FD9" w:rsidRPr="00D834E8" w:rsidRDefault="00061FD9" w:rsidP="00D834E8">
      <w:r w:rsidRPr="00D834E8">
        <w:t>The purpose of the Professional Mentorship Program is to enhance the undergraduate experience through personal and professional development that also fosters:</w:t>
      </w:r>
    </w:p>
    <w:p w14:paraId="46045362" w14:textId="77777777" w:rsidR="00061FD9" w:rsidRPr="00D834E8" w:rsidRDefault="00061FD9" w:rsidP="00D834E8">
      <w:r w:rsidRPr="00D834E8">
        <w:t>•  Improved career connections</w:t>
      </w:r>
    </w:p>
    <w:p w14:paraId="2EFFA98C" w14:textId="7947A793" w:rsidR="00061FD9" w:rsidRPr="00D834E8" w:rsidRDefault="00061FD9" w:rsidP="00D834E8">
      <w:r w:rsidRPr="00D834E8">
        <w:t xml:space="preserve">•  An additional layer of valuable </w:t>
      </w:r>
      <w:r w:rsidR="00C519A4" w:rsidRPr="00D834E8">
        <w:t>student advisement, and</w:t>
      </w:r>
    </w:p>
    <w:p w14:paraId="21183C9F" w14:textId="141AA7C7" w:rsidR="00061FD9" w:rsidRPr="00D834E8" w:rsidRDefault="00061FD9" w:rsidP="00D834E8">
      <w:r w:rsidRPr="00D834E8">
        <w:t xml:space="preserve">•  A development of professional </w:t>
      </w:r>
      <w:r w:rsidR="00C519A4" w:rsidRPr="00D834E8">
        <w:t>business world</w:t>
      </w:r>
      <w:r w:rsidRPr="00D834E8">
        <w:t xml:space="preserve"> expectations.</w:t>
      </w:r>
    </w:p>
    <w:p w14:paraId="39DA74A8" w14:textId="77777777" w:rsidR="00061FD9" w:rsidRPr="00D834E8" w:rsidRDefault="00061FD9" w:rsidP="00D834E8"/>
    <w:p w14:paraId="0CBA2328" w14:textId="77777777" w:rsidR="00061FD9" w:rsidRPr="00D834E8" w:rsidRDefault="00061FD9" w:rsidP="00D834E8"/>
    <w:p w14:paraId="5BE36C01" w14:textId="77777777" w:rsidR="00061FD9" w:rsidRPr="00C519A4" w:rsidRDefault="00061FD9" w:rsidP="00D834E8">
      <w:pPr>
        <w:rPr>
          <w:b/>
          <w:bCs/>
        </w:rPr>
      </w:pPr>
      <w:r w:rsidRPr="00C519A4">
        <w:rPr>
          <w:b/>
          <w:bCs/>
        </w:rPr>
        <w:t>Background/Mission:</w:t>
      </w:r>
    </w:p>
    <w:p w14:paraId="3EB33E3A" w14:textId="77777777" w:rsidR="00061FD9" w:rsidRPr="00D834E8" w:rsidRDefault="00061FD9" w:rsidP="00D834E8">
      <w:r w:rsidRPr="00D834E8">
        <w:t xml:space="preserve">The Professional Mentorship Program was initiated in 2009 to enhance the undergraduate academic experience of Leeds students, as well as to prepare and inspire them to best meet future challenges in the business world. The two-year program matches students and professionals with shared interests such as industry, functional area, geographic location and other criteria. Through their mentoring relationship, </w:t>
      </w:r>
      <w:r w:rsidR="00062F96" w:rsidRPr="00D834E8">
        <w:t>students can</w:t>
      </w:r>
      <w:r w:rsidRPr="00D834E8">
        <w:t xml:space="preserve"> explore choice of majors, potential for </w:t>
      </w:r>
      <w:r w:rsidR="00062F96" w:rsidRPr="00D834E8">
        <w:t>graduate school</w:t>
      </w:r>
      <w:r w:rsidRPr="00D834E8">
        <w:t>, work-life balance, and effective networking and job search strategies. The PMP strives to create a tradition and</w:t>
      </w:r>
    </w:p>
    <w:p w14:paraId="7D670511" w14:textId="77777777" w:rsidR="00061FD9" w:rsidRPr="00D834E8" w:rsidRDefault="00061FD9" w:rsidP="00D834E8">
      <w:r w:rsidRPr="00D834E8">
        <w:t>appreciation of mentoring within the Leeds School that will ultimately prepare our students to be actively engaged business and community leaders in the future.</w:t>
      </w:r>
    </w:p>
    <w:p w14:paraId="743A60BF" w14:textId="77777777" w:rsidR="00061FD9" w:rsidRPr="00D834E8" w:rsidRDefault="00061FD9" w:rsidP="00D834E8"/>
    <w:p w14:paraId="7E9E7E16" w14:textId="77777777" w:rsidR="00061FD9" w:rsidRPr="00C519A4" w:rsidRDefault="00061FD9" w:rsidP="00D834E8">
      <w:pPr>
        <w:rPr>
          <w:b/>
          <w:bCs/>
        </w:rPr>
      </w:pPr>
      <w:r w:rsidRPr="00C519A4">
        <w:rPr>
          <w:b/>
          <w:bCs/>
        </w:rPr>
        <w:t>Student Responsibilities:</w:t>
      </w:r>
    </w:p>
    <w:p w14:paraId="21581831" w14:textId="77777777" w:rsidR="00061FD9" w:rsidRPr="00D834E8" w:rsidRDefault="00061FD9" w:rsidP="00D834E8">
      <w:r w:rsidRPr="00D834E8">
        <w:t>As a member of the PMP community, I agree to:</w:t>
      </w:r>
    </w:p>
    <w:p w14:paraId="4BA4CF90" w14:textId="1B784D7E" w:rsidR="00061FD9" w:rsidRPr="00D834E8" w:rsidRDefault="00061FD9" w:rsidP="00E40F72">
      <w:pPr>
        <w:pStyle w:val="ListParagraph"/>
        <w:numPr>
          <w:ilvl w:val="0"/>
          <w:numId w:val="18"/>
        </w:numPr>
      </w:pPr>
      <w:r w:rsidRPr="00D834E8">
        <w:t>Attend all required meetings and training sessions.</w:t>
      </w:r>
    </w:p>
    <w:p w14:paraId="0CBBB742" w14:textId="5CE7FD70" w:rsidR="00061FD9" w:rsidRPr="00D834E8" w:rsidRDefault="00061FD9" w:rsidP="00E40F72">
      <w:pPr>
        <w:pStyle w:val="ListParagraph"/>
        <w:numPr>
          <w:ilvl w:val="0"/>
          <w:numId w:val="18"/>
        </w:numPr>
      </w:pPr>
      <w:r w:rsidRPr="00D834E8">
        <w:t xml:space="preserve">Attend Fall and Spring events with </w:t>
      </w:r>
      <w:r w:rsidR="00062F96" w:rsidRPr="00D834E8">
        <w:t>students and</w:t>
      </w:r>
      <w:r w:rsidRPr="00D834E8">
        <w:t xml:space="preserve"> mentors.</w:t>
      </w:r>
    </w:p>
    <w:p w14:paraId="187220B1" w14:textId="67F3B98C" w:rsidR="00061FD9" w:rsidRPr="00D834E8" w:rsidRDefault="00061FD9" w:rsidP="00E40F72">
      <w:pPr>
        <w:pStyle w:val="ListParagraph"/>
        <w:numPr>
          <w:ilvl w:val="0"/>
          <w:numId w:val="18"/>
        </w:numPr>
      </w:pPr>
      <w:r w:rsidRPr="00D834E8">
        <w:t>Contribute a minimum of 2 contact hours with my mentor per academic year. Exact hours may vary due to dynamic of mentoring.</w:t>
      </w:r>
    </w:p>
    <w:p w14:paraId="6D5CE53D" w14:textId="0B932ACB" w:rsidR="00061FD9" w:rsidRPr="00D834E8" w:rsidRDefault="00061FD9" w:rsidP="00E40F72">
      <w:pPr>
        <w:pStyle w:val="ListParagraph"/>
        <w:numPr>
          <w:ilvl w:val="0"/>
          <w:numId w:val="18"/>
        </w:numPr>
      </w:pPr>
      <w:r w:rsidRPr="00D834E8">
        <w:t>Complete periodic surveys regarding the program.</w:t>
      </w:r>
    </w:p>
    <w:p w14:paraId="1FD3452E" w14:textId="77CA0D76" w:rsidR="00061FD9" w:rsidRPr="00D834E8" w:rsidRDefault="00061FD9" w:rsidP="00E40F72">
      <w:pPr>
        <w:pStyle w:val="ListParagraph"/>
        <w:numPr>
          <w:ilvl w:val="0"/>
          <w:numId w:val="18"/>
        </w:numPr>
      </w:pPr>
      <w:r w:rsidRPr="00D834E8">
        <w:t>Continue to be in good academic standing.</w:t>
      </w:r>
    </w:p>
    <w:p w14:paraId="0711BE78" w14:textId="4007E0A3" w:rsidR="00061FD9" w:rsidRPr="00D834E8" w:rsidRDefault="00061FD9" w:rsidP="00E40F72">
      <w:pPr>
        <w:pStyle w:val="ListParagraph"/>
        <w:numPr>
          <w:ilvl w:val="0"/>
          <w:numId w:val="18"/>
        </w:numPr>
      </w:pPr>
      <w:r w:rsidRPr="00D834E8">
        <w:t xml:space="preserve">Take responsibility for communicating with the PMP if I </w:t>
      </w:r>
      <w:r w:rsidR="00062F96" w:rsidRPr="00D834E8">
        <w:t xml:space="preserve">must </w:t>
      </w:r>
      <w:r w:rsidR="00C519A4" w:rsidRPr="00D834E8">
        <w:t>miss an</w:t>
      </w:r>
      <w:r w:rsidRPr="00D834E8">
        <w:t xml:space="preserve"> event and follow-up on missed activities.</w:t>
      </w:r>
    </w:p>
    <w:p w14:paraId="4EC4C361" w14:textId="07B3E78A" w:rsidR="00061FD9" w:rsidRPr="00D834E8" w:rsidRDefault="00061FD9" w:rsidP="00E40F72">
      <w:pPr>
        <w:pStyle w:val="ListParagraph"/>
        <w:numPr>
          <w:ilvl w:val="0"/>
          <w:numId w:val="18"/>
        </w:numPr>
      </w:pPr>
      <w:r w:rsidRPr="00D834E8">
        <w:t xml:space="preserve">Represent the Leeds School in a professional manner throughout the program, including appropriate attire and attitude. Casual attire is </w:t>
      </w:r>
      <w:r w:rsidR="00062F96" w:rsidRPr="00D834E8">
        <w:t>appropriate only</w:t>
      </w:r>
      <w:r w:rsidRPr="00D834E8">
        <w:t xml:space="preserve"> if the mentor specifically states so, or if the mentorship session activity dictates.</w:t>
      </w:r>
    </w:p>
    <w:p w14:paraId="6D884C82" w14:textId="77777777" w:rsidR="00061FD9" w:rsidRPr="00D834E8" w:rsidRDefault="00061FD9" w:rsidP="00D834E8"/>
    <w:p w14:paraId="20EC0320" w14:textId="77777777" w:rsidR="00061FD9" w:rsidRPr="00C519A4" w:rsidRDefault="00061FD9" w:rsidP="00D834E8">
      <w:pPr>
        <w:rPr>
          <w:b/>
          <w:bCs/>
        </w:rPr>
      </w:pPr>
      <w:r w:rsidRPr="00C519A4">
        <w:rPr>
          <w:b/>
          <w:bCs/>
        </w:rPr>
        <w:t>Confidentiality Statement:</w:t>
      </w:r>
    </w:p>
    <w:p w14:paraId="1940ABAF" w14:textId="77777777" w:rsidR="00061FD9" w:rsidRPr="00D834E8" w:rsidRDefault="00061FD9" w:rsidP="00D834E8">
      <w:r w:rsidRPr="00D834E8">
        <w:t>As a mentee, I agree to maintain the utmost discretion and confidentiality of all personal, professional, and contact information given to me about my mentor. This information from any source and in any form, including, but not limited to, paper record, oral communication, audio recording, and electronic display, is strictly confidential and may not be shared with others, regardless of whether they are in the program. Breaches of this agreement will result in forfeiture of the mentorship and program participation.</w:t>
      </w:r>
    </w:p>
    <w:p w14:paraId="61070FDF" w14:textId="77777777" w:rsidR="00061FD9" w:rsidRPr="00D834E8" w:rsidRDefault="00061FD9" w:rsidP="00D834E8"/>
    <w:p w14:paraId="66F8B9CC" w14:textId="77777777" w:rsidR="00061FD9" w:rsidRPr="00C519A4" w:rsidRDefault="00061FD9" w:rsidP="00D834E8">
      <w:pPr>
        <w:rPr>
          <w:b/>
          <w:bCs/>
        </w:rPr>
      </w:pPr>
      <w:r w:rsidRPr="00C519A4">
        <w:rPr>
          <w:b/>
          <w:bCs/>
        </w:rPr>
        <w:t>Confirmation of Participation:</w:t>
      </w:r>
    </w:p>
    <w:p w14:paraId="6EFCB481" w14:textId="77777777" w:rsidR="00061FD9" w:rsidRPr="00D834E8" w:rsidRDefault="00061FD9" w:rsidP="00D834E8">
      <w:r w:rsidRPr="00D834E8">
        <w:t>To be eligible for the Professional Mentorship Program, you have passed a rigorous application process and have been admitted based on many personal, academic, and professional criteria. Congratulations!! After completing the requisite professional training, and by signing below, you agree to maintain a professional relationship with everyone involved with the program for the next two years or until you complete your degree at the Leeds School of Business, University of Colorado Boulder.</w:t>
      </w:r>
    </w:p>
    <w:p w14:paraId="6FA59A31" w14:textId="77777777" w:rsidR="00061FD9" w:rsidRPr="00D834E8" w:rsidRDefault="00061FD9" w:rsidP="00D834E8"/>
    <w:p w14:paraId="47F3DD37" w14:textId="1108596A" w:rsidR="00061FD9" w:rsidRPr="00C519A4" w:rsidRDefault="00061FD9" w:rsidP="00C519A4">
      <w:pPr>
        <w:jc w:val="right"/>
        <w:rPr>
          <w:b/>
          <w:bCs/>
        </w:rPr>
        <w:sectPr w:rsidR="00061FD9" w:rsidRPr="00C519A4">
          <w:pgSz w:w="12240" w:h="15840"/>
          <w:pgMar w:top="600" w:right="640" w:bottom="0" w:left="600" w:header="720" w:footer="720" w:gutter="0"/>
          <w:cols w:space="720" w:equalWidth="0">
            <w:col w:w="11000"/>
          </w:cols>
          <w:noEndnote/>
        </w:sectPr>
      </w:pPr>
      <w:r w:rsidRPr="00C519A4">
        <w:rPr>
          <w:b/>
          <w:bCs/>
        </w:rPr>
        <w:t>Student Contract continued</w:t>
      </w:r>
      <w:r w:rsidR="00C519A4" w:rsidRPr="00C519A4">
        <w:rPr>
          <w:b/>
          <w:bCs/>
        </w:rPr>
        <w:t xml:space="preserve">… </w:t>
      </w:r>
    </w:p>
    <w:p w14:paraId="7D6E5AA4" w14:textId="4536D6AE" w:rsidR="00061FD9" w:rsidRPr="00D834E8" w:rsidRDefault="008174FD" w:rsidP="00D834E8">
      <w:r w:rsidRPr="00D834E8">
        <w:rPr>
          <w:noProof/>
        </w:rPr>
        <w:lastRenderedPageBreak/>
        <w:drawing>
          <wp:inline distT="0" distB="0" distL="0" distR="0" wp14:anchorId="63D6B9E2" wp14:editId="234BF75E">
            <wp:extent cx="1651000" cy="406400"/>
            <wp:effectExtent l="0" t="0" r="0" b="0"/>
            <wp:docPr id="95" name="Picture 9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A close up of a logo&#10;&#10;Description automatically generated"/>
                    <pic:cNvPicPr/>
                  </pic:nvPicPr>
                  <pic:blipFill>
                    <a:blip r:embed="rId28" cstate="screen">
                      <a:extLst>
                        <a:ext uri="{28A0092B-C50C-407E-A947-70E740481C1C}">
                          <a14:useLocalDpi xmlns:a14="http://schemas.microsoft.com/office/drawing/2010/main"/>
                        </a:ext>
                      </a:extLst>
                    </a:blip>
                    <a:stretch>
                      <a:fillRect/>
                    </a:stretch>
                  </pic:blipFill>
                  <pic:spPr>
                    <a:xfrm>
                      <a:off x="0" y="0"/>
                      <a:ext cx="1651000" cy="406400"/>
                    </a:xfrm>
                    <a:prstGeom prst="rect">
                      <a:avLst/>
                    </a:prstGeom>
                  </pic:spPr>
                </pic:pic>
              </a:graphicData>
            </a:graphic>
          </wp:inline>
        </w:drawing>
      </w:r>
    </w:p>
    <w:p w14:paraId="4CAE9B4E" w14:textId="77777777" w:rsidR="00061FD9" w:rsidRPr="00D834E8" w:rsidRDefault="00061FD9" w:rsidP="00D834E8"/>
    <w:p w14:paraId="6188D294" w14:textId="0CCD2873" w:rsidR="00061FD9" w:rsidRPr="00D834E8" w:rsidRDefault="00061FD9" w:rsidP="00D834E8">
      <w:r w:rsidRPr="00D834E8">
        <w:t xml:space="preserve">I agree to the conditions of acceptance and student responsibilities for the </w:t>
      </w:r>
      <w:r w:rsidRPr="00C519A4">
        <w:rPr>
          <w:b/>
          <w:bCs/>
        </w:rPr>
        <w:t>Professional Mentorship Program</w:t>
      </w:r>
      <w:r w:rsidRPr="00D834E8">
        <w:t>.</w:t>
      </w:r>
    </w:p>
    <w:p w14:paraId="59037066" w14:textId="77777777" w:rsidR="00061FD9" w:rsidRPr="00D834E8" w:rsidRDefault="00061FD9" w:rsidP="00D834E8"/>
    <w:p w14:paraId="73FBE3D3" w14:textId="77777777" w:rsidR="00061FD9" w:rsidRPr="00D834E8" w:rsidRDefault="00061FD9" w:rsidP="00D834E8"/>
    <w:p w14:paraId="4EF90FE6" w14:textId="1C4A88C2" w:rsidR="00061FD9" w:rsidRPr="00D834E8" w:rsidRDefault="00061FD9" w:rsidP="00C519A4">
      <w:r w:rsidRPr="000F35E9">
        <w:rPr>
          <w:b/>
          <w:bCs/>
        </w:rPr>
        <w:t>Name</w:t>
      </w:r>
      <w:r w:rsidRPr="00D834E8">
        <w:t xml:space="preserve"> (Printed):  </w:t>
      </w:r>
      <w:r w:rsidR="00C519A4">
        <w:t>__________________________________________</w:t>
      </w:r>
      <w:r w:rsidR="00C519A4">
        <w:tab/>
      </w:r>
      <w:r w:rsidRPr="000F35E9">
        <w:rPr>
          <w:b/>
          <w:bCs/>
        </w:rPr>
        <w:t>Date</w:t>
      </w:r>
      <w:r w:rsidRPr="00D834E8">
        <w:t xml:space="preserve">: </w:t>
      </w:r>
      <w:r w:rsidR="00C519A4">
        <w:t>__________________________________________</w:t>
      </w:r>
    </w:p>
    <w:p w14:paraId="43E3C033" w14:textId="77777777" w:rsidR="00061FD9" w:rsidRPr="00D834E8" w:rsidRDefault="00061FD9" w:rsidP="00D834E8"/>
    <w:p w14:paraId="13512F9C" w14:textId="0625014D" w:rsidR="00061FD9" w:rsidRPr="00D834E8" w:rsidRDefault="00061FD9" w:rsidP="00D834E8">
      <w:r w:rsidRPr="000F35E9">
        <w:rPr>
          <w:b/>
          <w:bCs/>
        </w:rPr>
        <w:t>Name</w:t>
      </w:r>
      <w:r w:rsidRPr="00D834E8">
        <w:t xml:space="preserve"> (Signature):</w:t>
      </w:r>
      <w:r w:rsidR="000F35E9">
        <w:t xml:space="preserve"> __________________________________________</w:t>
      </w:r>
      <w:r w:rsidRPr="00D834E8">
        <w:t xml:space="preserve"> </w:t>
      </w:r>
      <w:r w:rsidRPr="00D834E8">
        <w:tab/>
      </w:r>
    </w:p>
    <w:p w14:paraId="2C9C274D" w14:textId="77777777" w:rsidR="00061FD9" w:rsidRPr="00D834E8" w:rsidRDefault="00061FD9" w:rsidP="00D834E8"/>
    <w:p w14:paraId="7D9C6E37" w14:textId="77777777" w:rsidR="00061FD9" w:rsidRPr="00D834E8" w:rsidRDefault="00061FD9" w:rsidP="00D834E8"/>
    <w:p w14:paraId="753D2B7D" w14:textId="77777777" w:rsidR="00061FD9" w:rsidRPr="00D834E8" w:rsidRDefault="00061FD9" w:rsidP="00D834E8"/>
    <w:p w14:paraId="46BA4FD3" w14:textId="77777777" w:rsidR="00061FD9" w:rsidRPr="000F35E9" w:rsidRDefault="00061FD9" w:rsidP="00D834E8">
      <w:pPr>
        <w:rPr>
          <w:b/>
          <w:bCs/>
        </w:rPr>
      </w:pPr>
      <w:r w:rsidRPr="000F35E9">
        <w:rPr>
          <w:b/>
          <w:bCs/>
        </w:rPr>
        <w:t>Permission for Inclusion:</w:t>
      </w:r>
    </w:p>
    <w:p w14:paraId="74951D67" w14:textId="77777777" w:rsidR="00061FD9" w:rsidRPr="00D834E8" w:rsidRDefault="00061FD9" w:rsidP="00D834E8">
      <w:r w:rsidRPr="00D834E8">
        <w:t>The PMP periodically takes videos and photos at our events, workshops and other activities and would like your permission to include your photo or video footage in official program materials.</w:t>
      </w:r>
    </w:p>
    <w:p w14:paraId="1795EAC3" w14:textId="77777777" w:rsidR="00061FD9" w:rsidRPr="00D834E8" w:rsidRDefault="00061FD9" w:rsidP="00D834E8"/>
    <w:p w14:paraId="6D5BF582" w14:textId="77777777" w:rsidR="00061FD9" w:rsidRPr="00D834E8" w:rsidRDefault="00061FD9" w:rsidP="00D834E8">
      <w:r w:rsidRPr="000F35E9">
        <w:rPr>
          <w:b/>
          <w:bCs/>
        </w:rPr>
        <w:t>YES</w:t>
      </w:r>
      <w:r w:rsidRPr="00D834E8">
        <w:t xml:space="preserve"> - The Professional Mentorship Program has permission to include photos or videos of me at official PMP events in their marketing, promotional and educational materials.</w:t>
      </w:r>
    </w:p>
    <w:p w14:paraId="7BE65EAE" w14:textId="77777777" w:rsidR="00061FD9" w:rsidRPr="00D834E8" w:rsidRDefault="00061FD9" w:rsidP="00D834E8"/>
    <w:p w14:paraId="4FCB2D20" w14:textId="3825198D" w:rsidR="00061FD9" w:rsidRPr="000F35E9" w:rsidRDefault="00061FD9" w:rsidP="00D834E8">
      <w:pPr>
        <w:rPr>
          <w:b/>
          <w:bCs/>
        </w:rPr>
      </w:pPr>
      <w:r w:rsidRPr="00D834E8">
        <w:t xml:space="preserve"> </w:t>
      </w:r>
      <w:r w:rsidR="000F35E9">
        <w:t>__________</w:t>
      </w:r>
      <w:r w:rsidRPr="00D834E8">
        <w:t xml:space="preserve"> </w:t>
      </w:r>
      <w:r w:rsidRPr="00D834E8">
        <w:tab/>
      </w:r>
      <w:r w:rsidRPr="000F35E9">
        <w:rPr>
          <w:b/>
          <w:bCs/>
        </w:rPr>
        <w:t>Initial Here</w:t>
      </w:r>
    </w:p>
    <w:p w14:paraId="45C1334F" w14:textId="77777777" w:rsidR="00061FD9" w:rsidRPr="00D834E8" w:rsidRDefault="00061FD9" w:rsidP="00D834E8"/>
    <w:p w14:paraId="1FDA2BED" w14:textId="77777777" w:rsidR="00061FD9" w:rsidRPr="00D834E8" w:rsidRDefault="00061FD9" w:rsidP="00D834E8">
      <w:r w:rsidRPr="000F35E9">
        <w:rPr>
          <w:b/>
          <w:bCs/>
        </w:rPr>
        <w:t>YES</w:t>
      </w:r>
      <w:r w:rsidRPr="00D834E8">
        <w:t xml:space="preserve"> – The Professional Mentorship Program has permission to include my resume in the “PMP Resume Book,” which will </w:t>
      </w:r>
    </w:p>
    <w:p w14:paraId="0FD3EEDA" w14:textId="1653FACD" w:rsidR="00061FD9" w:rsidRPr="00D834E8" w:rsidRDefault="00061FD9" w:rsidP="00D834E8">
      <w:r w:rsidRPr="00D834E8">
        <w:t xml:space="preserve">be posted on the PMP </w:t>
      </w:r>
      <w:r w:rsidR="000F35E9" w:rsidRPr="00D834E8">
        <w:t>website and</w:t>
      </w:r>
      <w:r w:rsidRPr="00D834E8">
        <w:t xml:space="preserve"> made available to PMP mentors.</w:t>
      </w:r>
    </w:p>
    <w:p w14:paraId="507EED2C" w14:textId="77777777" w:rsidR="00061FD9" w:rsidRPr="00D834E8" w:rsidRDefault="00061FD9" w:rsidP="00D834E8"/>
    <w:p w14:paraId="305D91DE" w14:textId="2D2EDE28" w:rsidR="00061FD9" w:rsidRPr="000F35E9" w:rsidRDefault="00061FD9" w:rsidP="00D834E8">
      <w:pPr>
        <w:rPr>
          <w:b/>
          <w:bCs/>
        </w:rPr>
      </w:pPr>
      <w:r w:rsidRPr="00D834E8">
        <w:t xml:space="preserve"> </w:t>
      </w:r>
      <w:r w:rsidR="000F35E9">
        <w:t>__________</w:t>
      </w:r>
      <w:r w:rsidRPr="00D834E8">
        <w:tab/>
      </w:r>
      <w:r w:rsidRPr="000F35E9">
        <w:rPr>
          <w:b/>
          <w:bCs/>
        </w:rPr>
        <w:t>Initial Here</w:t>
      </w:r>
    </w:p>
    <w:p w14:paraId="10B1C62C" w14:textId="77777777" w:rsidR="00061FD9" w:rsidRPr="00D834E8" w:rsidRDefault="00061FD9" w:rsidP="00D834E8">
      <w:pPr>
        <w:sectPr w:rsidR="00061FD9" w:rsidRPr="00D834E8">
          <w:pgSz w:w="12240" w:h="15840"/>
          <w:pgMar w:top="600" w:right="620" w:bottom="280" w:left="600" w:header="720" w:footer="720" w:gutter="0"/>
          <w:cols w:space="720" w:equalWidth="0">
            <w:col w:w="11020"/>
          </w:cols>
          <w:noEndnote/>
        </w:sectPr>
      </w:pPr>
    </w:p>
    <w:p w14:paraId="6E6BC595" w14:textId="77777777" w:rsidR="000F35E9" w:rsidRPr="00863F67" w:rsidRDefault="00061FD9" w:rsidP="000F35E9">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LEEDS PROFESSIONAL MENTORSHIP PROGRAM </w:t>
      </w:r>
    </w:p>
    <w:p w14:paraId="0F0C3544" w14:textId="3787E63B" w:rsidR="00061FD9" w:rsidRPr="00863F67" w:rsidRDefault="00061FD9" w:rsidP="000F35E9">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S.M.A.R.T. GOAL SETTING WORKSHEET</w:t>
      </w:r>
    </w:p>
    <w:p w14:paraId="73983E12" w14:textId="77777777" w:rsidR="000F35E9" w:rsidRPr="000F35E9" w:rsidRDefault="000F35E9" w:rsidP="000F35E9">
      <w:pPr>
        <w:jc w:val="center"/>
        <w:rPr>
          <w:b/>
          <w:bCs/>
        </w:rPr>
      </w:pPr>
    </w:p>
    <w:p w14:paraId="62643CC8" w14:textId="2DE84ABC" w:rsidR="00061FD9" w:rsidRPr="00D834E8" w:rsidRDefault="00061FD9" w:rsidP="00D834E8">
      <w:r w:rsidRPr="00D834E8">
        <w:t xml:space="preserve">In order to get the most out of your mentoring experience, each student should set clear goals for each year in the program.  Your </w:t>
      </w:r>
      <w:r w:rsidR="00062F96" w:rsidRPr="00D834E8">
        <w:t>mentor can</w:t>
      </w:r>
      <w:r w:rsidRPr="00D834E8">
        <w:t xml:space="preserve"> work with you to further develop and refine those goals throughout the year. You should review your Mentoring Goals for the year with your mentor at your first meeting.</w:t>
      </w:r>
    </w:p>
    <w:p w14:paraId="3A7C9EA5" w14:textId="77777777" w:rsidR="00061FD9" w:rsidRPr="00D834E8" w:rsidRDefault="00061FD9" w:rsidP="00D834E8"/>
    <w:p w14:paraId="59DEFF8C" w14:textId="77777777" w:rsidR="00061FD9" w:rsidRPr="00D834E8" w:rsidRDefault="00061FD9" w:rsidP="00D834E8">
      <w:r w:rsidRPr="00D834E8">
        <w:t>Use S.M.A.R.T. criteria to ensure that your goals are meaningful and motivating:</w:t>
      </w:r>
    </w:p>
    <w:p w14:paraId="5AFE955E" w14:textId="77777777" w:rsidR="00061FD9" w:rsidRPr="00D834E8" w:rsidRDefault="00061FD9" w:rsidP="00D834E8"/>
    <w:tbl>
      <w:tblPr>
        <w:tblW w:w="0" w:type="auto"/>
        <w:tblInd w:w="100" w:type="dxa"/>
        <w:tblLayout w:type="fixed"/>
        <w:tblCellMar>
          <w:left w:w="0" w:type="dxa"/>
          <w:right w:w="0" w:type="dxa"/>
        </w:tblCellMar>
        <w:tblLook w:val="0000" w:firstRow="0" w:lastRow="0" w:firstColumn="0" w:lastColumn="0" w:noHBand="0" w:noVBand="0"/>
      </w:tblPr>
      <w:tblGrid>
        <w:gridCol w:w="427"/>
        <w:gridCol w:w="793"/>
        <w:gridCol w:w="7923"/>
      </w:tblGrid>
      <w:tr w:rsidR="00061FD9" w:rsidRPr="00D834E8" w14:paraId="24ED12D4" w14:textId="77777777">
        <w:trPr>
          <w:trHeight w:hRule="exact" w:val="364"/>
        </w:trPr>
        <w:tc>
          <w:tcPr>
            <w:tcW w:w="427" w:type="dxa"/>
            <w:tcBorders>
              <w:top w:val="nil"/>
              <w:left w:val="nil"/>
              <w:bottom w:val="nil"/>
              <w:right w:val="nil"/>
            </w:tcBorders>
          </w:tcPr>
          <w:p w14:paraId="73B52C7C" w14:textId="77777777" w:rsidR="00061FD9" w:rsidRPr="00D834E8" w:rsidRDefault="00061FD9" w:rsidP="00D834E8">
            <w:r w:rsidRPr="00D834E8">
              <w:t xml:space="preserve"> </w:t>
            </w:r>
          </w:p>
        </w:tc>
        <w:tc>
          <w:tcPr>
            <w:tcW w:w="793" w:type="dxa"/>
            <w:tcBorders>
              <w:top w:val="nil"/>
              <w:left w:val="nil"/>
              <w:bottom w:val="nil"/>
              <w:right w:val="nil"/>
            </w:tcBorders>
          </w:tcPr>
          <w:p w14:paraId="08787C20" w14:textId="77777777" w:rsidR="00061FD9" w:rsidRPr="00D834E8" w:rsidRDefault="00061FD9" w:rsidP="00D834E8">
            <w:r w:rsidRPr="00D834E8">
              <w:t xml:space="preserve">• </w:t>
            </w:r>
          </w:p>
        </w:tc>
        <w:tc>
          <w:tcPr>
            <w:tcW w:w="7923" w:type="dxa"/>
            <w:tcBorders>
              <w:top w:val="nil"/>
              <w:left w:val="nil"/>
              <w:bottom w:val="nil"/>
              <w:right w:val="nil"/>
            </w:tcBorders>
          </w:tcPr>
          <w:p w14:paraId="113E7A78" w14:textId="4F547EB9" w:rsidR="00061FD9" w:rsidRPr="00D834E8" w:rsidRDefault="000F35E9" w:rsidP="00D834E8">
            <w:r>
              <w:rPr>
                <w:b/>
                <w:bCs/>
              </w:rPr>
              <w:t>S</w:t>
            </w:r>
            <w:r w:rsidR="00061FD9" w:rsidRPr="00D834E8">
              <w:t xml:space="preserve">pecific – Is your goal well-defined enough to be </w:t>
            </w:r>
            <w:r w:rsidR="00062F96" w:rsidRPr="00D834E8">
              <w:t>understood by</w:t>
            </w:r>
            <w:r w:rsidR="00061FD9" w:rsidRPr="00D834E8">
              <w:t xml:space="preserve"> your mentor?</w:t>
            </w:r>
          </w:p>
        </w:tc>
      </w:tr>
      <w:tr w:rsidR="00061FD9" w:rsidRPr="00D834E8" w14:paraId="1F67CED9" w14:textId="77777777">
        <w:trPr>
          <w:trHeight w:hRule="exact" w:val="288"/>
        </w:trPr>
        <w:tc>
          <w:tcPr>
            <w:tcW w:w="427" w:type="dxa"/>
            <w:tcBorders>
              <w:top w:val="nil"/>
              <w:left w:val="nil"/>
              <w:bottom w:val="nil"/>
              <w:right w:val="nil"/>
            </w:tcBorders>
          </w:tcPr>
          <w:p w14:paraId="35F82290" w14:textId="77777777" w:rsidR="00061FD9" w:rsidRPr="00D834E8" w:rsidRDefault="00061FD9" w:rsidP="00D834E8">
            <w:r w:rsidRPr="00D834E8">
              <w:t xml:space="preserve"> </w:t>
            </w:r>
          </w:p>
        </w:tc>
        <w:tc>
          <w:tcPr>
            <w:tcW w:w="793" w:type="dxa"/>
            <w:tcBorders>
              <w:top w:val="nil"/>
              <w:left w:val="nil"/>
              <w:bottom w:val="nil"/>
              <w:right w:val="nil"/>
            </w:tcBorders>
          </w:tcPr>
          <w:p w14:paraId="0B52B619" w14:textId="77777777" w:rsidR="00061FD9" w:rsidRPr="00D834E8" w:rsidRDefault="00061FD9" w:rsidP="00D834E8">
            <w:r w:rsidRPr="00D834E8">
              <w:t xml:space="preserve">• </w:t>
            </w:r>
          </w:p>
        </w:tc>
        <w:tc>
          <w:tcPr>
            <w:tcW w:w="7923" w:type="dxa"/>
            <w:tcBorders>
              <w:top w:val="nil"/>
              <w:left w:val="nil"/>
              <w:bottom w:val="nil"/>
              <w:right w:val="nil"/>
            </w:tcBorders>
          </w:tcPr>
          <w:p w14:paraId="7F209101" w14:textId="194F3742" w:rsidR="00061FD9" w:rsidRPr="00D834E8" w:rsidRDefault="000F35E9" w:rsidP="00D834E8">
            <w:r>
              <w:rPr>
                <w:b/>
                <w:bCs/>
              </w:rPr>
              <w:t>M</w:t>
            </w:r>
            <w:r w:rsidR="00061FD9" w:rsidRPr="00D834E8">
              <w:t>easurable – How will you know when you have made progress or achieved your goal?</w:t>
            </w:r>
          </w:p>
        </w:tc>
      </w:tr>
      <w:tr w:rsidR="00061FD9" w:rsidRPr="00D834E8" w14:paraId="3B481E92" w14:textId="77777777">
        <w:trPr>
          <w:trHeight w:hRule="exact" w:val="288"/>
        </w:trPr>
        <w:tc>
          <w:tcPr>
            <w:tcW w:w="427" w:type="dxa"/>
            <w:tcBorders>
              <w:top w:val="nil"/>
              <w:left w:val="nil"/>
              <w:bottom w:val="nil"/>
              <w:right w:val="nil"/>
            </w:tcBorders>
          </w:tcPr>
          <w:p w14:paraId="6C771B7E" w14:textId="77777777" w:rsidR="00061FD9" w:rsidRPr="00D834E8" w:rsidRDefault="00061FD9" w:rsidP="00D834E8">
            <w:r w:rsidRPr="00D834E8">
              <w:t xml:space="preserve"> </w:t>
            </w:r>
          </w:p>
        </w:tc>
        <w:tc>
          <w:tcPr>
            <w:tcW w:w="793" w:type="dxa"/>
            <w:tcBorders>
              <w:top w:val="nil"/>
              <w:left w:val="nil"/>
              <w:bottom w:val="nil"/>
              <w:right w:val="nil"/>
            </w:tcBorders>
          </w:tcPr>
          <w:p w14:paraId="3066A79C" w14:textId="77777777" w:rsidR="00061FD9" w:rsidRPr="00D834E8" w:rsidRDefault="00061FD9" w:rsidP="00D834E8">
            <w:r w:rsidRPr="00D834E8">
              <w:t xml:space="preserve">• </w:t>
            </w:r>
          </w:p>
        </w:tc>
        <w:tc>
          <w:tcPr>
            <w:tcW w:w="7923" w:type="dxa"/>
            <w:tcBorders>
              <w:top w:val="nil"/>
              <w:left w:val="nil"/>
              <w:bottom w:val="nil"/>
              <w:right w:val="nil"/>
            </w:tcBorders>
          </w:tcPr>
          <w:p w14:paraId="6D38E8CE" w14:textId="71E45370" w:rsidR="00061FD9" w:rsidRPr="00D834E8" w:rsidRDefault="000F35E9" w:rsidP="00D834E8">
            <w:r>
              <w:rPr>
                <w:b/>
                <w:bCs/>
              </w:rPr>
              <w:t>A</w:t>
            </w:r>
            <w:r w:rsidR="00061FD9" w:rsidRPr="00D834E8">
              <w:t>chievable – Do you have the resources to achieve your goal?</w:t>
            </w:r>
          </w:p>
        </w:tc>
      </w:tr>
      <w:tr w:rsidR="00061FD9" w:rsidRPr="00D834E8" w14:paraId="7DCAC391" w14:textId="77777777">
        <w:trPr>
          <w:trHeight w:hRule="exact" w:val="288"/>
        </w:trPr>
        <w:tc>
          <w:tcPr>
            <w:tcW w:w="427" w:type="dxa"/>
            <w:tcBorders>
              <w:top w:val="nil"/>
              <w:left w:val="nil"/>
              <w:bottom w:val="nil"/>
              <w:right w:val="nil"/>
            </w:tcBorders>
          </w:tcPr>
          <w:p w14:paraId="58C9AB11" w14:textId="77777777" w:rsidR="00061FD9" w:rsidRPr="00D834E8" w:rsidRDefault="00061FD9" w:rsidP="00D834E8">
            <w:r w:rsidRPr="00D834E8">
              <w:t xml:space="preserve"> </w:t>
            </w:r>
          </w:p>
        </w:tc>
        <w:tc>
          <w:tcPr>
            <w:tcW w:w="793" w:type="dxa"/>
            <w:tcBorders>
              <w:top w:val="nil"/>
              <w:left w:val="nil"/>
              <w:bottom w:val="nil"/>
              <w:right w:val="nil"/>
            </w:tcBorders>
          </w:tcPr>
          <w:p w14:paraId="4BB497D2" w14:textId="77777777" w:rsidR="00061FD9" w:rsidRPr="00D834E8" w:rsidRDefault="00061FD9" w:rsidP="00D834E8">
            <w:r w:rsidRPr="00D834E8">
              <w:t xml:space="preserve">• </w:t>
            </w:r>
          </w:p>
        </w:tc>
        <w:tc>
          <w:tcPr>
            <w:tcW w:w="7923" w:type="dxa"/>
            <w:tcBorders>
              <w:top w:val="nil"/>
              <w:left w:val="nil"/>
              <w:bottom w:val="nil"/>
              <w:right w:val="nil"/>
            </w:tcBorders>
          </w:tcPr>
          <w:p w14:paraId="6A313BA9" w14:textId="085B445C" w:rsidR="00061FD9" w:rsidRPr="00D834E8" w:rsidRDefault="000F35E9" w:rsidP="00D834E8">
            <w:r>
              <w:rPr>
                <w:b/>
                <w:bCs/>
              </w:rPr>
              <w:t>R</w:t>
            </w:r>
            <w:r w:rsidR="00061FD9" w:rsidRPr="00D834E8">
              <w:t>elevant – Is it meaningful and valuable to you personally or professionally?</w:t>
            </w:r>
          </w:p>
        </w:tc>
      </w:tr>
      <w:tr w:rsidR="00061FD9" w:rsidRPr="00D834E8" w14:paraId="233A164C" w14:textId="77777777">
        <w:trPr>
          <w:trHeight w:hRule="exact" w:val="364"/>
        </w:trPr>
        <w:tc>
          <w:tcPr>
            <w:tcW w:w="427" w:type="dxa"/>
            <w:tcBorders>
              <w:top w:val="nil"/>
              <w:left w:val="nil"/>
              <w:bottom w:val="nil"/>
              <w:right w:val="nil"/>
            </w:tcBorders>
          </w:tcPr>
          <w:p w14:paraId="66BD9792" w14:textId="77777777" w:rsidR="00061FD9" w:rsidRPr="00D834E8" w:rsidRDefault="00061FD9" w:rsidP="00D834E8">
            <w:r w:rsidRPr="00D834E8">
              <w:t xml:space="preserve"> </w:t>
            </w:r>
          </w:p>
        </w:tc>
        <w:tc>
          <w:tcPr>
            <w:tcW w:w="793" w:type="dxa"/>
            <w:tcBorders>
              <w:top w:val="nil"/>
              <w:left w:val="nil"/>
              <w:bottom w:val="nil"/>
              <w:right w:val="nil"/>
            </w:tcBorders>
          </w:tcPr>
          <w:p w14:paraId="126CACA9" w14:textId="77777777" w:rsidR="00061FD9" w:rsidRPr="00D834E8" w:rsidRDefault="00061FD9" w:rsidP="00D834E8">
            <w:r w:rsidRPr="00D834E8">
              <w:t xml:space="preserve">• </w:t>
            </w:r>
          </w:p>
        </w:tc>
        <w:tc>
          <w:tcPr>
            <w:tcW w:w="7923" w:type="dxa"/>
            <w:tcBorders>
              <w:top w:val="nil"/>
              <w:left w:val="nil"/>
              <w:bottom w:val="nil"/>
              <w:right w:val="nil"/>
            </w:tcBorders>
          </w:tcPr>
          <w:p w14:paraId="6E288318" w14:textId="0D272F58" w:rsidR="00061FD9" w:rsidRPr="00D834E8" w:rsidRDefault="000F35E9" w:rsidP="00D834E8">
            <w:r>
              <w:rPr>
                <w:b/>
                <w:bCs/>
              </w:rPr>
              <w:t>T</w:t>
            </w:r>
            <w:r w:rsidR="00061FD9" w:rsidRPr="00D834E8">
              <w:t>ime-limited – Do you have a deadline or phases for achieving/reviewing the goal?</w:t>
            </w:r>
          </w:p>
        </w:tc>
      </w:tr>
    </w:tbl>
    <w:p w14:paraId="06762EB7" w14:textId="77777777" w:rsidR="00061FD9" w:rsidRPr="000F35E9" w:rsidRDefault="00061FD9" w:rsidP="00D834E8">
      <w:pPr>
        <w:rPr>
          <w:b/>
          <w:bCs/>
        </w:rPr>
      </w:pPr>
    </w:p>
    <w:p w14:paraId="7EEAD26E" w14:textId="77777777" w:rsidR="00061FD9" w:rsidRPr="000F35E9" w:rsidRDefault="00061FD9" w:rsidP="00D834E8">
      <w:pPr>
        <w:rPr>
          <w:b/>
          <w:bCs/>
        </w:rPr>
      </w:pPr>
      <w:r w:rsidRPr="000F35E9">
        <w:rPr>
          <w:b/>
          <w:bCs/>
        </w:rPr>
        <w:t>Professional Development Goals:</w:t>
      </w:r>
    </w:p>
    <w:p w14:paraId="1197CFC2" w14:textId="77777777" w:rsidR="00061FD9" w:rsidRPr="00D834E8" w:rsidRDefault="00061FD9" w:rsidP="00D834E8"/>
    <w:p w14:paraId="0809FA74" w14:textId="77777777" w:rsidR="00061FD9" w:rsidRPr="00D834E8" w:rsidRDefault="00061FD9" w:rsidP="00D834E8"/>
    <w:p w14:paraId="22016E44" w14:textId="1FBC4D6C" w:rsidR="00061FD9" w:rsidRPr="00D834E8" w:rsidRDefault="00061FD9" w:rsidP="000F35E9">
      <w:r w:rsidRPr="00D834E8">
        <w:t>1</w:t>
      </w:r>
    </w:p>
    <w:p w14:paraId="2BEFFC6D" w14:textId="77777777" w:rsidR="00061FD9" w:rsidRPr="00D834E8" w:rsidRDefault="00061FD9" w:rsidP="00D834E8"/>
    <w:p w14:paraId="30B3A449" w14:textId="77777777" w:rsidR="00061FD9" w:rsidRPr="00D834E8" w:rsidRDefault="00061FD9" w:rsidP="00D834E8">
      <w:r w:rsidRPr="00D834E8">
        <w:t>2.</w:t>
      </w:r>
    </w:p>
    <w:p w14:paraId="31E69799" w14:textId="77777777" w:rsidR="00061FD9" w:rsidRPr="00D834E8" w:rsidRDefault="00061FD9" w:rsidP="00D834E8"/>
    <w:p w14:paraId="76529621" w14:textId="77777777" w:rsidR="00061FD9" w:rsidRPr="000F35E9" w:rsidRDefault="00061FD9" w:rsidP="00D834E8">
      <w:pPr>
        <w:rPr>
          <w:b/>
          <w:bCs/>
        </w:rPr>
      </w:pPr>
      <w:r w:rsidRPr="000F35E9">
        <w:rPr>
          <w:b/>
          <w:bCs/>
        </w:rPr>
        <w:t>Personal Development Goals:</w:t>
      </w:r>
    </w:p>
    <w:p w14:paraId="5956701D" w14:textId="77777777" w:rsidR="00061FD9" w:rsidRPr="00D834E8" w:rsidRDefault="00061FD9" w:rsidP="00D834E8"/>
    <w:p w14:paraId="6417F9C0" w14:textId="77777777" w:rsidR="00061FD9" w:rsidRPr="00D834E8" w:rsidRDefault="00061FD9" w:rsidP="00D834E8"/>
    <w:p w14:paraId="3A273823" w14:textId="15F2E860" w:rsidR="00061FD9" w:rsidRPr="00D834E8" w:rsidRDefault="00061FD9" w:rsidP="000F35E9">
      <w:r w:rsidRPr="00D834E8">
        <w:t>1.</w:t>
      </w:r>
    </w:p>
    <w:p w14:paraId="0DA166BE" w14:textId="77777777" w:rsidR="00061FD9" w:rsidRPr="00D834E8" w:rsidRDefault="00061FD9" w:rsidP="00D834E8"/>
    <w:p w14:paraId="0B9892B1" w14:textId="24FE544C" w:rsidR="00061FD9" w:rsidRPr="00D834E8" w:rsidRDefault="00061FD9" w:rsidP="000F35E9">
      <w:r w:rsidRPr="00D834E8">
        <w:t>2.</w:t>
      </w:r>
    </w:p>
    <w:p w14:paraId="774053CF" w14:textId="77777777" w:rsidR="00061FD9" w:rsidRPr="00D834E8" w:rsidRDefault="00061FD9" w:rsidP="00D834E8"/>
    <w:p w14:paraId="79DC1F49" w14:textId="77777777" w:rsidR="00061FD9" w:rsidRPr="000F35E9" w:rsidRDefault="00061FD9" w:rsidP="00D834E8">
      <w:pPr>
        <w:rPr>
          <w:b/>
          <w:bCs/>
        </w:rPr>
      </w:pPr>
      <w:r w:rsidRPr="000F35E9">
        <w:rPr>
          <w:b/>
          <w:bCs/>
        </w:rPr>
        <w:t>Actions, Resources, Timeframe:</w:t>
      </w:r>
    </w:p>
    <w:p w14:paraId="523211F4" w14:textId="22C970EF" w:rsidR="00061FD9" w:rsidRPr="00D834E8" w:rsidRDefault="00061FD9" w:rsidP="000F35E9">
      <w:r w:rsidRPr="00D834E8">
        <w:t>What actions and resources do you need to reach each goal? What is the deadline for completion? What can you do and where could your mentor help out?</w:t>
      </w:r>
    </w:p>
    <w:p w14:paraId="65E79DFF" w14:textId="77777777" w:rsidR="00061FD9" w:rsidRPr="00D834E8" w:rsidRDefault="00061FD9" w:rsidP="00D834E8"/>
    <w:tbl>
      <w:tblPr>
        <w:tblStyle w:val="PlainTable5"/>
        <w:tblW w:w="0" w:type="auto"/>
        <w:tblLayout w:type="fixed"/>
        <w:tblLook w:val="0000" w:firstRow="0" w:lastRow="0" w:firstColumn="0" w:lastColumn="0" w:noHBand="0" w:noVBand="0"/>
      </w:tblPr>
      <w:tblGrid>
        <w:gridCol w:w="2695"/>
        <w:gridCol w:w="2695"/>
        <w:gridCol w:w="2695"/>
        <w:gridCol w:w="2695"/>
      </w:tblGrid>
      <w:tr w:rsidR="00061FD9" w:rsidRPr="00D834E8" w14:paraId="15140F07" w14:textId="77777777" w:rsidTr="00CD7BD5">
        <w:trPr>
          <w:cnfStyle w:val="000000100000" w:firstRow="0" w:lastRow="0" w:firstColumn="0" w:lastColumn="0" w:oddVBand="0" w:evenVBand="0" w:oddHBand="1" w:evenHBand="0" w:firstRowFirstColumn="0" w:firstRowLastColumn="0" w:lastRowFirstColumn="0" w:lastRowLastColumn="0"/>
          <w:trHeight w:hRule="exact" w:val="334"/>
        </w:trPr>
        <w:tc>
          <w:tcPr>
            <w:cnfStyle w:val="000010000000" w:firstRow="0" w:lastRow="0" w:firstColumn="0" w:lastColumn="0" w:oddVBand="1" w:evenVBand="0" w:oddHBand="0" w:evenHBand="0" w:firstRowFirstColumn="0" w:firstRowLastColumn="0" w:lastRowFirstColumn="0" w:lastRowLastColumn="0"/>
            <w:tcW w:w="2695" w:type="dxa"/>
          </w:tcPr>
          <w:p w14:paraId="01A5301C" w14:textId="77777777" w:rsidR="00061FD9" w:rsidRPr="00D834E8" w:rsidRDefault="00061FD9" w:rsidP="00D834E8">
            <w:r w:rsidRPr="00D834E8">
              <w:t>Goals</w:t>
            </w:r>
          </w:p>
        </w:tc>
        <w:tc>
          <w:tcPr>
            <w:tcW w:w="2695" w:type="dxa"/>
          </w:tcPr>
          <w:p w14:paraId="393347F0" w14:textId="77777777" w:rsidR="00061FD9" w:rsidRPr="00D834E8" w:rsidRDefault="00061FD9" w:rsidP="00D834E8">
            <w:pPr>
              <w:cnfStyle w:val="000000100000" w:firstRow="0" w:lastRow="0" w:firstColumn="0" w:lastColumn="0" w:oddVBand="0" w:evenVBand="0" w:oddHBand="1" w:evenHBand="0" w:firstRowFirstColumn="0" w:firstRowLastColumn="0" w:lastRowFirstColumn="0" w:lastRowLastColumn="0"/>
            </w:pPr>
            <w:r w:rsidRPr="00D834E8">
              <w:t>Actions</w:t>
            </w:r>
          </w:p>
        </w:tc>
        <w:tc>
          <w:tcPr>
            <w:cnfStyle w:val="000010000000" w:firstRow="0" w:lastRow="0" w:firstColumn="0" w:lastColumn="0" w:oddVBand="1" w:evenVBand="0" w:oddHBand="0" w:evenHBand="0" w:firstRowFirstColumn="0" w:firstRowLastColumn="0" w:lastRowFirstColumn="0" w:lastRowLastColumn="0"/>
            <w:tcW w:w="2695" w:type="dxa"/>
          </w:tcPr>
          <w:p w14:paraId="7F5B8AA4" w14:textId="77777777" w:rsidR="00061FD9" w:rsidRPr="00D834E8" w:rsidRDefault="00061FD9" w:rsidP="00D834E8">
            <w:r w:rsidRPr="00D834E8">
              <w:t>Resources</w:t>
            </w:r>
          </w:p>
        </w:tc>
        <w:tc>
          <w:tcPr>
            <w:tcW w:w="2695" w:type="dxa"/>
          </w:tcPr>
          <w:p w14:paraId="75E2B3AE" w14:textId="77777777" w:rsidR="00061FD9" w:rsidRPr="00D834E8" w:rsidRDefault="00061FD9" w:rsidP="00D834E8">
            <w:pPr>
              <w:cnfStyle w:val="000000100000" w:firstRow="0" w:lastRow="0" w:firstColumn="0" w:lastColumn="0" w:oddVBand="0" w:evenVBand="0" w:oddHBand="1" w:evenHBand="0" w:firstRowFirstColumn="0" w:firstRowLastColumn="0" w:lastRowFirstColumn="0" w:lastRowLastColumn="0"/>
            </w:pPr>
            <w:r w:rsidRPr="00D834E8">
              <w:t>Completed By</w:t>
            </w:r>
          </w:p>
        </w:tc>
      </w:tr>
      <w:tr w:rsidR="00061FD9" w:rsidRPr="00D834E8" w14:paraId="0C535EBB" w14:textId="77777777" w:rsidTr="00CD7BD5">
        <w:trPr>
          <w:trHeight w:hRule="exact" w:val="334"/>
        </w:trPr>
        <w:tc>
          <w:tcPr>
            <w:cnfStyle w:val="000010000000" w:firstRow="0" w:lastRow="0" w:firstColumn="0" w:lastColumn="0" w:oddVBand="1" w:evenVBand="0" w:oddHBand="0" w:evenHBand="0" w:firstRowFirstColumn="0" w:firstRowLastColumn="0" w:lastRowFirstColumn="0" w:lastRowLastColumn="0"/>
            <w:tcW w:w="2695" w:type="dxa"/>
          </w:tcPr>
          <w:p w14:paraId="3D9139EA" w14:textId="77777777" w:rsidR="00061FD9" w:rsidRPr="00D834E8" w:rsidRDefault="00061FD9" w:rsidP="00D834E8"/>
        </w:tc>
        <w:tc>
          <w:tcPr>
            <w:tcW w:w="2695" w:type="dxa"/>
          </w:tcPr>
          <w:p w14:paraId="07678C98" w14:textId="77777777" w:rsidR="00061FD9" w:rsidRPr="00D834E8" w:rsidRDefault="00061FD9" w:rsidP="00D834E8">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95" w:type="dxa"/>
          </w:tcPr>
          <w:p w14:paraId="2A895ABE" w14:textId="77777777" w:rsidR="00061FD9" w:rsidRPr="00D834E8" w:rsidRDefault="00061FD9" w:rsidP="00D834E8"/>
        </w:tc>
        <w:tc>
          <w:tcPr>
            <w:tcW w:w="2695" w:type="dxa"/>
          </w:tcPr>
          <w:p w14:paraId="726AF559" w14:textId="77777777" w:rsidR="00061FD9" w:rsidRPr="00D834E8" w:rsidRDefault="00061FD9" w:rsidP="00D834E8">
            <w:pPr>
              <w:cnfStyle w:val="000000000000" w:firstRow="0" w:lastRow="0" w:firstColumn="0" w:lastColumn="0" w:oddVBand="0" w:evenVBand="0" w:oddHBand="0" w:evenHBand="0" w:firstRowFirstColumn="0" w:firstRowLastColumn="0" w:lastRowFirstColumn="0" w:lastRowLastColumn="0"/>
            </w:pPr>
          </w:p>
        </w:tc>
      </w:tr>
      <w:tr w:rsidR="00061FD9" w:rsidRPr="00D834E8" w14:paraId="4C715D28" w14:textId="77777777" w:rsidTr="00CD7BD5">
        <w:trPr>
          <w:cnfStyle w:val="000000100000" w:firstRow="0" w:lastRow="0" w:firstColumn="0" w:lastColumn="0" w:oddVBand="0" w:evenVBand="0" w:oddHBand="1" w:evenHBand="0" w:firstRowFirstColumn="0" w:firstRowLastColumn="0" w:lastRowFirstColumn="0" w:lastRowLastColumn="0"/>
          <w:trHeight w:hRule="exact" w:val="334"/>
        </w:trPr>
        <w:tc>
          <w:tcPr>
            <w:cnfStyle w:val="000010000000" w:firstRow="0" w:lastRow="0" w:firstColumn="0" w:lastColumn="0" w:oddVBand="1" w:evenVBand="0" w:oddHBand="0" w:evenHBand="0" w:firstRowFirstColumn="0" w:firstRowLastColumn="0" w:lastRowFirstColumn="0" w:lastRowLastColumn="0"/>
            <w:tcW w:w="2695" w:type="dxa"/>
          </w:tcPr>
          <w:p w14:paraId="7565E819" w14:textId="77777777" w:rsidR="00061FD9" w:rsidRPr="00D834E8" w:rsidRDefault="00061FD9" w:rsidP="00D834E8"/>
        </w:tc>
        <w:tc>
          <w:tcPr>
            <w:tcW w:w="2695" w:type="dxa"/>
          </w:tcPr>
          <w:p w14:paraId="618601D0" w14:textId="77777777" w:rsidR="00061FD9" w:rsidRPr="00D834E8" w:rsidRDefault="00061FD9" w:rsidP="00D834E8">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95" w:type="dxa"/>
          </w:tcPr>
          <w:p w14:paraId="6D0076C8" w14:textId="77777777" w:rsidR="00061FD9" w:rsidRPr="00D834E8" w:rsidRDefault="00061FD9" w:rsidP="00D834E8"/>
        </w:tc>
        <w:tc>
          <w:tcPr>
            <w:tcW w:w="2695" w:type="dxa"/>
          </w:tcPr>
          <w:p w14:paraId="45D9B7EA" w14:textId="77777777" w:rsidR="00061FD9" w:rsidRPr="00D834E8" w:rsidRDefault="00061FD9" w:rsidP="00D834E8">
            <w:pPr>
              <w:cnfStyle w:val="000000100000" w:firstRow="0" w:lastRow="0" w:firstColumn="0" w:lastColumn="0" w:oddVBand="0" w:evenVBand="0" w:oddHBand="1" w:evenHBand="0" w:firstRowFirstColumn="0" w:firstRowLastColumn="0" w:lastRowFirstColumn="0" w:lastRowLastColumn="0"/>
            </w:pPr>
          </w:p>
        </w:tc>
      </w:tr>
      <w:tr w:rsidR="00061FD9" w:rsidRPr="00D834E8" w14:paraId="6D4A49C0" w14:textId="77777777" w:rsidTr="00CD7BD5">
        <w:trPr>
          <w:trHeight w:hRule="exact" w:val="334"/>
        </w:trPr>
        <w:tc>
          <w:tcPr>
            <w:cnfStyle w:val="000010000000" w:firstRow="0" w:lastRow="0" w:firstColumn="0" w:lastColumn="0" w:oddVBand="1" w:evenVBand="0" w:oddHBand="0" w:evenHBand="0" w:firstRowFirstColumn="0" w:firstRowLastColumn="0" w:lastRowFirstColumn="0" w:lastRowLastColumn="0"/>
            <w:tcW w:w="2695" w:type="dxa"/>
          </w:tcPr>
          <w:p w14:paraId="340F9682" w14:textId="77777777" w:rsidR="00061FD9" w:rsidRPr="00D834E8" w:rsidRDefault="00061FD9" w:rsidP="00D834E8"/>
        </w:tc>
        <w:tc>
          <w:tcPr>
            <w:tcW w:w="2695" w:type="dxa"/>
          </w:tcPr>
          <w:p w14:paraId="550DBDEF" w14:textId="77777777" w:rsidR="00061FD9" w:rsidRPr="00D834E8" w:rsidRDefault="00061FD9" w:rsidP="00D834E8">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95" w:type="dxa"/>
          </w:tcPr>
          <w:p w14:paraId="0B3C6952" w14:textId="77777777" w:rsidR="00061FD9" w:rsidRPr="00D834E8" w:rsidRDefault="00061FD9" w:rsidP="00D834E8"/>
        </w:tc>
        <w:tc>
          <w:tcPr>
            <w:tcW w:w="2695" w:type="dxa"/>
          </w:tcPr>
          <w:p w14:paraId="27A12D0E" w14:textId="77777777" w:rsidR="00061FD9" w:rsidRPr="00D834E8" w:rsidRDefault="00061FD9" w:rsidP="00D834E8">
            <w:pPr>
              <w:cnfStyle w:val="000000000000" w:firstRow="0" w:lastRow="0" w:firstColumn="0" w:lastColumn="0" w:oddVBand="0" w:evenVBand="0" w:oddHBand="0" w:evenHBand="0" w:firstRowFirstColumn="0" w:firstRowLastColumn="0" w:lastRowFirstColumn="0" w:lastRowLastColumn="0"/>
            </w:pPr>
          </w:p>
        </w:tc>
      </w:tr>
      <w:tr w:rsidR="00061FD9" w:rsidRPr="00D834E8" w14:paraId="32B30755" w14:textId="77777777" w:rsidTr="00CD7BD5">
        <w:trPr>
          <w:cnfStyle w:val="000000100000" w:firstRow="0" w:lastRow="0" w:firstColumn="0" w:lastColumn="0" w:oddVBand="0" w:evenVBand="0" w:oddHBand="1" w:evenHBand="0" w:firstRowFirstColumn="0" w:firstRowLastColumn="0" w:lastRowFirstColumn="0" w:lastRowLastColumn="0"/>
          <w:trHeight w:hRule="exact" w:val="334"/>
        </w:trPr>
        <w:tc>
          <w:tcPr>
            <w:cnfStyle w:val="000010000000" w:firstRow="0" w:lastRow="0" w:firstColumn="0" w:lastColumn="0" w:oddVBand="1" w:evenVBand="0" w:oddHBand="0" w:evenHBand="0" w:firstRowFirstColumn="0" w:firstRowLastColumn="0" w:lastRowFirstColumn="0" w:lastRowLastColumn="0"/>
            <w:tcW w:w="2695" w:type="dxa"/>
          </w:tcPr>
          <w:p w14:paraId="55FC3885" w14:textId="77777777" w:rsidR="00061FD9" w:rsidRPr="00D834E8" w:rsidRDefault="00061FD9" w:rsidP="00D834E8"/>
        </w:tc>
        <w:tc>
          <w:tcPr>
            <w:tcW w:w="2695" w:type="dxa"/>
          </w:tcPr>
          <w:p w14:paraId="48112434" w14:textId="77777777" w:rsidR="00061FD9" w:rsidRPr="00D834E8" w:rsidRDefault="00061FD9" w:rsidP="00D834E8">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95" w:type="dxa"/>
          </w:tcPr>
          <w:p w14:paraId="54A6A938" w14:textId="77777777" w:rsidR="00061FD9" w:rsidRPr="00D834E8" w:rsidRDefault="00061FD9" w:rsidP="00D834E8"/>
        </w:tc>
        <w:tc>
          <w:tcPr>
            <w:tcW w:w="2695" w:type="dxa"/>
          </w:tcPr>
          <w:p w14:paraId="18B6AA61" w14:textId="77777777" w:rsidR="00061FD9" w:rsidRPr="00D834E8" w:rsidRDefault="00061FD9" w:rsidP="00D834E8">
            <w:pPr>
              <w:cnfStyle w:val="000000100000" w:firstRow="0" w:lastRow="0" w:firstColumn="0" w:lastColumn="0" w:oddVBand="0" w:evenVBand="0" w:oddHBand="1" w:evenHBand="0" w:firstRowFirstColumn="0" w:firstRowLastColumn="0" w:lastRowFirstColumn="0" w:lastRowLastColumn="0"/>
            </w:pPr>
          </w:p>
        </w:tc>
      </w:tr>
    </w:tbl>
    <w:p w14:paraId="2AC8347E" w14:textId="77777777" w:rsidR="00061FD9" w:rsidRPr="00D834E8" w:rsidRDefault="00061FD9" w:rsidP="00D834E8"/>
    <w:p w14:paraId="5D751688" w14:textId="7C8D3CE0" w:rsidR="00061FD9" w:rsidRPr="00D834E8" w:rsidRDefault="00061FD9" w:rsidP="00955170">
      <w:pPr>
        <w:sectPr w:rsidR="00061FD9" w:rsidRPr="00D834E8">
          <w:pgSz w:w="12240" w:h="15840"/>
          <w:pgMar w:top="620" w:right="600" w:bottom="280" w:left="580" w:header="720" w:footer="720" w:gutter="0"/>
          <w:cols w:space="720" w:equalWidth="0">
            <w:col w:w="11060"/>
          </w:cols>
          <w:noEndnote/>
        </w:sectPr>
      </w:pPr>
      <w:r w:rsidRPr="00D834E8">
        <w:t>What are possible barriers that you may face as you strive to achieve your goa</w:t>
      </w:r>
    </w:p>
    <w:p w14:paraId="34A334C2" w14:textId="77777777" w:rsidR="00061FD9" w:rsidRPr="00D834E8" w:rsidRDefault="00061FD9" w:rsidP="00D834E8"/>
    <w:p w14:paraId="742BBD35" w14:textId="77777777" w:rsidR="00061FD9" w:rsidRPr="00863F67" w:rsidRDefault="00061FD9" w:rsidP="00955170">
      <w:pPr>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F6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Toolkit</w:t>
      </w:r>
    </w:p>
    <w:p w14:paraId="4D068613" w14:textId="77777777" w:rsidR="00061FD9" w:rsidRPr="00D834E8" w:rsidRDefault="00061FD9" w:rsidP="00955170">
      <w:pPr>
        <w:jc w:val="center"/>
      </w:pPr>
    </w:p>
    <w:p w14:paraId="3799DAA0" w14:textId="77777777" w:rsidR="00061FD9" w:rsidRPr="00D834E8" w:rsidRDefault="00061FD9" w:rsidP="00955170">
      <w:pPr>
        <w:jc w:val="center"/>
      </w:pPr>
    </w:p>
    <w:p w14:paraId="2464F70E" w14:textId="77777777" w:rsidR="00061FD9" w:rsidRPr="00D834E8" w:rsidRDefault="00061FD9" w:rsidP="00955170">
      <w:pPr>
        <w:jc w:val="center"/>
      </w:pPr>
      <w:r w:rsidRPr="00D834E8">
        <w:t>Resume Template</w:t>
      </w:r>
    </w:p>
    <w:p w14:paraId="52C2EC86" w14:textId="3B279280" w:rsidR="000226C1" w:rsidRDefault="00061FD9" w:rsidP="00955170">
      <w:pPr>
        <w:jc w:val="center"/>
      </w:pPr>
      <w:r w:rsidRPr="00D834E8">
        <w:t>Undergrad Resume Tips</w:t>
      </w:r>
    </w:p>
    <w:p w14:paraId="4FE94B0A" w14:textId="782C17E1" w:rsidR="000226C1" w:rsidRDefault="00061FD9" w:rsidP="00955170">
      <w:pPr>
        <w:jc w:val="center"/>
      </w:pPr>
      <w:r w:rsidRPr="00D834E8">
        <w:t>Cover Letters that have Impact</w:t>
      </w:r>
    </w:p>
    <w:p w14:paraId="5066A023" w14:textId="1AF8A547" w:rsidR="00061FD9" w:rsidRPr="00D834E8" w:rsidRDefault="00061FD9" w:rsidP="00955170">
      <w:pPr>
        <w:jc w:val="center"/>
      </w:pPr>
      <w:r w:rsidRPr="00D834E8">
        <w:t>Sample Cover Letters</w:t>
      </w:r>
    </w:p>
    <w:p w14:paraId="0C1A4692" w14:textId="1ADBCA8C" w:rsidR="00061FD9" w:rsidRPr="00D834E8" w:rsidRDefault="000226C1" w:rsidP="00955170">
      <w:pPr>
        <w:jc w:val="center"/>
      </w:pPr>
      <w:r w:rsidRPr="00D834E8">
        <w:t>Preparing Your</w:t>
      </w:r>
      <w:r w:rsidR="00061FD9" w:rsidRPr="00D834E8">
        <w:t xml:space="preserve"> Elevator Speech</w:t>
      </w:r>
    </w:p>
    <w:p w14:paraId="6711F912" w14:textId="77777777" w:rsidR="00061FD9" w:rsidRPr="00D834E8" w:rsidRDefault="00061FD9" w:rsidP="00955170">
      <w:pPr>
        <w:jc w:val="center"/>
      </w:pPr>
      <w:r w:rsidRPr="00D834E8">
        <w:t>Career Networking Tips That Work</w:t>
      </w:r>
    </w:p>
    <w:p w14:paraId="378D23EC" w14:textId="77777777" w:rsidR="00061FD9" w:rsidRPr="00D834E8" w:rsidRDefault="00061FD9" w:rsidP="000F35E9">
      <w:pPr>
        <w:jc w:val="center"/>
      </w:pPr>
    </w:p>
    <w:p w14:paraId="3CA7DC4B" w14:textId="77777777" w:rsidR="00061FD9" w:rsidRPr="00D834E8" w:rsidRDefault="00061FD9" w:rsidP="00955170">
      <w:pPr>
        <w:ind w:left="-180" w:right="-20" w:firstLine="180"/>
        <w:jc w:val="center"/>
      </w:pPr>
    </w:p>
    <w:p w14:paraId="0EBAEEA2" w14:textId="77777777" w:rsidR="00061FD9" w:rsidRPr="00D834E8" w:rsidRDefault="00061FD9" w:rsidP="000F35E9">
      <w:pPr>
        <w:jc w:val="center"/>
      </w:pPr>
    </w:p>
    <w:p w14:paraId="346177F9" w14:textId="77777777" w:rsidR="00061FD9" w:rsidRPr="00D834E8" w:rsidRDefault="00061FD9" w:rsidP="000F35E9">
      <w:pPr>
        <w:jc w:val="center"/>
      </w:pPr>
    </w:p>
    <w:p w14:paraId="1A444B00" w14:textId="77777777" w:rsidR="00061FD9" w:rsidRPr="00D834E8" w:rsidRDefault="00061FD9" w:rsidP="000F35E9">
      <w:pPr>
        <w:jc w:val="center"/>
      </w:pPr>
    </w:p>
    <w:p w14:paraId="48FDF3AD" w14:textId="77777777" w:rsidR="00061FD9" w:rsidRPr="00D834E8" w:rsidRDefault="00061FD9" w:rsidP="000F35E9">
      <w:pPr>
        <w:jc w:val="center"/>
      </w:pPr>
    </w:p>
    <w:p w14:paraId="517A01EC" w14:textId="77777777" w:rsidR="00061FD9" w:rsidRPr="00D834E8" w:rsidRDefault="00061FD9" w:rsidP="000F35E9">
      <w:pPr>
        <w:jc w:val="center"/>
      </w:pPr>
    </w:p>
    <w:p w14:paraId="50A89EEA" w14:textId="77777777" w:rsidR="00061FD9" w:rsidRPr="00D834E8" w:rsidRDefault="00061FD9" w:rsidP="000F35E9">
      <w:pPr>
        <w:jc w:val="center"/>
      </w:pPr>
    </w:p>
    <w:p w14:paraId="6FE54B3A" w14:textId="77777777" w:rsidR="00061FD9" w:rsidRPr="00D834E8" w:rsidRDefault="00061FD9" w:rsidP="000F35E9">
      <w:pPr>
        <w:jc w:val="center"/>
      </w:pPr>
    </w:p>
    <w:p w14:paraId="4A83D034" w14:textId="77777777" w:rsidR="00061FD9" w:rsidRPr="00D834E8" w:rsidRDefault="00061FD9" w:rsidP="000F35E9">
      <w:pPr>
        <w:jc w:val="center"/>
      </w:pPr>
    </w:p>
    <w:p w14:paraId="3DD73687" w14:textId="77777777" w:rsidR="00061FD9" w:rsidRPr="00D834E8" w:rsidRDefault="00061FD9" w:rsidP="000F35E9">
      <w:pPr>
        <w:jc w:val="center"/>
      </w:pPr>
    </w:p>
    <w:p w14:paraId="0453B881" w14:textId="77777777" w:rsidR="00061FD9" w:rsidRPr="00D834E8" w:rsidRDefault="00061FD9" w:rsidP="000F35E9">
      <w:pPr>
        <w:jc w:val="center"/>
      </w:pPr>
    </w:p>
    <w:p w14:paraId="1AD9F014" w14:textId="77777777" w:rsidR="00061FD9" w:rsidRPr="00D834E8" w:rsidRDefault="00061FD9" w:rsidP="000F35E9">
      <w:pPr>
        <w:jc w:val="center"/>
      </w:pPr>
    </w:p>
    <w:p w14:paraId="35DBE01F" w14:textId="77777777" w:rsidR="00061FD9" w:rsidRPr="00D834E8" w:rsidRDefault="00061FD9" w:rsidP="000F35E9">
      <w:pPr>
        <w:jc w:val="center"/>
      </w:pPr>
    </w:p>
    <w:p w14:paraId="4F31C939" w14:textId="77777777" w:rsidR="00061FD9" w:rsidRPr="00D834E8" w:rsidRDefault="00061FD9" w:rsidP="000F35E9">
      <w:pPr>
        <w:jc w:val="center"/>
      </w:pPr>
    </w:p>
    <w:p w14:paraId="44015FE1" w14:textId="77777777" w:rsidR="00061FD9" w:rsidRPr="00D834E8" w:rsidRDefault="00061FD9" w:rsidP="000F35E9">
      <w:pPr>
        <w:jc w:val="center"/>
      </w:pPr>
    </w:p>
    <w:p w14:paraId="03C82238" w14:textId="77777777" w:rsidR="00061FD9" w:rsidRPr="00D834E8" w:rsidRDefault="00061FD9" w:rsidP="000F35E9">
      <w:pPr>
        <w:jc w:val="center"/>
      </w:pPr>
    </w:p>
    <w:p w14:paraId="2FD56BE7" w14:textId="77777777" w:rsidR="00061FD9" w:rsidRPr="00D834E8" w:rsidRDefault="00061FD9" w:rsidP="000F35E9">
      <w:pPr>
        <w:jc w:val="center"/>
      </w:pPr>
    </w:p>
    <w:p w14:paraId="2999412E" w14:textId="4321BE4E" w:rsidR="00061FD9" w:rsidRDefault="00061FD9" w:rsidP="000F35E9">
      <w:pPr>
        <w:jc w:val="center"/>
      </w:pPr>
    </w:p>
    <w:p w14:paraId="008E8A2F" w14:textId="7757EA5D" w:rsidR="00955170" w:rsidRDefault="00955170" w:rsidP="000F35E9">
      <w:pPr>
        <w:jc w:val="center"/>
      </w:pPr>
    </w:p>
    <w:p w14:paraId="34545CE0" w14:textId="77777777" w:rsidR="00955170" w:rsidRPr="00D834E8" w:rsidRDefault="00955170" w:rsidP="000F35E9">
      <w:pPr>
        <w:jc w:val="center"/>
      </w:pPr>
    </w:p>
    <w:p w14:paraId="62CCF487" w14:textId="77777777" w:rsidR="00061FD9" w:rsidRPr="00D834E8" w:rsidRDefault="00061FD9" w:rsidP="004B08F0"/>
    <w:p w14:paraId="6BCDBF2C" w14:textId="454FB33D" w:rsidR="00061FD9" w:rsidRDefault="00061FD9" w:rsidP="000F35E9">
      <w:pPr>
        <w:jc w:val="center"/>
      </w:pPr>
    </w:p>
    <w:p w14:paraId="71FA8EC8" w14:textId="77777777" w:rsidR="00955170" w:rsidRPr="00D834E8" w:rsidRDefault="00955170" w:rsidP="000F35E9">
      <w:pPr>
        <w:jc w:val="center"/>
      </w:pPr>
    </w:p>
    <w:p w14:paraId="4F2BFCE9" w14:textId="77777777" w:rsidR="00061FD9" w:rsidRPr="00CD7BD5" w:rsidRDefault="00061FD9" w:rsidP="000F35E9">
      <w:pPr>
        <w:jc w:val="center"/>
        <w:rPr>
          <w:b/>
          <w:bCs/>
        </w:rPr>
      </w:pPr>
      <w:r w:rsidRPr="00CD7BD5">
        <w:rPr>
          <w:b/>
          <w:bCs/>
        </w:rPr>
        <w:t>Provided by:</w:t>
      </w:r>
    </w:p>
    <w:p w14:paraId="09EE419D" w14:textId="77777777" w:rsidR="000226C1" w:rsidRDefault="00061FD9" w:rsidP="000F35E9">
      <w:pPr>
        <w:jc w:val="center"/>
      </w:pPr>
      <w:r w:rsidRPr="00D834E8">
        <w:t>Leeds School of Business</w:t>
      </w:r>
    </w:p>
    <w:p w14:paraId="65924F48" w14:textId="7CF624CA" w:rsidR="008C1223" w:rsidRPr="00D834E8" w:rsidRDefault="00061FD9" w:rsidP="000F35E9">
      <w:pPr>
        <w:jc w:val="center"/>
      </w:pPr>
      <w:r w:rsidRPr="00D834E8">
        <w:t xml:space="preserve"> </w:t>
      </w:r>
      <w:r w:rsidR="00062F96" w:rsidRPr="00D834E8">
        <w:t xml:space="preserve">Career </w:t>
      </w:r>
      <w:r w:rsidR="008C1223" w:rsidRPr="00D834E8">
        <w:t>Strategy Office</w:t>
      </w:r>
    </w:p>
    <w:p w14:paraId="38F878CA" w14:textId="77777777" w:rsidR="00062F96" w:rsidRPr="00D834E8" w:rsidRDefault="00942B3C" w:rsidP="000F35E9">
      <w:pPr>
        <w:jc w:val="center"/>
      </w:pPr>
      <w:hyperlink r:id="rId29" w:history="1">
        <w:r w:rsidR="00062F96" w:rsidRPr="00D834E8">
          <w:rPr>
            <w:rStyle w:val="Hyperlink"/>
          </w:rPr>
          <w:t>hireatleeds@colorado.edu</w:t>
        </w:r>
      </w:hyperlink>
    </w:p>
    <w:p w14:paraId="2F3EABFC" w14:textId="34803A52" w:rsidR="00061FD9" w:rsidRPr="00D834E8" w:rsidRDefault="00061FD9" w:rsidP="000F35E9">
      <w:pPr>
        <w:jc w:val="center"/>
      </w:pPr>
      <w:r w:rsidRPr="00D834E8">
        <w:t xml:space="preserve">KOBL </w:t>
      </w:r>
      <w:r w:rsidR="000226C1">
        <w:t>S</w:t>
      </w:r>
      <w:r w:rsidR="00062F96" w:rsidRPr="00D834E8">
        <w:t>2</w:t>
      </w:r>
      <w:r w:rsidR="00ED5B6A">
        <w:t>2</w:t>
      </w:r>
      <w:r w:rsidR="00062F96" w:rsidRPr="00D834E8">
        <w:t>0</w:t>
      </w:r>
    </w:p>
    <w:p w14:paraId="1258AAC8" w14:textId="77777777" w:rsidR="00061FD9" w:rsidRPr="00D834E8" w:rsidRDefault="00061FD9" w:rsidP="000F35E9">
      <w:pPr>
        <w:jc w:val="center"/>
      </w:pPr>
      <w:r w:rsidRPr="00D834E8">
        <w:t>303.492.1808</w:t>
      </w:r>
    </w:p>
    <w:p w14:paraId="6E9C7207" w14:textId="77777777" w:rsidR="00061FD9" w:rsidRPr="00D834E8" w:rsidRDefault="00061FD9" w:rsidP="00D834E8">
      <w:pPr>
        <w:sectPr w:rsidR="00061FD9" w:rsidRPr="00D834E8">
          <w:pgSz w:w="12240" w:h="15840"/>
          <w:pgMar w:top="1480" w:right="1720" w:bottom="280" w:left="1720" w:header="720" w:footer="720" w:gutter="0"/>
          <w:cols w:space="720" w:equalWidth="0">
            <w:col w:w="8800"/>
          </w:cols>
          <w:noEndnote/>
        </w:sectPr>
      </w:pPr>
    </w:p>
    <w:p w14:paraId="67A1A208" w14:textId="5936BC53" w:rsidR="00061FD9" w:rsidRDefault="00061FD9" w:rsidP="00D834E8">
      <w:pPr>
        <w:rPr>
          <w:b/>
          <w:bCs/>
        </w:rPr>
      </w:pPr>
    </w:p>
    <w:p w14:paraId="23E3AAAC" w14:textId="70175F40" w:rsidR="00955170" w:rsidRDefault="00955170" w:rsidP="00D834E8">
      <w:pPr>
        <w:rPr>
          <w:b/>
          <w:bCs/>
        </w:rPr>
      </w:pPr>
    </w:p>
    <w:p w14:paraId="32A606C8" w14:textId="77777777" w:rsidR="00955170" w:rsidRPr="00D834E8" w:rsidRDefault="00955170" w:rsidP="00D834E8"/>
    <w:p w14:paraId="218C88E3" w14:textId="77777777" w:rsidR="00955170" w:rsidRDefault="00955170" w:rsidP="00955170"/>
    <w:p w14:paraId="1C338DC0" w14:textId="265EE539" w:rsidR="00955170" w:rsidRDefault="00061FD9" w:rsidP="00955170">
      <w:pPr>
        <w:ind w:left="-90" w:hanging="90"/>
        <w:jc w:val="center"/>
      </w:pPr>
      <w:r w:rsidRPr="006C29CC">
        <w:rPr>
          <w:b/>
          <w:bCs/>
        </w:rPr>
        <w:t>EDUCATION</w:t>
      </w:r>
      <w:r w:rsidRPr="00D834E8">
        <w:br w:type="column"/>
      </w:r>
      <w:r w:rsidR="00955170" w:rsidRPr="00955170">
        <w:rPr>
          <w:b/>
          <w:bCs/>
        </w:rPr>
        <w:t>Resume Template</w:t>
      </w:r>
    </w:p>
    <w:p w14:paraId="3F152BE3" w14:textId="5CE01932" w:rsidR="00061FD9" w:rsidRPr="004B08F0" w:rsidRDefault="00061FD9" w:rsidP="004B08F0">
      <w:pPr>
        <w:jc w:val="center"/>
        <w:rPr>
          <w:b/>
          <w:bCs/>
        </w:rPr>
      </w:pPr>
      <w:r w:rsidRPr="000226C1">
        <w:rPr>
          <w:b/>
          <w:bCs/>
        </w:rPr>
        <w:t>NAME</w:t>
      </w:r>
    </w:p>
    <w:p w14:paraId="2A416A20" w14:textId="77777777" w:rsidR="00061FD9" w:rsidRPr="00D834E8" w:rsidRDefault="00061FD9" w:rsidP="000226C1">
      <w:pPr>
        <w:jc w:val="center"/>
      </w:pPr>
      <w:r w:rsidRPr="00D834E8">
        <w:t>Address, City, State Zip</w:t>
      </w:r>
    </w:p>
    <w:p w14:paraId="2A910C1E" w14:textId="5BDA702E" w:rsidR="00061FD9" w:rsidRPr="00D834E8" w:rsidRDefault="00061FD9" w:rsidP="000226C1">
      <w:pPr>
        <w:jc w:val="center"/>
      </w:pPr>
      <w:r w:rsidRPr="00D834E8">
        <w:t>E-Mail Address and phone</w:t>
      </w:r>
      <w:r w:rsidR="006C29CC">
        <w:t xml:space="preserve"> #</w:t>
      </w:r>
    </w:p>
    <w:p w14:paraId="198AA11C" w14:textId="2C1269CD" w:rsidR="00061FD9" w:rsidRPr="000226C1" w:rsidRDefault="00061FD9" w:rsidP="00D834E8">
      <w:pPr>
        <w:rPr>
          <w:b/>
          <w:bCs/>
        </w:rPr>
      </w:pPr>
    </w:p>
    <w:p w14:paraId="76536A36" w14:textId="77777777" w:rsidR="00061FD9" w:rsidRPr="00D834E8" w:rsidRDefault="00061FD9" w:rsidP="00D834E8">
      <w:pPr>
        <w:sectPr w:rsidR="00061FD9" w:rsidRPr="00D834E8">
          <w:pgSz w:w="12240" w:h="15840"/>
          <w:pgMar w:top="120" w:right="120" w:bottom="280" w:left="420" w:header="720" w:footer="720" w:gutter="0"/>
          <w:cols w:num="3" w:space="720" w:equalWidth="0">
            <w:col w:w="1183" w:space="3268"/>
            <w:col w:w="2499" w:space="2515"/>
            <w:col w:w="2235"/>
          </w:cols>
          <w:noEndnote/>
        </w:sectPr>
      </w:pPr>
    </w:p>
    <w:p w14:paraId="791E9EE9" w14:textId="78A0E72D" w:rsidR="00061FD9" w:rsidRPr="00D834E8" w:rsidRDefault="00061FD9" w:rsidP="00D834E8">
      <w:r w:rsidRPr="00D834E8">
        <w:t xml:space="preserve">UNIVERSITY OF COLORADO BOULDER-Leeds School of Business </w:t>
      </w:r>
      <w:r w:rsidRPr="00D834E8">
        <w:tab/>
        <w:t xml:space="preserve"> </w:t>
      </w:r>
      <w:r w:rsidRPr="00D834E8">
        <w:tab/>
      </w:r>
      <w:r w:rsidR="006C29CC">
        <w:tab/>
      </w:r>
      <w:r w:rsidR="006C29CC">
        <w:tab/>
      </w:r>
      <w:r w:rsidR="006C29CC">
        <w:tab/>
        <w:t xml:space="preserve">          </w:t>
      </w:r>
      <w:r w:rsidRPr="00D834E8">
        <w:t xml:space="preserve"> Month &amp; Year of Graduation</w:t>
      </w:r>
    </w:p>
    <w:p w14:paraId="26C3563E" w14:textId="09193BD2" w:rsidR="00061FD9" w:rsidRPr="00D834E8" w:rsidRDefault="00061FD9" w:rsidP="00D834E8">
      <w:r w:rsidRPr="00D834E8">
        <w:t xml:space="preserve">Bachelor of Science in Business Administration with an emphasis </w:t>
      </w:r>
      <w:r w:rsidR="0088749A" w:rsidRPr="00D834E8">
        <w:t>in _</w:t>
      </w:r>
      <w:r w:rsidR="006C29CC">
        <w:t>________________________</w:t>
      </w:r>
      <w:r w:rsidRPr="00D834E8">
        <w:tab/>
      </w:r>
    </w:p>
    <w:p w14:paraId="2ED05D45" w14:textId="77777777" w:rsidR="00061FD9" w:rsidRPr="00D834E8" w:rsidRDefault="00061FD9" w:rsidP="00D834E8">
      <w:r w:rsidRPr="00D834E8">
        <w:t>List any Certificates or Minors here</w:t>
      </w:r>
    </w:p>
    <w:p w14:paraId="0A96E441" w14:textId="77777777" w:rsidR="00061FD9" w:rsidRPr="00D834E8" w:rsidRDefault="00061FD9" w:rsidP="00D834E8">
      <w:r w:rsidRPr="00D834E8">
        <w:t>Cumulative GPA or Business GPA (list only if above 3.0 and list whichever GPA is higher, your cumulative or business GPA)</w:t>
      </w:r>
    </w:p>
    <w:p w14:paraId="59BF5054" w14:textId="327F4151" w:rsidR="00061FD9" w:rsidRPr="00D834E8" w:rsidRDefault="00061FD9" w:rsidP="00D834E8">
      <w:r w:rsidRPr="00D834E8">
        <w:t xml:space="preserve">• </w:t>
      </w:r>
      <w:r w:rsidRPr="006C29CC">
        <w:rPr>
          <w:b/>
          <w:bCs/>
        </w:rPr>
        <w:t>Relevant Projects</w:t>
      </w:r>
      <w:r w:rsidRPr="00D834E8">
        <w:t xml:space="preserve">: You may </w:t>
      </w:r>
      <w:r w:rsidR="00062F96" w:rsidRPr="00D834E8">
        <w:t>want to</w:t>
      </w:r>
      <w:r w:rsidRPr="00D834E8">
        <w:t xml:space="preserve"> include details of relevant class projects or fieldwork here, especially if they are directly related to</w:t>
      </w:r>
      <w:r w:rsidR="006C29CC">
        <w:t xml:space="preserve"> </w:t>
      </w:r>
      <w:r w:rsidRPr="00D834E8">
        <w:t xml:space="preserve">your employment goals. In </w:t>
      </w:r>
      <w:r w:rsidR="00062F96" w:rsidRPr="00D834E8">
        <w:t>sentence format</w:t>
      </w:r>
      <w:r w:rsidRPr="00D834E8">
        <w:t>, tell WHAT the project was</w:t>
      </w:r>
      <w:r w:rsidR="00062F96" w:rsidRPr="00D834E8">
        <w:t>, HOW</w:t>
      </w:r>
      <w:r w:rsidRPr="00D834E8">
        <w:t xml:space="preserve"> you </w:t>
      </w:r>
      <w:r w:rsidR="00BF6EE6" w:rsidRPr="00D834E8">
        <w:t xml:space="preserve">went </w:t>
      </w:r>
      <w:r w:rsidR="004B08F0" w:rsidRPr="00D834E8">
        <w:t>about it</w:t>
      </w:r>
      <w:r w:rsidRPr="00D834E8">
        <w:t xml:space="preserve"> and what the RESULTS were, if any.</w:t>
      </w:r>
    </w:p>
    <w:p w14:paraId="1B7981A2" w14:textId="15C485F0" w:rsidR="00061FD9" w:rsidRPr="00D834E8" w:rsidRDefault="00061FD9" w:rsidP="00D834E8">
      <w:r w:rsidRPr="00D834E8">
        <w:t xml:space="preserve">• </w:t>
      </w:r>
      <w:r w:rsidRPr="006C29CC">
        <w:rPr>
          <w:b/>
          <w:bCs/>
        </w:rPr>
        <w:t>Relevant Courses</w:t>
      </w:r>
      <w:r w:rsidRPr="00D834E8">
        <w:t xml:space="preserve">: You may </w:t>
      </w:r>
      <w:r w:rsidR="00062F96" w:rsidRPr="00D834E8">
        <w:t>want to</w:t>
      </w:r>
      <w:r w:rsidRPr="00D834E8">
        <w:t xml:space="preserve"> include specific courses in your area of emphasis or toward a certificate.  List higher level electives only and list by name. (No course numbers)</w:t>
      </w:r>
    </w:p>
    <w:p w14:paraId="1F6ED289" w14:textId="77777777" w:rsidR="00061FD9" w:rsidRPr="00D834E8" w:rsidRDefault="00061FD9" w:rsidP="00D834E8"/>
    <w:p w14:paraId="798F8B76" w14:textId="77777777" w:rsidR="00061FD9" w:rsidRPr="00D834E8" w:rsidRDefault="00061FD9" w:rsidP="00D834E8">
      <w:r w:rsidRPr="00D834E8">
        <w:t xml:space="preserve">OTHER COLLEGES/UNIVERSITIES, City, State (list </w:t>
      </w:r>
      <w:r w:rsidR="00062F96" w:rsidRPr="00D834E8">
        <w:t>semesters abroad</w:t>
      </w:r>
      <w:r w:rsidRPr="00D834E8">
        <w:t>, transfers or other degrees)</w:t>
      </w:r>
    </w:p>
    <w:p w14:paraId="12E628D4" w14:textId="77777777" w:rsidR="00061FD9" w:rsidRPr="00D834E8" w:rsidRDefault="00061FD9" w:rsidP="00D834E8">
      <w:r w:rsidRPr="00D834E8">
        <w:t>Degree and Major, dates attended (use the same format as your University of Colorado description above)</w:t>
      </w:r>
    </w:p>
    <w:p w14:paraId="22B90357" w14:textId="77777777" w:rsidR="00061FD9" w:rsidRPr="00D834E8" w:rsidRDefault="00061FD9" w:rsidP="00955170">
      <w:pPr>
        <w:ind w:left="90" w:hanging="90"/>
      </w:pPr>
      <w:r w:rsidRPr="00D834E8">
        <w:t xml:space="preserve">If you did not receive a degree, put “Coursework toward B.S. in Business Administration” or “Courses included….” </w:t>
      </w:r>
    </w:p>
    <w:p w14:paraId="2EC1EE88" w14:textId="77777777" w:rsidR="00061FD9" w:rsidRPr="00D834E8" w:rsidRDefault="00061FD9" w:rsidP="00D834E8"/>
    <w:p w14:paraId="60E8ADA6" w14:textId="77777777" w:rsidR="00061FD9" w:rsidRPr="00D834E8" w:rsidRDefault="00061FD9" w:rsidP="00D834E8">
      <w:r w:rsidRPr="006C29CC">
        <w:rPr>
          <w:b/>
          <w:bCs/>
        </w:rPr>
        <w:t>HONORS AND AWARDS</w:t>
      </w:r>
      <w:r w:rsidRPr="00D834E8">
        <w:t xml:space="preserve"> (use 2 bullets, if you have only one honor, put under GPA, or this category might not exist!)</w:t>
      </w:r>
    </w:p>
    <w:p w14:paraId="03305F97" w14:textId="5C92FF18" w:rsidR="00061FD9" w:rsidRPr="00D834E8" w:rsidRDefault="00061FD9" w:rsidP="00955170">
      <w:r w:rsidRPr="00D834E8">
        <w:t xml:space="preserve">•   List any ACADEMIC OR EDUCATIONAL honors or </w:t>
      </w:r>
      <w:r w:rsidR="00062F96" w:rsidRPr="00D834E8">
        <w:t>awards or</w:t>
      </w:r>
      <w:r w:rsidRPr="00D834E8">
        <w:t xml:space="preserve"> scholarships, i.e., Dean’s List, Fall 2010</w:t>
      </w:r>
    </w:p>
    <w:p w14:paraId="71CFE018" w14:textId="77777777" w:rsidR="00061FD9" w:rsidRPr="00D834E8" w:rsidRDefault="00061FD9" w:rsidP="00D834E8"/>
    <w:p w14:paraId="4ED4FA6C" w14:textId="77777777" w:rsidR="00061FD9" w:rsidRPr="00D834E8" w:rsidRDefault="00061FD9" w:rsidP="00D834E8">
      <w:r w:rsidRPr="006C29CC">
        <w:rPr>
          <w:b/>
          <w:bCs/>
        </w:rPr>
        <w:t>LEADERSHIP</w:t>
      </w:r>
      <w:r w:rsidRPr="00D834E8">
        <w:t xml:space="preserve"> (this could be an ACTIVITIES or VOLUNTEER EXPERIENCE section, or not exist at all!) </w:t>
      </w:r>
    </w:p>
    <w:p w14:paraId="5B97DBD2" w14:textId="1038F61D" w:rsidR="00061FD9" w:rsidRPr="00D834E8" w:rsidRDefault="00061FD9" w:rsidP="00D834E8">
      <w:r w:rsidRPr="006C29CC">
        <w:rPr>
          <w:b/>
          <w:bCs/>
        </w:rPr>
        <w:t xml:space="preserve">Name of </w:t>
      </w:r>
      <w:r w:rsidR="0088749A" w:rsidRPr="006C29CC">
        <w:rPr>
          <w:b/>
          <w:bCs/>
        </w:rPr>
        <w:t>Organization</w:t>
      </w:r>
      <w:r w:rsidR="0088749A" w:rsidRPr="00D834E8">
        <w:t>, City</w:t>
      </w:r>
      <w:r w:rsidRPr="00D834E8">
        <w:t>, State</w:t>
      </w:r>
      <w:r w:rsidRPr="00D834E8">
        <w:tab/>
      </w:r>
      <w:r w:rsidR="0088749A">
        <w:tab/>
      </w:r>
      <w:r w:rsidR="0088749A">
        <w:tab/>
      </w:r>
      <w:r w:rsidR="0088749A">
        <w:tab/>
      </w:r>
      <w:r w:rsidR="0088749A">
        <w:tab/>
      </w:r>
      <w:r w:rsidR="0088749A">
        <w:tab/>
      </w:r>
      <w:r w:rsidR="0088749A">
        <w:tab/>
      </w:r>
      <w:r w:rsidR="0088749A">
        <w:tab/>
      </w:r>
      <w:r w:rsidR="0088749A">
        <w:tab/>
        <w:t xml:space="preserve">           </w:t>
      </w:r>
      <w:r w:rsidRPr="00D834E8">
        <w:t>Fall 2010-Present</w:t>
      </w:r>
    </w:p>
    <w:p w14:paraId="6BD8F847" w14:textId="77777777" w:rsidR="00061FD9" w:rsidRPr="00D834E8" w:rsidRDefault="00061FD9" w:rsidP="00D834E8">
      <w:r w:rsidRPr="00D834E8">
        <w:t xml:space="preserve">Officer/Position Title (Member since Fall 2008) </w:t>
      </w:r>
      <w:r w:rsidRPr="00D834E8">
        <w:tab/>
        <w:t xml:space="preserve"> </w:t>
      </w:r>
      <w:r w:rsidRPr="00D834E8">
        <w:tab/>
        <w:t xml:space="preserve"> </w:t>
      </w:r>
      <w:r w:rsidRPr="00D834E8">
        <w:tab/>
        <w:t xml:space="preserve"> </w:t>
      </w:r>
      <w:r w:rsidRPr="00D834E8">
        <w:tab/>
        <w:t xml:space="preserve"> </w:t>
      </w:r>
      <w:r w:rsidRPr="00D834E8">
        <w:tab/>
        <w:t xml:space="preserve"> </w:t>
      </w:r>
      <w:r w:rsidRPr="00D834E8">
        <w:tab/>
        <w:t xml:space="preserve"> </w:t>
      </w:r>
      <w:r w:rsidRPr="00D834E8">
        <w:tab/>
        <w:t xml:space="preserve"> </w:t>
      </w:r>
      <w:r w:rsidRPr="00D834E8">
        <w:tab/>
        <w:t xml:space="preserve"> </w:t>
      </w:r>
      <w:r w:rsidRPr="00D834E8">
        <w:tab/>
        <w:t xml:space="preserve"> </w:t>
      </w:r>
      <w:r w:rsidRPr="00D834E8">
        <w:tab/>
        <w:t xml:space="preserve"> </w:t>
      </w:r>
    </w:p>
    <w:p w14:paraId="7DB9B8B2" w14:textId="77777777" w:rsidR="00061FD9" w:rsidRPr="00D834E8" w:rsidRDefault="00061FD9" w:rsidP="00D834E8">
      <w:r w:rsidRPr="00D834E8">
        <w:t xml:space="preserve">•   List leadership </w:t>
      </w:r>
      <w:r w:rsidR="003D484C" w:rsidRPr="00D834E8">
        <w:t>experience in</w:t>
      </w:r>
      <w:r w:rsidRPr="00D834E8">
        <w:t xml:space="preserve"> </w:t>
      </w:r>
      <w:r w:rsidRPr="0088749A">
        <w:rPr>
          <w:u w:val="single"/>
        </w:rPr>
        <w:t>reverse</w:t>
      </w:r>
      <w:r w:rsidRPr="00D834E8">
        <w:t xml:space="preserve"> chronological order (most recent first). No personal pronouns, I, me, they, our, etc.</w:t>
      </w:r>
    </w:p>
    <w:p w14:paraId="58EF7D13" w14:textId="77777777" w:rsidR="00061FD9" w:rsidRPr="00D834E8" w:rsidRDefault="00061FD9" w:rsidP="00D834E8">
      <w:r w:rsidRPr="00D834E8">
        <w:t>•   Leadership is different from work experience.   If you were “leading” a group, either in a club, committee or team environment, list it. Sports are OK here if you were a captain. If you are a member, but not a leader, just change the category header. Or, call it LEADERSHIP AND ACTIVITIES if you have some of both.</w:t>
      </w:r>
    </w:p>
    <w:p w14:paraId="3512352D" w14:textId="77777777" w:rsidR="00061FD9" w:rsidRPr="00D834E8" w:rsidRDefault="00061FD9" w:rsidP="00D834E8"/>
    <w:p w14:paraId="168EC482" w14:textId="77777777" w:rsidR="00061FD9" w:rsidRPr="006C29CC" w:rsidRDefault="00061FD9" w:rsidP="00D834E8">
      <w:pPr>
        <w:rPr>
          <w:b/>
          <w:bCs/>
        </w:rPr>
      </w:pPr>
      <w:r w:rsidRPr="006C29CC">
        <w:rPr>
          <w:b/>
          <w:bCs/>
        </w:rPr>
        <w:t>EXPERIENCE</w:t>
      </w:r>
    </w:p>
    <w:p w14:paraId="7E157BCD" w14:textId="33F7505C" w:rsidR="00061FD9" w:rsidRPr="00D834E8" w:rsidRDefault="00061FD9" w:rsidP="00D834E8">
      <w:r w:rsidRPr="006C29CC">
        <w:rPr>
          <w:b/>
          <w:bCs/>
        </w:rPr>
        <w:t>Name of Company</w:t>
      </w:r>
      <w:r w:rsidRPr="00D834E8">
        <w:t xml:space="preserve">, City, State </w:t>
      </w:r>
      <w:r w:rsidRPr="00D834E8">
        <w:tab/>
        <w:t xml:space="preserve"> </w:t>
      </w:r>
      <w:r w:rsidRPr="00D834E8">
        <w:tab/>
        <w:t xml:space="preserve"> </w:t>
      </w:r>
      <w:r w:rsidRPr="00D834E8">
        <w:tab/>
        <w:t xml:space="preserve"> </w:t>
      </w:r>
      <w:r w:rsidRPr="00D834E8">
        <w:tab/>
        <w:t xml:space="preserve"> </w:t>
      </w:r>
      <w:r w:rsidRPr="00D834E8">
        <w:tab/>
        <w:t xml:space="preserve"> </w:t>
      </w:r>
      <w:r w:rsidRPr="00D834E8">
        <w:tab/>
        <w:t xml:space="preserve"> </w:t>
      </w:r>
      <w:r w:rsidRPr="00D834E8">
        <w:tab/>
        <w:t xml:space="preserve"> </w:t>
      </w:r>
      <w:r w:rsidRPr="00D834E8">
        <w:tab/>
        <w:t xml:space="preserve"> </w:t>
      </w:r>
      <w:r w:rsidRPr="00D834E8">
        <w:tab/>
      </w:r>
      <w:r w:rsidR="0088749A">
        <w:tab/>
        <w:t xml:space="preserve">           </w:t>
      </w:r>
      <w:r w:rsidRPr="00D834E8">
        <w:t>June 2011-Present</w:t>
      </w:r>
    </w:p>
    <w:p w14:paraId="193B59BE" w14:textId="3FD8528E" w:rsidR="00061FD9" w:rsidRPr="00D834E8" w:rsidRDefault="00061FD9" w:rsidP="00D834E8">
      <w:r w:rsidRPr="00D834E8">
        <w:t xml:space="preserve">Your </w:t>
      </w:r>
      <w:r w:rsidR="0088749A" w:rsidRPr="00D834E8">
        <w:t>Position Title</w:t>
      </w:r>
    </w:p>
    <w:p w14:paraId="14EE81A7" w14:textId="77777777" w:rsidR="00061FD9" w:rsidRPr="00D834E8" w:rsidRDefault="00061FD9" w:rsidP="00D834E8">
      <w:r w:rsidRPr="00D834E8">
        <w:t xml:space="preserve">•   List your positions in </w:t>
      </w:r>
      <w:r w:rsidRPr="0088749A">
        <w:rPr>
          <w:u w:val="single"/>
        </w:rPr>
        <w:t>reverse</w:t>
      </w:r>
      <w:r w:rsidRPr="00D834E8">
        <w:t xml:space="preserve"> chronological order and again quantify your results and </w:t>
      </w:r>
      <w:r w:rsidR="003D484C" w:rsidRPr="00D834E8">
        <w:t>accomplishments and</w:t>
      </w:r>
      <w:r w:rsidRPr="00D834E8">
        <w:t xml:space="preserve"> highlight your level of responsibility.  You can incorporate personal strengths into these bullets if you feel it helps explain your role.</w:t>
      </w:r>
    </w:p>
    <w:p w14:paraId="1CF09CEA" w14:textId="77777777" w:rsidR="00061FD9" w:rsidRPr="00D834E8" w:rsidRDefault="00061FD9" w:rsidP="00D834E8">
      <w:r w:rsidRPr="00D834E8">
        <w:t>•   All work experience is relevant to employment goals and shows responsibility, time management, etc. Review resume writing hints on the back of this sample or on-line. Start each bullet with a strong action verb. A list is available in Career Connections.</w:t>
      </w:r>
    </w:p>
    <w:p w14:paraId="55C08E27" w14:textId="77777777" w:rsidR="00061FD9" w:rsidRPr="00D834E8" w:rsidRDefault="00061FD9" w:rsidP="00D834E8">
      <w:r w:rsidRPr="00D834E8">
        <w:t>•   Employers will often scan for key words in your resume that apply to criteria in their job descriptions.  Research jobs that interest you and use the relevant key words in your resume.</w:t>
      </w:r>
    </w:p>
    <w:p w14:paraId="69F59304" w14:textId="77777777" w:rsidR="00061FD9" w:rsidRPr="00D834E8" w:rsidRDefault="00061FD9" w:rsidP="00D834E8"/>
    <w:p w14:paraId="0D15F60E" w14:textId="77777777" w:rsidR="00061FD9" w:rsidRPr="00D834E8" w:rsidRDefault="00061FD9" w:rsidP="00D834E8">
      <w:r w:rsidRPr="006C29CC">
        <w:rPr>
          <w:b/>
          <w:bCs/>
        </w:rPr>
        <w:t>SKILLS</w:t>
      </w:r>
      <w:r w:rsidRPr="00D834E8">
        <w:t xml:space="preserve"> (remember, skills are taught and tangible and do not include personal strengths, which are subjective)</w:t>
      </w:r>
    </w:p>
    <w:p w14:paraId="1E8D40F8" w14:textId="77777777" w:rsidR="00061FD9" w:rsidRPr="00D834E8" w:rsidRDefault="00061FD9" w:rsidP="00D834E8">
      <w:r w:rsidRPr="00D834E8">
        <w:t>•   List any and all of your computer skills</w:t>
      </w:r>
    </w:p>
    <w:p w14:paraId="2C022151" w14:textId="65E0694C" w:rsidR="00061FD9" w:rsidRPr="00D834E8" w:rsidRDefault="00061FD9" w:rsidP="00D834E8">
      <w:r w:rsidRPr="00D834E8">
        <w:t xml:space="preserve">•   List </w:t>
      </w:r>
      <w:r w:rsidR="0088749A" w:rsidRPr="00D834E8">
        <w:t>language skills</w:t>
      </w:r>
      <w:r w:rsidRPr="00D834E8">
        <w:t xml:space="preserve"> (classify your ability: Basic, Conversational, Proficient, Fluent)</w:t>
      </w:r>
    </w:p>
    <w:p w14:paraId="68C4F53E" w14:textId="77777777" w:rsidR="00061FD9" w:rsidRPr="00D834E8" w:rsidRDefault="00061FD9" w:rsidP="00D834E8"/>
    <w:p w14:paraId="67013D0A" w14:textId="77777777" w:rsidR="00061FD9" w:rsidRPr="00D834E8" w:rsidRDefault="00061FD9" w:rsidP="00D834E8">
      <w:r w:rsidRPr="006C29CC">
        <w:rPr>
          <w:b/>
          <w:bCs/>
        </w:rPr>
        <w:t>ADDITIONAL INFORMATION</w:t>
      </w:r>
      <w:r w:rsidRPr="00D834E8">
        <w:t xml:space="preserve"> or </w:t>
      </w:r>
      <w:r w:rsidRPr="006C29CC">
        <w:rPr>
          <w:b/>
          <w:bCs/>
        </w:rPr>
        <w:t>PERSONAL INFORMATION</w:t>
      </w:r>
      <w:r w:rsidRPr="00D834E8">
        <w:t xml:space="preserve"> or </w:t>
      </w:r>
      <w:r w:rsidRPr="006C29CC">
        <w:rPr>
          <w:b/>
          <w:bCs/>
        </w:rPr>
        <w:t>PERSONAL ACHIEVEMENTS</w:t>
      </w:r>
    </w:p>
    <w:p w14:paraId="358F8997" w14:textId="77777777" w:rsidR="00061FD9" w:rsidRPr="00D834E8" w:rsidRDefault="00061FD9" w:rsidP="00D834E8">
      <w:r w:rsidRPr="00D834E8">
        <w:t>•   Use this section for any other information that helps market you to potential employers</w:t>
      </w:r>
    </w:p>
    <w:p w14:paraId="5E9E4157" w14:textId="77777777" w:rsidR="00061FD9" w:rsidRPr="00D834E8" w:rsidRDefault="00061FD9" w:rsidP="00D834E8">
      <w:r w:rsidRPr="00D834E8">
        <w:t>•   Examples- use a bullet for current or high school sports, music or significant accomplishments not listed above</w:t>
      </w:r>
    </w:p>
    <w:p w14:paraId="714C6E9C" w14:textId="00544500" w:rsidR="00061FD9" w:rsidRPr="00D834E8" w:rsidRDefault="00061FD9" w:rsidP="00EA7058">
      <w:pPr>
        <w:sectPr w:rsidR="00061FD9" w:rsidRPr="00D834E8" w:rsidSect="00CD7BD5">
          <w:footerReference w:type="default" r:id="rId30"/>
          <w:type w:val="continuous"/>
          <w:pgSz w:w="12240" w:h="15840"/>
          <w:pgMar w:top="600" w:right="210" w:bottom="0" w:left="330" w:header="720" w:footer="720" w:gutter="0"/>
          <w:cols w:space="720" w:equalWidth="0">
            <w:col w:w="11700"/>
          </w:cols>
          <w:noEndnote/>
        </w:sectPr>
      </w:pPr>
      <w:r w:rsidRPr="00D834E8">
        <w:t>•   If you don’t have quantifiable accomplishments use an INFORMATION header and list intramurals, hobbies, interests or certifications.</w:t>
      </w:r>
      <w:r w:rsidR="00EA7058">
        <w:t xml:space="preserve"> </w:t>
      </w:r>
      <w:r w:rsidRPr="00D834E8">
        <w:t xml:space="preserve">If you are personally funding the majority of your education and living </w:t>
      </w:r>
      <w:r w:rsidR="0088749A" w:rsidRPr="00D834E8">
        <w:t>expenses, list</w:t>
      </w:r>
      <w:r w:rsidRPr="00D834E8">
        <w:t xml:space="preserve"> that here.</w:t>
      </w:r>
      <w:r w:rsidR="00EA7058">
        <w:t xml:space="preserve"> </w:t>
      </w:r>
    </w:p>
    <w:p w14:paraId="391FC2C7" w14:textId="11CC5E89" w:rsidR="00061FD9" w:rsidRPr="00BF6EE6" w:rsidRDefault="00061FD9" w:rsidP="00BF6EE6">
      <w:pPr>
        <w:jc w:val="center"/>
        <w:rPr>
          <w:b/>
          <w:bCs/>
        </w:rPr>
      </w:pPr>
      <w:r w:rsidRPr="0088749A">
        <w:rPr>
          <w:b/>
          <w:bCs/>
        </w:rPr>
        <w:lastRenderedPageBreak/>
        <w:t>Undergraduate Resume Tips</w:t>
      </w:r>
    </w:p>
    <w:p w14:paraId="4CEC20DB" w14:textId="5928DD0C" w:rsidR="00061FD9" w:rsidRPr="00D834E8" w:rsidRDefault="00061FD9" w:rsidP="00E40F72">
      <w:pPr>
        <w:pStyle w:val="ListParagraph"/>
        <w:numPr>
          <w:ilvl w:val="0"/>
          <w:numId w:val="16"/>
        </w:numPr>
      </w:pPr>
      <w:r w:rsidRPr="00D834E8">
        <w:t xml:space="preserve">Please try to follow the resume template as closely as possible.  Keep your resume to one page ONLY – no matter how involved you’ve been. This template is set at </w:t>
      </w:r>
      <w:r w:rsidR="00BF6EE6" w:rsidRPr="00D834E8">
        <w:t>10-point</w:t>
      </w:r>
      <w:r w:rsidRPr="00D834E8">
        <w:t xml:space="preserve"> font with </w:t>
      </w:r>
      <w:r w:rsidR="00BF6EE6" w:rsidRPr="00D834E8">
        <w:t>11-point</w:t>
      </w:r>
      <w:r w:rsidRPr="00D834E8">
        <w:t xml:space="preserve"> font for the categories.  The margins in this template are set VERY small to fit </w:t>
      </w:r>
      <w:r w:rsidR="00BF6EE6" w:rsidRPr="00D834E8">
        <w:t>everything (</w:t>
      </w:r>
      <w:r w:rsidRPr="00D834E8">
        <w:t>.5 for left and right and .3 for top and bottom).  You may need</w:t>
      </w:r>
      <w:r w:rsidR="0088749A">
        <w:t xml:space="preserve"> </w:t>
      </w:r>
      <w:r w:rsidRPr="00D834E8">
        <w:t xml:space="preserve">to use wider margins and a larger font in order to fill a page, for example, </w:t>
      </w:r>
      <w:r w:rsidR="00BF6EE6" w:rsidRPr="00D834E8">
        <w:t>11-12-point</w:t>
      </w:r>
      <w:r w:rsidRPr="00D834E8">
        <w:t xml:space="preserve"> font and 1” margins.</w:t>
      </w:r>
    </w:p>
    <w:p w14:paraId="591D909E" w14:textId="77777777" w:rsidR="00061FD9" w:rsidRPr="00D834E8" w:rsidRDefault="00061FD9" w:rsidP="00D834E8"/>
    <w:p w14:paraId="5E41D750" w14:textId="4F54BB9C" w:rsidR="00061FD9" w:rsidRPr="00D834E8" w:rsidRDefault="00061FD9" w:rsidP="00E40F72">
      <w:pPr>
        <w:pStyle w:val="ListParagraph"/>
        <w:numPr>
          <w:ilvl w:val="0"/>
          <w:numId w:val="16"/>
        </w:numPr>
      </w:pPr>
      <w:r w:rsidRPr="00D834E8">
        <w:t xml:space="preserve">A </w:t>
      </w:r>
      <w:r w:rsidR="003D484C" w:rsidRPr="00D834E8">
        <w:t>resume is</w:t>
      </w:r>
      <w:r w:rsidRPr="00D834E8">
        <w:t xml:space="preserve"> “your story” on paper. Most times, employers will have to “meet” you via your resume before </w:t>
      </w:r>
      <w:r w:rsidR="00BF6EE6" w:rsidRPr="00D834E8">
        <w:t>they meet</w:t>
      </w:r>
      <w:r w:rsidRPr="00D834E8">
        <w:t xml:space="preserve"> you in person. A well thought out and formatted resume shows the reader you are articulate, detailed, have good written communication skills and care about the impression you are making.</w:t>
      </w:r>
    </w:p>
    <w:p w14:paraId="1EEDF0B4" w14:textId="77777777" w:rsidR="00061FD9" w:rsidRPr="00D834E8" w:rsidRDefault="00061FD9" w:rsidP="00D834E8"/>
    <w:p w14:paraId="0B3D4763" w14:textId="4CCE6D17" w:rsidR="00061FD9" w:rsidRPr="00D834E8" w:rsidRDefault="00061FD9" w:rsidP="00E40F72">
      <w:pPr>
        <w:pStyle w:val="ListParagraph"/>
        <w:numPr>
          <w:ilvl w:val="0"/>
          <w:numId w:val="16"/>
        </w:numPr>
      </w:pPr>
      <w:r w:rsidRPr="00D834E8">
        <w:t>A resume is like a funnel.  The “biggest” most important thing you are doing right now is at the top and then funnels down to more detailed, less relevant information.  Each position you’ve held will also be structured this way. Your</w:t>
      </w:r>
      <w:r w:rsidR="0088749A">
        <w:t xml:space="preserve"> </w:t>
      </w:r>
      <w:r w:rsidRPr="00D834E8">
        <w:t>first bullet should always be your “biggest” all-encompassing bullet or biggest responsibility bullet.  Employers will read your first bullet and decide how much attention to pay to the rest of the bullets under that job, based on the first.</w:t>
      </w:r>
    </w:p>
    <w:p w14:paraId="48E85D5B" w14:textId="77777777" w:rsidR="00061FD9" w:rsidRPr="00D834E8" w:rsidRDefault="00061FD9" w:rsidP="00D834E8"/>
    <w:p w14:paraId="37CC377C" w14:textId="64523B2F" w:rsidR="00061FD9" w:rsidRPr="00D834E8" w:rsidRDefault="00061FD9" w:rsidP="00E40F72">
      <w:pPr>
        <w:pStyle w:val="ListParagraph"/>
        <w:numPr>
          <w:ilvl w:val="0"/>
          <w:numId w:val="16"/>
        </w:numPr>
      </w:pPr>
      <w:r w:rsidRPr="00D834E8">
        <w:t xml:space="preserve">A “References” section is not needed on your resume. The employer will let you know when they need your references; this gives you the opportunity to make sure your references are in town or available to talk with them. Please </w:t>
      </w:r>
      <w:r w:rsidR="00BF6EE6" w:rsidRPr="00D834E8">
        <w:t>note</w:t>
      </w:r>
      <w:r w:rsidRPr="00D834E8">
        <w:t xml:space="preserve"> it’s usually a red flag to an employer when references can’t be contacted – so</w:t>
      </w:r>
      <w:r w:rsidR="0088749A">
        <w:t xml:space="preserve"> </w:t>
      </w:r>
      <w:r w:rsidRPr="00D834E8">
        <w:t xml:space="preserve">confirm your </w:t>
      </w:r>
      <w:r w:rsidR="00BF6EE6" w:rsidRPr="00D834E8">
        <w:t>references are</w:t>
      </w:r>
      <w:r w:rsidRPr="00D834E8">
        <w:t xml:space="preserve"> available and willing to speak highly of you!</w:t>
      </w:r>
    </w:p>
    <w:p w14:paraId="307969AA" w14:textId="77777777" w:rsidR="00061FD9" w:rsidRPr="00D834E8" w:rsidRDefault="00061FD9" w:rsidP="00D834E8"/>
    <w:p w14:paraId="0379B46E" w14:textId="14DDD9F6" w:rsidR="00061FD9" w:rsidRPr="00D834E8" w:rsidRDefault="00061FD9" w:rsidP="00E40F72">
      <w:pPr>
        <w:pStyle w:val="ListParagraph"/>
        <w:numPr>
          <w:ilvl w:val="0"/>
          <w:numId w:val="16"/>
        </w:numPr>
      </w:pPr>
      <w:r w:rsidRPr="00D834E8">
        <w:t xml:space="preserve">Use your Boulder street address unless you are sending your resume to people in your hometown.  If so, use your permanent address there. 1234 Oak Street, Boulder, CO 80301 (2 </w:t>
      </w:r>
      <w:r w:rsidR="003D484C" w:rsidRPr="00D834E8">
        <w:t>spaces after</w:t>
      </w:r>
      <w:r w:rsidRPr="00D834E8">
        <w:t xml:space="preserve"> state)</w:t>
      </w:r>
    </w:p>
    <w:p w14:paraId="6F0B8FEA" w14:textId="77777777" w:rsidR="00061FD9" w:rsidRPr="00D834E8" w:rsidRDefault="00061FD9" w:rsidP="00D834E8"/>
    <w:p w14:paraId="36E6C321" w14:textId="2619929E" w:rsidR="00061FD9" w:rsidRPr="00D834E8" w:rsidRDefault="00061FD9" w:rsidP="00E40F72">
      <w:pPr>
        <w:pStyle w:val="ListParagraph"/>
        <w:numPr>
          <w:ilvl w:val="0"/>
          <w:numId w:val="16"/>
        </w:numPr>
      </w:pPr>
      <w:r w:rsidRPr="00D834E8">
        <w:t>Show results where you can: increased sales by XX%; exceeded 2011 sales quota by 49%; manage club budget of $5,000; raised $10,000 through various philanthropy events; planned event for 500 people, etc.</w:t>
      </w:r>
    </w:p>
    <w:p w14:paraId="4DD89CAF" w14:textId="77777777" w:rsidR="00061FD9" w:rsidRPr="00D834E8" w:rsidRDefault="00061FD9" w:rsidP="00D834E8"/>
    <w:p w14:paraId="611C8A2C" w14:textId="77777777" w:rsidR="0088749A" w:rsidRDefault="00061FD9" w:rsidP="00E40F72">
      <w:pPr>
        <w:pStyle w:val="ListParagraph"/>
        <w:numPr>
          <w:ilvl w:val="0"/>
          <w:numId w:val="16"/>
        </w:numPr>
      </w:pPr>
      <w:r w:rsidRPr="00D834E8">
        <w:t xml:space="preserve">When describing your job duties, start each bullet with a strong action verb and give details.  Some examples: </w:t>
      </w:r>
    </w:p>
    <w:p w14:paraId="45B10181" w14:textId="77777777" w:rsidR="0088749A" w:rsidRDefault="00061FD9" w:rsidP="00E40F72">
      <w:pPr>
        <w:pStyle w:val="ListParagraph"/>
        <w:numPr>
          <w:ilvl w:val="1"/>
          <w:numId w:val="16"/>
        </w:numPr>
        <w:jc w:val="both"/>
      </w:pPr>
      <w:r w:rsidRPr="00D834E8">
        <w:t>Increased sales for carryout business through exceptional customer service and up-selling</w:t>
      </w:r>
    </w:p>
    <w:p w14:paraId="05875911" w14:textId="77777777" w:rsidR="0088749A" w:rsidRDefault="00061FD9" w:rsidP="00E40F72">
      <w:pPr>
        <w:pStyle w:val="ListParagraph"/>
        <w:numPr>
          <w:ilvl w:val="1"/>
          <w:numId w:val="16"/>
        </w:numPr>
        <w:jc w:val="both"/>
      </w:pPr>
      <w:r w:rsidRPr="00D834E8">
        <w:t>Provided a positive learning environment, motivated, coached and managed a group of ten children</w:t>
      </w:r>
    </w:p>
    <w:p w14:paraId="0DD6B655" w14:textId="325D224E" w:rsidR="0088749A" w:rsidRDefault="00061FD9" w:rsidP="00E40F72">
      <w:pPr>
        <w:pStyle w:val="ListParagraph"/>
        <w:numPr>
          <w:ilvl w:val="1"/>
          <w:numId w:val="16"/>
        </w:numPr>
        <w:jc w:val="both"/>
      </w:pPr>
      <w:r w:rsidRPr="00D834E8">
        <w:t xml:space="preserve">Supervise and coordinate activities of dining room personnel to provide high quality service to guests; schedule dining reservations, arrange parties and special services for diners in a </w:t>
      </w:r>
      <w:r w:rsidR="00BF6EE6" w:rsidRPr="00D834E8">
        <w:t>fast-paced</w:t>
      </w:r>
      <w:r w:rsidRPr="00D834E8">
        <w:t xml:space="preserve"> environment</w:t>
      </w:r>
      <w:r w:rsidR="0088749A">
        <w:t xml:space="preserve">. </w:t>
      </w:r>
      <w:r w:rsidRPr="00D834E8">
        <w:t>Removed and disposed of dead trees, maintaining motivation and positive attitude in a repetitive manual</w:t>
      </w:r>
      <w:r w:rsidR="0088749A">
        <w:t xml:space="preserve"> </w:t>
      </w:r>
      <w:r w:rsidRPr="00D834E8">
        <w:t>labor environment</w:t>
      </w:r>
    </w:p>
    <w:p w14:paraId="546B2FF7" w14:textId="77777777" w:rsidR="0088749A" w:rsidRDefault="00061FD9" w:rsidP="00E40F72">
      <w:pPr>
        <w:pStyle w:val="ListParagraph"/>
        <w:numPr>
          <w:ilvl w:val="1"/>
          <w:numId w:val="16"/>
        </w:numPr>
        <w:jc w:val="both"/>
      </w:pPr>
      <w:r w:rsidRPr="00D834E8">
        <w:t>Ranked #1 out of ten interns in terms of sales volume, customer retention and new accounts opened</w:t>
      </w:r>
    </w:p>
    <w:p w14:paraId="227DD346" w14:textId="1A84196D" w:rsidR="0088749A" w:rsidRDefault="00061FD9" w:rsidP="00E40F72">
      <w:pPr>
        <w:pStyle w:val="ListParagraph"/>
        <w:numPr>
          <w:ilvl w:val="1"/>
          <w:numId w:val="19"/>
        </w:numPr>
        <w:jc w:val="both"/>
      </w:pPr>
      <w:r w:rsidRPr="00D834E8">
        <w:t xml:space="preserve">Co-managed day-to-day operations of busy restaurant; supervised seven employees per shift; </w:t>
      </w:r>
      <w:r w:rsidR="00BF6EE6" w:rsidRPr="00D834E8">
        <w:t xml:space="preserve">calculated </w:t>
      </w:r>
      <w:r w:rsidR="00BF6EE6" w:rsidRPr="00D834E8">
        <w:tab/>
      </w:r>
      <w:r w:rsidRPr="00D834E8">
        <w:t xml:space="preserve"> employee drawers and the safe; addressed customer complaints and problems using strong customer service</w:t>
      </w:r>
      <w:r w:rsidR="0088749A">
        <w:t xml:space="preserve"> skills</w:t>
      </w:r>
    </w:p>
    <w:p w14:paraId="304C46F9" w14:textId="77777777" w:rsidR="0088749A" w:rsidRDefault="00061FD9" w:rsidP="00E40F72">
      <w:pPr>
        <w:pStyle w:val="ListParagraph"/>
        <w:numPr>
          <w:ilvl w:val="1"/>
          <w:numId w:val="19"/>
        </w:numPr>
        <w:jc w:val="both"/>
      </w:pPr>
      <w:r w:rsidRPr="00D834E8">
        <w:t>Lead a team of five magazine delivery drivers to ensure on time delivery of the magazine to over 150 drop sites</w:t>
      </w:r>
    </w:p>
    <w:p w14:paraId="50C98338" w14:textId="4FD66055" w:rsidR="00061FD9" w:rsidRDefault="00061FD9" w:rsidP="00E40F72">
      <w:pPr>
        <w:pStyle w:val="ListParagraph"/>
        <w:numPr>
          <w:ilvl w:val="1"/>
          <w:numId w:val="19"/>
        </w:numPr>
        <w:jc w:val="both"/>
      </w:pPr>
      <w:r w:rsidRPr="00D834E8">
        <w:t xml:space="preserve">Collaborate with peers to ensure customer safety, maintain </w:t>
      </w:r>
      <w:r w:rsidR="00BF6EE6" w:rsidRPr="00D834E8">
        <w:t>establishment safety</w:t>
      </w:r>
      <w:r w:rsidRPr="00D834E8">
        <w:t xml:space="preserve"> regulations and uphold fire</w:t>
      </w:r>
      <w:r w:rsidR="00BF6EE6">
        <w:t xml:space="preserve"> </w:t>
      </w:r>
      <w:r w:rsidRPr="00D834E8">
        <w:t>codes</w:t>
      </w:r>
    </w:p>
    <w:p w14:paraId="54066C2B" w14:textId="77777777" w:rsidR="0088749A" w:rsidRDefault="0088749A" w:rsidP="00E40F72">
      <w:pPr>
        <w:pStyle w:val="ListParagraph"/>
        <w:numPr>
          <w:ilvl w:val="1"/>
          <w:numId w:val="19"/>
        </w:numPr>
        <w:jc w:val="both"/>
      </w:pPr>
      <w:r w:rsidRPr="00D834E8">
        <w:t>Supervised two volunteers, handled concert logistics, managed crowd control and vendor booths</w:t>
      </w:r>
    </w:p>
    <w:p w14:paraId="7094CB5B" w14:textId="29238DDF" w:rsidR="0088749A" w:rsidRPr="00D834E8" w:rsidRDefault="0088749A" w:rsidP="00E40F72">
      <w:pPr>
        <w:pStyle w:val="ListParagraph"/>
        <w:numPr>
          <w:ilvl w:val="1"/>
          <w:numId w:val="19"/>
        </w:numPr>
        <w:jc w:val="both"/>
      </w:pPr>
      <w:r w:rsidRPr="00D834E8">
        <w:t>Prepared boats with safety equipment and food supplies; instructed guests on the safety procedures of the river; informed clients of commands for river navigation</w:t>
      </w:r>
    </w:p>
    <w:p w14:paraId="5BE8FC5E" w14:textId="63618D10" w:rsidR="0088749A" w:rsidRDefault="0088749A" w:rsidP="00E40F72">
      <w:pPr>
        <w:pStyle w:val="ListParagraph"/>
        <w:numPr>
          <w:ilvl w:val="1"/>
          <w:numId w:val="19"/>
        </w:numPr>
        <w:jc w:val="both"/>
      </w:pPr>
      <w:r w:rsidRPr="00D834E8">
        <w:t>Assembled and analyzed cost basis and cash flow analysis</w:t>
      </w:r>
    </w:p>
    <w:p w14:paraId="6ACEEDF4" w14:textId="4F1B0DB0" w:rsidR="0088749A" w:rsidRPr="00D834E8" w:rsidRDefault="0088749A" w:rsidP="00E40F72">
      <w:pPr>
        <w:pStyle w:val="ListParagraph"/>
        <w:numPr>
          <w:ilvl w:val="1"/>
          <w:numId w:val="19"/>
        </w:numPr>
        <w:jc w:val="both"/>
      </w:pPr>
      <w:r w:rsidRPr="00D834E8">
        <w:t>Established long-term relationships with media through promotional activities and market research</w:t>
      </w:r>
    </w:p>
    <w:p w14:paraId="76653692" w14:textId="7DD212AF" w:rsidR="0088749A" w:rsidRDefault="0088749A" w:rsidP="00E40F72">
      <w:pPr>
        <w:pStyle w:val="ListParagraph"/>
        <w:numPr>
          <w:ilvl w:val="1"/>
          <w:numId w:val="19"/>
        </w:numPr>
        <w:jc w:val="both"/>
      </w:pPr>
      <w:r w:rsidRPr="00D834E8">
        <w:t xml:space="preserve">Trained new employees in company </w:t>
      </w:r>
      <w:r w:rsidR="00BF6EE6" w:rsidRPr="00D834E8">
        <w:t>processes and</w:t>
      </w:r>
      <w:r w:rsidRPr="00D834E8">
        <w:t xml:space="preserve"> job duties, including …………</w:t>
      </w:r>
      <w:r w:rsidR="00BF6EE6" w:rsidRPr="00D834E8">
        <w:t>….</w:t>
      </w:r>
    </w:p>
    <w:p w14:paraId="2A978174" w14:textId="2E764465" w:rsidR="0088749A" w:rsidRDefault="0088749A" w:rsidP="00E40F72">
      <w:pPr>
        <w:pStyle w:val="ListParagraph"/>
        <w:numPr>
          <w:ilvl w:val="1"/>
          <w:numId w:val="19"/>
        </w:numPr>
        <w:jc w:val="both"/>
      </w:pPr>
      <w:r w:rsidRPr="00D834E8">
        <w:t>Answered phones, scheduled 30+ appointments per day, and updated customer databases</w:t>
      </w:r>
    </w:p>
    <w:p w14:paraId="0A2AA778" w14:textId="1C2556EE" w:rsidR="0088749A" w:rsidRDefault="0088749A" w:rsidP="00E40F72">
      <w:pPr>
        <w:pStyle w:val="ListParagraph"/>
        <w:numPr>
          <w:ilvl w:val="1"/>
          <w:numId w:val="19"/>
        </w:numPr>
        <w:jc w:val="both"/>
      </w:pPr>
      <w:r w:rsidRPr="00D834E8">
        <w:t xml:space="preserve">Perform various </w:t>
      </w:r>
      <w:r w:rsidR="00BF6EE6" w:rsidRPr="00D834E8">
        <w:t>administrative tasks</w:t>
      </w:r>
      <w:r w:rsidRPr="00D834E8">
        <w:t xml:space="preserve"> such as alumni outreach to increase membership</w:t>
      </w:r>
    </w:p>
    <w:p w14:paraId="6C9FA33B" w14:textId="4EBBA1B5" w:rsidR="0088749A" w:rsidRDefault="0088749A" w:rsidP="00E40F72">
      <w:pPr>
        <w:pStyle w:val="ListParagraph"/>
        <w:numPr>
          <w:ilvl w:val="1"/>
          <w:numId w:val="19"/>
        </w:numPr>
        <w:jc w:val="both"/>
      </w:pPr>
      <w:r w:rsidRPr="00D834E8">
        <w:t>Coordinated and organized swim lessons for 150 children and CPR certification program for 20 lifeguards</w:t>
      </w:r>
    </w:p>
    <w:p w14:paraId="36E8A01A" w14:textId="1BA92074" w:rsidR="00BF6EE6" w:rsidRPr="00D834E8" w:rsidRDefault="0088749A" w:rsidP="00E40F72">
      <w:pPr>
        <w:pStyle w:val="ListParagraph"/>
        <w:numPr>
          <w:ilvl w:val="1"/>
          <w:numId w:val="19"/>
        </w:numPr>
        <w:jc w:val="both"/>
      </w:pPr>
      <w:r w:rsidRPr="00D834E8">
        <w:t>Analyzed multi-family commercial real estate projects using pro forma financial statements</w:t>
      </w:r>
    </w:p>
    <w:p w14:paraId="48EE0A4B" w14:textId="59085036" w:rsidR="00061FD9" w:rsidRPr="00D834E8" w:rsidRDefault="00061FD9" w:rsidP="00D834E8">
      <w:r w:rsidRPr="00D834E8">
        <w:t xml:space="preserve">Your </w:t>
      </w:r>
      <w:r w:rsidR="00BF6EE6" w:rsidRPr="00D834E8">
        <w:t>bullets can</w:t>
      </w:r>
      <w:r w:rsidRPr="00D834E8">
        <w:t xml:space="preserve"> be longer and include more than one piece of information about a certain topic, just separate with a semi-</w:t>
      </w:r>
    </w:p>
    <w:p w14:paraId="7A6E8A96" w14:textId="60B3381E" w:rsidR="00061FD9" w:rsidRPr="00D834E8" w:rsidRDefault="00061FD9" w:rsidP="00BF6EE6">
      <w:r w:rsidRPr="00D834E8">
        <w:t xml:space="preserve">colon. If extremely </w:t>
      </w:r>
      <w:r w:rsidR="00BF6EE6" w:rsidRPr="00D834E8">
        <w:t>detailed information</w:t>
      </w:r>
      <w:r w:rsidRPr="00D834E8">
        <w:t xml:space="preserve">, 2 sentences per bullet is OK, </w:t>
      </w:r>
      <w:r w:rsidR="00BF6EE6" w:rsidRPr="00D834E8">
        <w:t>just use</w:t>
      </w:r>
      <w:r w:rsidRPr="00D834E8">
        <w:t xml:space="preserve"> periods throughout resume then.</w:t>
      </w:r>
    </w:p>
    <w:p w14:paraId="7DC79772" w14:textId="77777777" w:rsidR="00061FD9" w:rsidRPr="00D834E8" w:rsidRDefault="00061FD9" w:rsidP="00D834E8"/>
    <w:p w14:paraId="6D09F376" w14:textId="77777777" w:rsidR="00061FD9" w:rsidRPr="00D834E8" w:rsidRDefault="00061FD9" w:rsidP="00D834E8">
      <w:r w:rsidRPr="00D834E8">
        <w:t>Of course, always check for spelling errors. Remember, spell check doesn’t catch everything. It’s a good idea to have your</w:t>
      </w:r>
    </w:p>
    <w:p w14:paraId="611B843B" w14:textId="77777777" w:rsidR="00EA7058" w:rsidRDefault="00061FD9" w:rsidP="00EA7058">
      <w:r w:rsidRPr="00D834E8">
        <w:t xml:space="preserve">friends, business </w:t>
      </w:r>
      <w:r w:rsidR="00BF6EE6" w:rsidRPr="00D834E8">
        <w:t>acquaintances, etc.</w:t>
      </w:r>
      <w:r w:rsidRPr="00D834E8">
        <w:t>, look at your resume - the more “eyes”, the better.</w:t>
      </w:r>
      <w:r w:rsidR="00EA7058">
        <w:t xml:space="preserve"> </w:t>
      </w:r>
    </w:p>
    <w:p w14:paraId="0EC2D54C" w14:textId="77777777" w:rsidR="00061FD9" w:rsidRPr="00D834E8" w:rsidRDefault="00061FD9" w:rsidP="00D834E8">
      <w:pPr>
        <w:sectPr w:rsidR="00061FD9" w:rsidRPr="00D834E8" w:rsidSect="00B74942">
          <w:pgSz w:w="12240" w:h="15840"/>
          <w:pgMar w:top="1080" w:right="520" w:bottom="280" w:left="400" w:header="720" w:footer="720" w:gutter="0"/>
          <w:cols w:space="720" w:equalWidth="0">
            <w:col w:w="11320"/>
          </w:cols>
          <w:noEndnote/>
        </w:sectPr>
      </w:pPr>
    </w:p>
    <w:p w14:paraId="112CF131" w14:textId="7D5CDCC0" w:rsidR="00061FD9" w:rsidRDefault="00061FD9" w:rsidP="00BF6EE6">
      <w:pPr>
        <w:jc w:val="center"/>
        <w:rPr>
          <w:b/>
          <w:bCs/>
        </w:rPr>
      </w:pPr>
      <w:r w:rsidRPr="00BF6EE6">
        <w:rPr>
          <w:b/>
          <w:bCs/>
        </w:rPr>
        <w:lastRenderedPageBreak/>
        <w:t xml:space="preserve">Cover Letters </w:t>
      </w:r>
      <w:r w:rsidR="00F97094">
        <w:rPr>
          <w:b/>
          <w:bCs/>
        </w:rPr>
        <w:t>T</w:t>
      </w:r>
      <w:r w:rsidRPr="00BF6EE6">
        <w:rPr>
          <w:b/>
          <w:bCs/>
        </w:rPr>
        <w:t>hat Have Impact</w:t>
      </w:r>
    </w:p>
    <w:p w14:paraId="5A64A40F" w14:textId="77777777" w:rsidR="00BF6EE6" w:rsidRPr="00BF6EE6" w:rsidRDefault="00BF6EE6" w:rsidP="00BF6EE6">
      <w:pPr>
        <w:jc w:val="center"/>
        <w:rPr>
          <w:b/>
          <w:bCs/>
        </w:rPr>
      </w:pPr>
    </w:p>
    <w:p w14:paraId="042D8E9D" w14:textId="50D2B100" w:rsidR="00061FD9" w:rsidRPr="00D834E8" w:rsidRDefault="00061FD9" w:rsidP="00D834E8">
      <w:r w:rsidRPr="00D834E8">
        <w:t xml:space="preserve">A cover </w:t>
      </w:r>
      <w:r w:rsidR="003D484C" w:rsidRPr="00D834E8">
        <w:t>letter is</w:t>
      </w:r>
      <w:r w:rsidRPr="00D834E8">
        <w:t xml:space="preserve"> a sales pitch. It is an opportunity to market your skills and personal strengths in a compelling and personal way to an employer for a specific position.  A strong cover letter will prompt the recruiter to give your resume more consideration and hopefully offer you a chance to interview.  The most important thing to remember is that the cover letter is about </w:t>
      </w:r>
      <w:r w:rsidRPr="00BF6EE6">
        <w:rPr>
          <w:b/>
          <w:bCs/>
        </w:rPr>
        <w:t>what you can do for the company</w:t>
      </w:r>
      <w:r w:rsidRPr="00D834E8">
        <w:t xml:space="preserve">, not about what the company can do for you. Your cover letter should address the specific position that is available, as opposed to your interest in the company as a whole. You will </w:t>
      </w:r>
      <w:r w:rsidR="003D484C" w:rsidRPr="00D834E8">
        <w:t>need to</w:t>
      </w:r>
      <w:r w:rsidRPr="00D834E8">
        <w:t xml:space="preserve"> write a customized cover letter for each position you apply for.</w:t>
      </w:r>
    </w:p>
    <w:p w14:paraId="62C4DE25" w14:textId="77777777" w:rsidR="00061FD9" w:rsidRPr="00D834E8" w:rsidRDefault="00061FD9" w:rsidP="00D834E8"/>
    <w:p w14:paraId="358B2BBA" w14:textId="7B6A2E89" w:rsidR="00061FD9" w:rsidRPr="00D834E8" w:rsidRDefault="00061FD9" w:rsidP="00D834E8">
      <w:r w:rsidRPr="00D834E8">
        <w:t xml:space="preserve">The three most important </w:t>
      </w:r>
      <w:r w:rsidR="00BF6EE6" w:rsidRPr="00D834E8">
        <w:t>elements of</w:t>
      </w:r>
      <w:r w:rsidRPr="00D834E8">
        <w:t xml:space="preserve"> a good cover letter are:</w:t>
      </w:r>
    </w:p>
    <w:p w14:paraId="5F25AB10" w14:textId="58FF7ACD" w:rsidR="00061FD9" w:rsidRPr="00D834E8" w:rsidRDefault="00061FD9" w:rsidP="00E40F72">
      <w:pPr>
        <w:pStyle w:val="ListParagraph"/>
        <w:numPr>
          <w:ilvl w:val="0"/>
          <w:numId w:val="16"/>
        </w:numPr>
      </w:pPr>
      <w:r w:rsidRPr="00BF6EE6">
        <w:rPr>
          <w:b/>
          <w:bCs/>
        </w:rPr>
        <w:t>Knowledge</w:t>
      </w:r>
      <w:r w:rsidRPr="00D834E8">
        <w:t>: Demonstrate that you know what is good for the company. An employer hires you to fill the needs of a specific position. Make sure you know what those needs are by looking at the qualifications outlined in the</w:t>
      </w:r>
      <w:r w:rsidR="00BF6EE6">
        <w:t xml:space="preserve"> </w:t>
      </w:r>
      <w:r w:rsidRPr="00D834E8">
        <w:t>job posting, or the job description.</w:t>
      </w:r>
    </w:p>
    <w:p w14:paraId="43205BCE" w14:textId="04AE8948" w:rsidR="00061FD9" w:rsidRPr="00D834E8" w:rsidRDefault="00061FD9" w:rsidP="00E40F72">
      <w:pPr>
        <w:pStyle w:val="ListParagraph"/>
        <w:numPr>
          <w:ilvl w:val="0"/>
          <w:numId w:val="16"/>
        </w:numPr>
      </w:pPr>
      <w:r w:rsidRPr="00BF6EE6">
        <w:rPr>
          <w:b/>
          <w:bCs/>
        </w:rPr>
        <w:t>Self-awareness</w:t>
      </w:r>
      <w:r w:rsidRPr="00D834E8">
        <w:t>: Identify your strengths and skills.  WHY should they consider you? How does your background line up with their needs?</w:t>
      </w:r>
    </w:p>
    <w:p w14:paraId="4B6EC341" w14:textId="4F72E86B" w:rsidR="00061FD9" w:rsidRPr="00D834E8" w:rsidRDefault="00061FD9" w:rsidP="00E40F72">
      <w:pPr>
        <w:pStyle w:val="ListParagraph"/>
        <w:numPr>
          <w:ilvl w:val="0"/>
          <w:numId w:val="16"/>
        </w:numPr>
      </w:pPr>
      <w:r w:rsidRPr="00BF6EE6">
        <w:rPr>
          <w:b/>
          <w:bCs/>
        </w:rPr>
        <w:t>Heart</w:t>
      </w:r>
      <w:r w:rsidRPr="00D834E8">
        <w:t>: Allow your passion to show through.  This is a way for potential employers to get to know you before they actually meet you.  Your cover letter combined with your resume should paint a picture of who you are.</w:t>
      </w:r>
    </w:p>
    <w:p w14:paraId="73457126" w14:textId="77777777" w:rsidR="00061FD9" w:rsidRPr="00D834E8" w:rsidRDefault="00061FD9" w:rsidP="00D834E8"/>
    <w:p w14:paraId="4A12A528" w14:textId="77777777" w:rsidR="00061FD9" w:rsidRPr="00BF6EE6" w:rsidRDefault="00061FD9" w:rsidP="00D834E8">
      <w:pPr>
        <w:rPr>
          <w:b/>
          <w:bCs/>
        </w:rPr>
      </w:pPr>
      <w:r w:rsidRPr="00BF6EE6">
        <w:rPr>
          <w:b/>
          <w:bCs/>
        </w:rPr>
        <w:t>Cover Letter Structure – Letters will be 3-4 paragraphs</w:t>
      </w:r>
    </w:p>
    <w:p w14:paraId="4856CE2A" w14:textId="77777777" w:rsidR="00061FD9" w:rsidRPr="00BF6EE6" w:rsidRDefault="00061FD9" w:rsidP="00D834E8">
      <w:pPr>
        <w:rPr>
          <w:u w:val="single"/>
        </w:rPr>
      </w:pPr>
      <w:r w:rsidRPr="00BF6EE6">
        <w:rPr>
          <w:u w:val="single"/>
        </w:rPr>
        <w:t>Opening</w:t>
      </w:r>
    </w:p>
    <w:p w14:paraId="45300AE8" w14:textId="77777777" w:rsidR="00061FD9" w:rsidRPr="00D834E8" w:rsidRDefault="00061FD9" w:rsidP="00D834E8">
      <w:r w:rsidRPr="00D834E8">
        <w:t xml:space="preserve">This first paragraph should tell the reader why you are writing.  And it should grab their attention so that they keep reading! </w:t>
      </w:r>
    </w:p>
    <w:p w14:paraId="5F1F4477" w14:textId="1A0C6B8E" w:rsidR="00061FD9" w:rsidRPr="00D834E8" w:rsidRDefault="00061FD9" w:rsidP="00E40F72">
      <w:pPr>
        <w:pStyle w:val="ListParagraph"/>
        <w:numPr>
          <w:ilvl w:val="0"/>
          <w:numId w:val="16"/>
        </w:numPr>
      </w:pPr>
      <w:r w:rsidRPr="00D834E8">
        <w:t>Who you are? Your year in school, degree, etc.</w:t>
      </w:r>
    </w:p>
    <w:p w14:paraId="4D926F6F" w14:textId="7F479CE6" w:rsidR="00061FD9" w:rsidRPr="00D834E8" w:rsidRDefault="00061FD9" w:rsidP="00E40F72">
      <w:pPr>
        <w:pStyle w:val="ListParagraph"/>
        <w:numPr>
          <w:ilvl w:val="0"/>
          <w:numId w:val="16"/>
        </w:numPr>
      </w:pPr>
      <w:r w:rsidRPr="00D834E8">
        <w:t xml:space="preserve">Why you are writing to them – i.e., what position are you applying for – include a personal contact name here if you were referred by a friend, professor or mutual contact. You can include how you </w:t>
      </w:r>
      <w:r w:rsidR="00BF6EE6" w:rsidRPr="00D834E8">
        <w:t>learned of</w:t>
      </w:r>
      <w:r w:rsidRPr="00D834E8">
        <w:t xml:space="preserve"> the opening.</w:t>
      </w:r>
    </w:p>
    <w:p w14:paraId="05C9C5E0" w14:textId="5471ADC9" w:rsidR="00061FD9" w:rsidRPr="00D834E8" w:rsidRDefault="00061FD9" w:rsidP="00E40F72">
      <w:pPr>
        <w:pStyle w:val="ListParagraph"/>
        <w:numPr>
          <w:ilvl w:val="0"/>
          <w:numId w:val="16"/>
        </w:numPr>
      </w:pPr>
      <w:r w:rsidRPr="00BF6EE6">
        <w:rPr>
          <w:b/>
          <w:bCs/>
        </w:rPr>
        <w:t>Why you are interested in the position</w:t>
      </w:r>
      <w:r w:rsidRPr="00D834E8">
        <w:t xml:space="preserve"> – really think about your answer to this, it needs to be genuine.</w:t>
      </w:r>
    </w:p>
    <w:p w14:paraId="28B8DFF8" w14:textId="071DA729" w:rsidR="00061FD9" w:rsidRPr="00D834E8" w:rsidRDefault="00061FD9" w:rsidP="00E40F72">
      <w:pPr>
        <w:pStyle w:val="ListParagraph"/>
        <w:numPr>
          <w:ilvl w:val="0"/>
          <w:numId w:val="16"/>
        </w:numPr>
      </w:pPr>
      <w:r w:rsidRPr="00D834E8">
        <w:t xml:space="preserve">Show your industry/company knowledge and </w:t>
      </w:r>
      <w:r w:rsidR="00BF6EE6" w:rsidRPr="00D834E8">
        <w:t>demonstrate briefly</w:t>
      </w:r>
      <w:r w:rsidRPr="00D834E8">
        <w:t xml:space="preserve"> that you understand their needs. You’ll use this as a transition to the next paragraph which will show why you are the best candidate for their job.</w:t>
      </w:r>
    </w:p>
    <w:p w14:paraId="5774EC68" w14:textId="77777777" w:rsidR="00061FD9" w:rsidRPr="00D834E8" w:rsidRDefault="00061FD9" w:rsidP="00D834E8"/>
    <w:p w14:paraId="3B9E3E47" w14:textId="77777777" w:rsidR="00061FD9" w:rsidRPr="00BF6EE6" w:rsidRDefault="00061FD9" w:rsidP="00D834E8">
      <w:pPr>
        <w:rPr>
          <w:u w:val="single"/>
        </w:rPr>
      </w:pPr>
      <w:r w:rsidRPr="00BF6EE6">
        <w:rPr>
          <w:u w:val="single"/>
        </w:rPr>
        <w:t>The Sales Pitch</w:t>
      </w:r>
    </w:p>
    <w:p w14:paraId="40C8043B" w14:textId="27E9A6BB" w:rsidR="00061FD9" w:rsidRPr="00D834E8" w:rsidRDefault="00061FD9" w:rsidP="00D834E8">
      <w:r w:rsidRPr="00D834E8">
        <w:t>The second (and maybe third) paragraph is your opportunity to convince the employer that you would be a good candidate to interview.</w:t>
      </w:r>
      <w:r w:rsidR="00276D48">
        <w:t xml:space="preserve"> </w:t>
      </w:r>
    </w:p>
    <w:p w14:paraId="54572E7D" w14:textId="3636839C" w:rsidR="00061FD9" w:rsidRPr="00D834E8" w:rsidRDefault="00061FD9" w:rsidP="00E40F72">
      <w:pPr>
        <w:pStyle w:val="ListParagraph"/>
        <w:numPr>
          <w:ilvl w:val="0"/>
          <w:numId w:val="16"/>
        </w:numPr>
      </w:pPr>
      <w:r w:rsidRPr="00D834E8">
        <w:t>Choose 3 skills/traits the employer is requiring and show how you meet these requirements.  Use the job description, requirements or qualifications to inspire your paragraph. Pull from past work experience, coursework and personal experience.</w:t>
      </w:r>
    </w:p>
    <w:p w14:paraId="2F9F5032" w14:textId="1BA95196" w:rsidR="00061FD9" w:rsidRPr="00D834E8" w:rsidRDefault="00061FD9" w:rsidP="00E40F72">
      <w:pPr>
        <w:pStyle w:val="ListParagraph"/>
        <w:numPr>
          <w:ilvl w:val="0"/>
          <w:numId w:val="16"/>
        </w:numPr>
      </w:pPr>
      <w:r w:rsidRPr="00C922AE">
        <w:rPr>
          <w:b/>
          <w:bCs/>
        </w:rPr>
        <w:t>DO NOT</w:t>
      </w:r>
      <w:r w:rsidRPr="00D834E8">
        <w:t xml:space="preserve"> regurgitate your resume. Relate your experience to them and their job. Where your resume is factual, this is your chance to show the worth of these experiences as they relate to the open position.</w:t>
      </w:r>
    </w:p>
    <w:p w14:paraId="0DD45F64" w14:textId="5B96551D" w:rsidR="00061FD9" w:rsidRPr="00D834E8" w:rsidRDefault="00061FD9" w:rsidP="00E40F72">
      <w:pPr>
        <w:pStyle w:val="ListParagraph"/>
        <w:numPr>
          <w:ilvl w:val="0"/>
          <w:numId w:val="16"/>
        </w:numPr>
      </w:pPr>
      <w:r w:rsidRPr="00D834E8">
        <w:t xml:space="preserve">Show that you are action and </w:t>
      </w:r>
      <w:r w:rsidR="00C922AE" w:rsidRPr="00D834E8">
        <w:t>results oriented</w:t>
      </w:r>
      <w:r w:rsidRPr="00D834E8">
        <w:t>.   Bring each story and example full circle to include a positive ending and result where possible.  Or, if results aren’t applicable, what did you learn?</w:t>
      </w:r>
    </w:p>
    <w:p w14:paraId="275C2EE9" w14:textId="77777777" w:rsidR="00061FD9" w:rsidRPr="00D834E8" w:rsidRDefault="00061FD9" w:rsidP="00D834E8"/>
    <w:p w14:paraId="1680613C" w14:textId="77777777" w:rsidR="00061FD9" w:rsidRPr="00BF6EE6" w:rsidRDefault="00061FD9" w:rsidP="00D834E8">
      <w:pPr>
        <w:rPr>
          <w:u w:val="single"/>
        </w:rPr>
      </w:pPr>
      <w:r w:rsidRPr="00BF6EE6">
        <w:rPr>
          <w:u w:val="single"/>
        </w:rPr>
        <w:t>Closing</w:t>
      </w:r>
    </w:p>
    <w:p w14:paraId="561F044D" w14:textId="73AC277D" w:rsidR="00061FD9" w:rsidRPr="00D834E8" w:rsidRDefault="00061FD9" w:rsidP="00E40F72">
      <w:pPr>
        <w:pStyle w:val="ListParagraph"/>
        <w:numPr>
          <w:ilvl w:val="0"/>
          <w:numId w:val="16"/>
        </w:numPr>
      </w:pPr>
      <w:r w:rsidRPr="00D834E8">
        <w:t>Restate in one sentence how you can add value to the firm.</w:t>
      </w:r>
    </w:p>
    <w:p w14:paraId="7EF4DF14" w14:textId="1938B4F4" w:rsidR="00061FD9" w:rsidRPr="00D834E8" w:rsidRDefault="00061FD9" w:rsidP="00E40F72">
      <w:pPr>
        <w:pStyle w:val="ListParagraph"/>
        <w:numPr>
          <w:ilvl w:val="0"/>
          <w:numId w:val="16"/>
        </w:numPr>
      </w:pPr>
      <w:r w:rsidRPr="00D834E8">
        <w:t>Restate your interest in the firm and thank them for their consideration.</w:t>
      </w:r>
    </w:p>
    <w:p w14:paraId="131EEBB1" w14:textId="79F1E987" w:rsidR="00061FD9" w:rsidRPr="00D834E8" w:rsidRDefault="00061FD9" w:rsidP="00E40F72">
      <w:pPr>
        <w:pStyle w:val="ListParagraph"/>
        <w:numPr>
          <w:ilvl w:val="0"/>
          <w:numId w:val="16"/>
        </w:numPr>
      </w:pPr>
      <w:r w:rsidRPr="00D834E8">
        <w:t>Identify your next action. Remember that you are responsible for the follow-up if possible.</w:t>
      </w:r>
    </w:p>
    <w:p w14:paraId="2444AEA8" w14:textId="4E4A56A5" w:rsidR="00061FD9" w:rsidRPr="00D834E8" w:rsidRDefault="00061FD9" w:rsidP="00E40F72">
      <w:pPr>
        <w:pStyle w:val="ListParagraph"/>
        <w:numPr>
          <w:ilvl w:val="0"/>
          <w:numId w:val="16"/>
        </w:numPr>
      </w:pPr>
      <w:r w:rsidRPr="00D834E8">
        <w:t xml:space="preserve">You will receive a call/email if selected for an interview, keep in mind most companies will not contact you if they are not </w:t>
      </w:r>
    </w:p>
    <w:p w14:paraId="79ED3633" w14:textId="77777777" w:rsidR="00061FD9" w:rsidRPr="00D834E8" w:rsidRDefault="00061FD9" w:rsidP="00E40F72">
      <w:pPr>
        <w:pStyle w:val="ListParagraph"/>
        <w:numPr>
          <w:ilvl w:val="0"/>
          <w:numId w:val="20"/>
        </w:numPr>
      </w:pPr>
      <w:r w:rsidRPr="00D834E8">
        <w:t>interested in you.</w:t>
      </w:r>
    </w:p>
    <w:p w14:paraId="25F02AC6" w14:textId="77777777" w:rsidR="00061FD9" w:rsidRPr="00D834E8" w:rsidRDefault="00061FD9" w:rsidP="00D834E8"/>
    <w:p w14:paraId="09A5A1C9" w14:textId="77777777" w:rsidR="00061FD9" w:rsidRPr="00BF6EE6" w:rsidRDefault="00061FD9" w:rsidP="00D834E8">
      <w:pPr>
        <w:rPr>
          <w:u w:val="single"/>
        </w:rPr>
      </w:pPr>
      <w:r w:rsidRPr="00BF6EE6">
        <w:rPr>
          <w:u w:val="single"/>
        </w:rPr>
        <w:t>Additional Tips</w:t>
      </w:r>
    </w:p>
    <w:p w14:paraId="323C43CF" w14:textId="4FC51DAE" w:rsidR="00061FD9" w:rsidRPr="00D834E8" w:rsidRDefault="00061FD9" w:rsidP="00D834E8">
      <w:r w:rsidRPr="00D834E8">
        <w:t xml:space="preserve">Address your letter to a specific person if possible.   If it is not possible to send your letter to someone (many busy HR </w:t>
      </w:r>
      <w:r w:rsidR="00C922AE" w:rsidRPr="00D834E8">
        <w:t>departments will</w:t>
      </w:r>
      <w:r w:rsidRPr="00D834E8">
        <w:t xml:space="preserve"> not include a name for fear of being inundated with calls) simply address your letter to the “Recruiting Committee” or “Hiring Committee” or “Hiring Manager”.   Or do not include a salutation at all.</w:t>
      </w:r>
    </w:p>
    <w:p w14:paraId="4D0220FC" w14:textId="56E45B8D" w:rsidR="00061FD9" w:rsidRPr="00D834E8" w:rsidRDefault="00061FD9" w:rsidP="00E40F72">
      <w:pPr>
        <w:pStyle w:val="ListParagraph"/>
        <w:numPr>
          <w:ilvl w:val="0"/>
          <w:numId w:val="16"/>
        </w:numPr>
      </w:pPr>
      <w:r w:rsidRPr="00D834E8">
        <w:t>Use a business letter format, make sure your letter is grammatically correct and free of all errors.</w:t>
      </w:r>
    </w:p>
    <w:p w14:paraId="65B833A5" w14:textId="36B01FEB" w:rsidR="00061FD9" w:rsidRPr="00D834E8" w:rsidRDefault="00061FD9" w:rsidP="00E40F72">
      <w:pPr>
        <w:pStyle w:val="ListParagraph"/>
        <w:numPr>
          <w:ilvl w:val="0"/>
          <w:numId w:val="16"/>
        </w:numPr>
      </w:pPr>
      <w:r w:rsidRPr="00D834E8">
        <w:t xml:space="preserve">Always have someone else read your letters before you send them. It is exceedingly difficult to find your own mistakes. </w:t>
      </w:r>
    </w:p>
    <w:p w14:paraId="66A22172" w14:textId="77777777" w:rsidR="00061FD9" w:rsidRPr="00D834E8" w:rsidRDefault="00061FD9" w:rsidP="00D834E8">
      <w:pPr>
        <w:sectPr w:rsidR="00061FD9" w:rsidRPr="00D834E8" w:rsidSect="00B74942">
          <w:pgSz w:w="12240" w:h="15840"/>
          <w:pgMar w:top="600" w:right="420" w:bottom="280" w:left="500" w:header="720" w:footer="720" w:gutter="0"/>
          <w:cols w:space="720" w:equalWidth="0">
            <w:col w:w="11220"/>
          </w:cols>
          <w:noEndnote/>
        </w:sectPr>
      </w:pPr>
    </w:p>
    <w:p w14:paraId="74EA10D1" w14:textId="77777777" w:rsidR="00061FD9" w:rsidRPr="00C922AE" w:rsidRDefault="00061FD9" w:rsidP="00C922AE">
      <w:pPr>
        <w:jc w:val="center"/>
        <w:rPr>
          <w:b/>
          <w:bCs/>
        </w:rPr>
      </w:pPr>
      <w:r w:rsidRPr="00C922AE">
        <w:rPr>
          <w:b/>
          <w:bCs/>
        </w:rPr>
        <w:lastRenderedPageBreak/>
        <w:t>Sample Cover Letters</w:t>
      </w:r>
    </w:p>
    <w:p w14:paraId="52940C2C" w14:textId="77777777" w:rsidR="00061FD9" w:rsidRPr="00D834E8" w:rsidRDefault="00061FD9" w:rsidP="00D834E8"/>
    <w:p w14:paraId="14A3E3B5" w14:textId="77777777" w:rsidR="00061FD9" w:rsidRPr="00D834E8" w:rsidRDefault="00061FD9" w:rsidP="00D834E8">
      <w:r w:rsidRPr="00D834E8">
        <w:t>1234 Pine Street</w:t>
      </w:r>
    </w:p>
    <w:p w14:paraId="6E63438F" w14:textId="71C7E197" w:rsidR="00061FD9" w:rsidRPr="00D834E8" w:rsidRDefault="00C922AE" w:rsidP="00D834E8">
      <w:r w:rsidRPr="00D834E8">
        <w:t>Boulder, CO</w:t>
      </w:r>
      <w:r w:rsidR="00061FD9" w:rsidRPr="00D834E8">
        <w:t xml:space="preserve"> 80304</w:t>
      </w:r>
    </w:p>
    <w:p w14:paraId="7123B69D" w14:textId="77777777" w:rsidR="00061FD9" w:rsidRPr="00D834E8" w:rsidRDefault="00061FD9" w:rsidP="00D834E8">
      <w:r w:rsidRPr="00D834E8">
        <w:t>303-567-9810</w:t>
      </w:r>
    </w:p>
    <w:p w14:paraId="5D37C4A7" w14:textId="1C264988" w:rsidR="00061FD9" w:rsidRPr="00D834E8" w:rsidRDefault="00942B3C" w:rsidP="00C922AE">
      <w:hyperlink r:id="rId31" w:history="1">
        <w:r w:rsidR="00061FD9" w:rsidRPr="00D834E8">
          <w:rPr>
            <w:rStyle w:val="Hyperlink"/>
          </w:rPr>
          <w:t>awesomeandrew@colorado.edu</w:t>
        </w:r>
      </w:hyperlink>
    </w:p>
    <w:p w14:paraId="3F800FCA" w14:textId="77777777" w:rsidR="00061FD9" w:rsidRPr="00D834E8" w:rsidRDefault="00061FD9" w:rsidP="00D834E8"/>
    <w:p w14:paraId="77A50A20" w14:textId="03DF9AA3" w:rsidR="00061FD9" w:rsidRPr="00D834E8" w:rsidRDefault="00061FD9" w:rsidP="00C922AE">
      <w:r w:rsidRPr="00D834E8">
        <w:t>August 21, 2011</w:t>
      </w:r>
    </w:p>
    <w:p w14:paraId="118271CD" w14:textId="77777777" w:rsidR="00061FD9" w:rsidRPr="00D834E8" w:rsidRDefault="00061FD9" w:rsidP="00D834E8"/>
    <w:p w14:paraId="7D5E5C39" w14:textId="77777777" w:rsidR="00C922AE" w:rsidRDefault="00061FD9" w:rsidP="00D834E8">
      <w:r w:rsidRPr="00D834E8">
        <w:t xml:space="preserve">Hiring Manager  </w:t>
      </w:r>
    </w:p>
    <w:p w14:paraId="6053480B" w14:textId="77777777" w:rsidR="00C922AE" w:rsidRDefault="00061FD9" w:rsidP="00D834E8">
      <w:r w:rsidRPr="00D834E8">
        <w:t xml:space="preserve">ABC Corporation </w:t>
      </w:r>
    </w:p>
    <w:p w14:paraId="6F7704A4" w14:textId="77777777" w:rsidR="00C922AE" w:rsidRDefault="00061FD9" w:rsidP="00D834E8">
      <w:r w:rsidRPr="00D834E8">
        <w:t xml:space="preserve">Denver, CO </w:t>
      </w:r>
    </w:p>
    <w:p w14:paraId="545488D5" w14:textId="75FFC009" w:rsidR="00061FD9" w:rsidRPr="00D834E8" w:rsidRDefault="00061FD9" w:rsidP="00D834E8">
      <w:r w:rsidRPr="00D834E8">
        <w:t xml:space="preserve"> 80021</w:t>
      </w:r>
    </w:p>
    <w:p w14:paraId="4A123888" w14:textId="77777777" w:rsidR="00061FD9" w:rsidRPr="00D834E8" w:rsidRDefault="00061FD9" w:rsidP="00D834E8"/>
    <w:p w14:paraId="380F9B7D" w14:textId="77777777" w:rsidR="00061FD9" w:rsidRPr="00D834E8" w:rsidRDefault="00061FD9" w:rsidP="00D834E8">
      <w:r w:rsidRPr="00D834E8">
        <w:t>Dear Hiring Manager:</w:t>
      </w:r>
    </w:p>
    <w:p w14:paraId="49CCDB55" w14:textId="77777777" w:rsidR="00061FD9" w:rsidRPr="00D834E8" w:rsidRDefault="00061FD9" w:rsidP="00D834E8"/>
    <w:p w14:paraId="53072C50" w14:textId="77777777" w:rsidR="00061FD9" w:rsidRPr="00D834E8" w:rsidRDefault="00061FD9" w:rsidP="00D834E8"/>
    <w:p w14:paraId="553BCA22" w14:textId="1B386CEA" w:rsidR="00061FD9" w:rsidRPr="00D834E8" w:rsidRDefault="00061FD9" w:rsidP="00D834E8">
      <w:r w:rsidRPr="00D834E8">
        <w:t xml:space="preserve">I am pleased to submit my resume for your Human Resources </w:t>
      </w:r>
      <w:r w:rsidR="003D484C" w:rsidRPr="00D834E8">
        <w:t>Assistant position</w:t>
      </w:r>
      <w:r w:rsidRPr="00D834E8">
        <w:t xml:space="preserve">.  Having just </w:t>
      </w:r>
      <w:r w:rsidR="003D484C" w:rsidRPr="00D834E8">
        <w:t>graduated from</w:t>
      </w:r>
      <w:r w:rsidRPr="00D834E8">
        <w:t xml:space="preserve"> the Leeds School of Business at CU Boulder, in May 2011, with a degree in Business Administration and an emphasis in Human Re- sources Management, I </w:t>
      </w:r>
      <w:r w:rsidR="00C922AE" w:rsidRPr="00D834E8">
        <w:t>feel I</w:t>
      </w:r>
      <w:r w:rsidRPr="00D834E8">
        <w:t xml:space="preserve"> possess the skills and qualifications you require.  In a large</w:t>
      </w:r>
      <w:r w:rsidR="003D484C" w:rsidRPr="00D834E8">
        <w:t xml:space="preserve">, </w:t>
      </w:r>
      <w:r w:rsidR="00C922AE" w:rsidRPr="00D834E8">
        <w:t>busy firm</w:t>
      </w:r>
      <w:r w:rsidRPr="00D834E8">
        <w:t xml:space="preserve"> like ABC Corporation, it’s imperative to have a </w:t>
      </w:r>
      <w:r w:rsidR="00C922AE" w:rsidRPr="00D834E8">
        <w:t>strong HR</w:t>
      </w:r>
      <w:r w:rsidRPr="00D834E8">
        <w:t xml:space="preserve"> </w:t>
      </w:r>
      <w:r w:rsidR="00C922AE" w:rsidRPr="00D834E8">
        <w:t>staff in</w:t>
      </w:r>
      <w:r w:rsidRPr="00D834E8">
        <w:t xml:space="preserve"> place. I’m impressed with the fact you have over 800 employees and very little employee</w:t>
      </w:r>
      <w:r w:rsidR="00C922AE">
        <w:t xml:space="preserve"> </w:t>
      </w:r>
      <w:r w:rsidRPr="00D834E8">
        <w:t xml:space="preserve">turnover and I’m looking </w:t>
      </w:r>
      <w:r w:rsidR="00C922AE" w:rsidRPr="00D834E8">
        <w:t>forward to</w:t>
      </w:r>
      <w:r w:rsidRPr="00D834E8">
        <w:t xml:space="preserve"> assisting your staff with such efforts as retention, compensation plans, benefits and employee morale.  Human Resources is an area that I’ve </w:t>
      </w:r>
      <w:r w:rsidR="00C922AE" w:rsidRPr="00D834E8">
        <w:t>always known</w:t>
      </w:r>
      <w:r w:rsidRPr="00D834E8">
        <w:t xml:space="preserve"> I </w:t>
      </w:r>
      <w:r w:rsidR="00C922AE" w:rsidRPr="00D834E8">
        <w:t>would excel in</w:t>
      </w:r>
      <w:r w:rsidRPr="00D834E8">
        <w:t xml:space="preserve">, as I truly </w:t>
      </w:r>
      <w:r w:rsidR="00C922AE" w:rsidRPr="00D834E8">
        <w:t>care about others</w:t>
      </w:r>
      <w:r w:rsidRPr="00D834E8">
        <w:t xml:space="preserve">, enjoy </w:t>
      </w:r>
      <w:r w:rsidR="00C922AE" w:rsidRPr="00D834E8">
        <w:t>researching and</w:t>
      </w:r>
      <w:r w:rsidRPr="00D834E8">
        <w:t xml:space="preserve"> finding solutions to discrepancies and problems, and enjoy an </w:t>
      </w:r>
      <w:r w:rsidR="00C922AE" w:rsidRPr="00D834E8">
        <w:t>ever-changing</w:t>
      </w:r>
      <w:r w:rsidRPr="00D834E8">
        <w:t xml:space="preserve"> work environment.</w:t>
      </w:r>
    </w:p>
    <w:p w14:paraId="71C668B8" w14:textId="77777777" w:rsidR="00061FD9" w:rsidRPr="00D834E8" w:rsidRDefault="00061FD9" w:rsidP="00D834E8"/>
    <w:p w14:paraId="63AC4A09" w14:textId="207F045E" w:rsidR="00061FD9" w:rsidRPr="00D834E8" w:rsidRDefault="00061FD9" w:rsidP="00D834E8">
      <w:r w:rsidRPr="00D834E8">
        <w:t xml:space="preserve">To be a successful, </w:t>
      </w:r>
      <w:r w:rsidR="003D484C" w:rsidRPr="00D834E8">
        <w:t>respected Human</w:t>
      </w:r>
      <w:r w:rsidRPr="00D834E8">
        <w:t xml:space="preserve"> Resources employee, empathy and compassion are paramount.  As you can see by my </w:t>
      </w:r>
      <w:r w:rsidR="00C922AE" w:rsidRPr="00D834E8">
        <w:t>resume, I</w:t>
      </w:r>
      <w:r w:rsidRPr="00D834E8">
        <w:t xml:space="preserve"> have volunteered extensively with underprivileged families.  This has taught me patience, perspective and provided a sense of self-satisfaction that was instrumental in propelling me into the field of Human Resources.  Additionally, my position at the Boulderado Country Club exposed me to a demanding high-end clientele. These experiences would allow</w:t>
      </w:r>
    </w:p>
    <w:p w14:paraId="63A12A63" w14:textId="353E3F76" w:rsidR="00061FD9" w:rsidRPr="00D834E8" w:rsidRDefault="00061FD9" w:rsidP="00D834E8">
      <w:r w:rsidRPr="00D834E8">
        <w:t xml:space="preserve">me to be comfortable assisting everyone from the CEO to a new file clerk at ABC Corporation with their HR needs. Strong communication and interpersonal skills are also necessary to assist employees. I have often been described as very outgoing and extroverted by my past managers and feel that I am a very positive person. I have held numerous customer service positions and enjoy working with and talking with others. I would </w:t>
      </w:r>
      <w:r w:rsidR="003D484C" w:rsidRPr="00D834E8">
        <w:t>represent your</w:t>
      </w:r>
      <w:r w:rsidRPr="00D834E8">
        <w:t xml:space="preserve"> </w:t>
      </w:r>
      <w:r w:rsidR="003D484C" w:rsidRPr="00D834E8">
        <w:t>department professionally</w:t>
      </w:r>
      <w:r w:rsidRPr="00D834E8">
        <w:t xml:space="preserve"> and positively and reflect the image you require.</w:t>
      </w:r>
    </w:p>
    <w:p w14:paraId="38E4001E" w14:textId="77777777" w:rsidR="00061FD9" w:rsidRPr="00D834E8" w:rsidRDefault="00061FD9" w:rsidP="00D834E8"/>
    <w:p w14:paraId="1DE544CF" w14:textId="3C96212F" w:rsidR="00061FD9" w:rsidRPr="00D834E8" w:rsidRDefault="00061FD9" w:rsidP="00D834E8">
      <w:r w:rsidRPr="00D834E8">
        <w:t xml:space="preserve">Lastly, your job description states that you need someone who has worked extensively with HRLink, has experience processing payroll and administering benefits.  In my internship last summer, I </w:t>
      </w:r>
      <w:r w:rsidR="003D484C" w:rsidRPr="00D834E8">
        <w:t>worked with HRLink</w:t>
      </w:r>
      <w:r w:rsidRPr="00D834E8">
        <w:t xml:space="preserve"> daily and am very comfortable with it. </w:t>
      </w:r>
      <w:r w:rsidR="003D484C" w:rsidRPr="00D834E8">
        <w:t>Although I</w:t>
      </w:r>
      <w:r w:rsidRPr="00D834E8">
        <w:t xml:space="preserve"> was not responsible for payroll or benefits directly, I have been exposed to the process and am confident</w:t>
      </w:r>
    </w:p>
    <w:p w14:paraId="7F8D7EBB" w14:textId="521B0922" w:rsidR="00061FD9" w:rsidRPr="00D834E8" w:rsidRDefault="00061FD9" w:rsidP="00D834E8">
      <w:r w:rsidRPr="00D834E8">
        <w:t xml:space="preserve">I could learn it quickly.  In my Human Resources Management </w:t>
      </w:r>
      <w:r w:rsidR="00C922AE" w:rsidRPr="00D834E8">
        <w:t>class,</w:t>
      </w:r>
      <w:r w:rsidRPr="00D834E8">
        <w:t xml:space="preserve"> I completed a </w:t>
      </w:r>
      <w:r w:rsidR="003D484C" w:rsidRPr="00D834E8">
        <w:t>semester long</w:t>
      </w:r>
      <w:r w:rsidRPr="00D834E8">
        <w:t xml:space="preserve"> project analyzing different benefit options for a large manufacturing company and ultimately making recommendations to management. My course- work has more than prepared me for this type of </w:t>
      </w:r>
      <w:r w:rsidR="00C922AE" w:rsidRPr="00D834E8">
        <w:t>position and</w:t>
      </w:r>
      <w:r w:rsidRPr="00D834E8">
        <w:t xml:space="preserve"> I’m </w:t>
      </w:r>
      <w:r w:rsidR="00C922AE" w:rsidRPr="00D834E8">
        <w:t>excited to</w:t>
      </w:r>
      <w:r w:rsidRPr="00D834E8">
        <w:t xml:space="preserve"> </w:t>
      </w:r>
      <w:r w:rsidR="00C922AE" w:rsidRPr="00D834E8">
        <w:t>use what I</w:t>
      </w:r>
      <w:r w:rsidRPr="00D834E8">
        <w:t xml:space="preserve"> </w:t>
      </w:r>
      <w:r w:rsidR="00C922AE" w:rsidRPr="00D834E8">
        <w:t>have learned</w:t>
      </w:r>
      <w:r w:rsidRPr="00D834E8">
        <w:t>.</w:t>
      </w:r>
    </w:p>
    <w:p w14:paraId="7243BB59" w14:textId="77777777" w:rsidR="00061FD9" w:rsidRPr="00D834E8" w:rsidRDefault="00061FD9" w:rsidP="00D834E8"/>
    <w:p w14:paraId="2B77496F" w14:textId="0880A1C2" w:rsidR="00061FD9" w:rsidRPr="00D834E8" w:rsidRDefault="00061FD9" w:rsidP="00D834E8">
      <w:r w:rsidRPr="00D834E8">
        <w:t xml:space="preserve">Thank you for considering me for an interview.  I feel my experience and education make me an ideal candidate.  I am well aware of the job requirements and rigors of the position and welcome the opportunity to speak more about it. I will </w:t>
      </w:r>
      <w:r w:rsidR="003D484C" w:rsidRPr="00D834E8">
        <w:t>follow up</w:t>
      </w:r>
      <w:r w:rsidRPr="00D834E8">
        <w:t xml:space="preserve"> </w:t>
      </w:r>
      <w:r w:rsidR="00C922AE" w:rsidRPr="00D834E8">
        <w:t>with you</w:t>
      </w:r>
      <w:r w:rsidRPr="00D834E8">
        <w:t xml:space="preserve"> in a </w:t>
      </w:r>
      <w:r w:rsidR="00C922AE" w:rsidRPr="00D834E8">
        <w:t>week if</w:t>
      </w:r>
      <w:r w:rsidRPr="00D834E8">
        <w:t xml:space="preserve"> I do not hear from you. Please feel free to contact me via phone or email.</w:t>
      </w:r>
    </w:p>
    <w:p w14:paraId="1A48E3CB" w14:textId="77777777" w:rsidR="00061FD9" w:rsidRPr="00D834E8" w:rsidRDefault="00061FD9" w:rsidP="00D834E8"/>
    <w:p w14:paraId="43464203" w14:textId="77ACA3FF" w:rsidR="00061FD9" w:rsidRPr="00D834E8" w:rsidRDefault="00061FD9" w:rsidP="00EA7058">
      <w:r w:rsidRPr="00D834E8">
        <w:t>Sincerely,</w:t>
      </w:r>
    </w:p>
    <w:p w14:paraId="5608D774" w14:textId="351C624D" w:rsidR="00061FD9" w:rsidRDefault="00061FD9" w:rsidP="00C922AE">
      <w:r w:rsidRPr="00D834E8">
        <w:t>Andrew Zwishmish</w:t>
      </w:r>
    </w:p>
    <w:p w14:paraId="1CF3F6C5" w14:textId="77777777" w:rsidR="00EA7058" w:rsidRPr="00D834E8" w:rsidRDefault="00EA7058" w:rsidP="00C922AE"/>
    <w:p w14:paraId="74F6BBE2" w14:textId="3F3AA3B8" w:rsidR="00061FD9" w:rsidRPr="00D834E8" w:rsidRDefault="00061FD9" w:rsidP="00D834E8">
      <w:r w:rsidRPr="00D834E8">
        <w:t xml:space="preserve">NOTE: This </w:t>
      </w:r>
      <w:r w:rsidR="00C922AE" w:rsidRPr="00D834E8">
        <w:t>letter is</w:t>
      </w:r>
      <w:r w:rsidRPr="00D834E8">
        <w:t xml:space="preserve"> intentionally longer than most cover letters in order to demonstrate different ways to sell yourself.</w:t>
      </w:r>
    </w:p>
    <w:p w14:paraId="3892CC41" w14:textId="025F75E1" w:rsidR="00CD7BD5" w:rsidRPr="00D834E8" w:rsidRDefault="00CD7BD5" w:rsidP="00D834E8">
      <w:pPr>
        <w:sectPr w:rsidR="00CD7BD5" w:rsidRPr="00D834E8">
          <w:pgSz w:w="12240" w:h="15840"/>
          <w:pgMar w:top="600" w:right="620" w:bottom="280" w:left="620" w:header="720" w:footer="720" w:gutter="0"/>
          <w:cols w:space="720" w:equalWidth="0">
            <w:col w:w="11000"/>
          </w:cols>
          <w:noEndnote/>
        </w:sectPr>
      </w:pPr>
    </w:p>
    <w:p w14:paraId="4E056A84" w14:textId="10F5A818" w:rsidR="00061FD9" w:rsidRPr="00A6457A" w:rsidRDefault="003D484C" w:rsidP="00A6457A">
      <w:pPr>
        <w:jc w:val="center"/>
        <w:rPr>
          <w:b/>
          <w:bCs/>
        </w:rPr>
      </w:pPr>
      <w:r w:rsidRPr="00A6457A">
        <w:rPr>
          <w:b/>
          <w:bCs/>
        </w:rPr>
        <w:lastRenderedPageBreak/>
        <w:t>Preparing Your</w:t>
      </w:r>
      <w:r w:rsidR="00061FD9" w:rsidRPr="00A6457A">
        <w:rPr>
          <w:b/>
          <w:bCs/>
        </w:rPr>
        <w:t xml:space="preserve"> Elevator Speech</w:t>
      </w:r>
    </w:p>
    <w:p w14:paraId="40D4352D" w14:textId="77777777" w:rsidR="00061FD9" w:rsidRPr="00D834E8" w:rsidRDefault="00061FD9" w:rsidP="00D834E8"/>
    <w:p w14:paraId="2808D66B" w14:textId="77777777" w:rsidR="00061FD9" w:rsidRPr="00D834E8" w:rsidRDefault="00061FD9" w:rsidP="00D834E8">
      <w:r w:rsidRPr="00D834E8">
        <w:t>An “elevator speech” is a term taken from the early days of the internet explosion when web development companies needed venture capital.  Finance firms were swamped with applications for money and the companies that won the cash were often those with a simple pitch. The best were those that could explain a business propositions to the occupants of an elevator in the time it took them to ride their floor. In other words, an elevator speech that worked was able to describe and sell an idea in 30 seconds or less. Today, an elevator speech can be any kind of short speech that sells an idea, promotes your business or markets you as an individual.</w:t>
      </w:r>
    </w:p>
    <w:p w14:paraId="76167CE4" w14:textId="77777777" w:rsidR="00061FD9" w:rsidRPr="00D834E8" w:rsidRDefault="00061FD9" w:rsidP="00D834E8"/>
    <w:p w14:paraId="57C2359B" w14:textId="716E049C" w:rsidR="00061FD9" w:rsidRPr="00D834E8" w:rsidRDefault="00061FD9" w:rsidP="00D834E8">
      <w:r w:rsidRPr="00D834E8">
        <w:t xml:space="preserve">An </w:t>
      </w:r>
      <w:r w:rsidR="003D484C" w:rsidRPr="00D834E8">
        <w:t xml:space="preserve">elevator </w:t>
      </w:r>
      <w:r w:rsidR="00A6457A" w:rsidRPr="00D834E8">
        <w:t>speech is</w:t>
      </w:r>
      <w:r w:rsidRPr="00D834E8">
        <w:t xml:space="preserve"> as essential as a business card. You </w:t>
      </w:r>
      <w:r w:rsidR="003D484C" w:rsidRPr="00D834E8">
        <w:t>need to</w:t>
      </w:r>
      <w:r w:rsidRPr="00D834E8">
        <w:t xml:space="preserve"> be able to say who you are, what you do, what you are </w:t>
      </w:r>
      <w:r w:rsidR="00A6457A" w:rsidRPr="00D834E8">
        <w:t>interested in</w:t>
      </w:r>
      <w:r w:rsidRPr="00D834E8">
        <w:t xml:space="preserve"> doing and how you can be a resource for you listeners. If you don’t have an elevator speech, people won’t know what you really do.</w:t>
      </w:r>
    </w:p>
    <w:p w14:paraId="508F6209" w14:textId="77777777" w:rsidR="00061FD9" w:rsidRPr="00D834E8" w:rsidRDefault="00061FD9" w:rsidP="00D834E8"/>
    <w:p w14:paraId="27B0CE3C" w14:textId="77777777" w:rsidR="00061FD9" w:rsidRPr="00D834E8" w:rsidRDefault="00061FD9" w:rsidP="00D834E8">
      <w:r w:rsidRPr="00A6457A">
        <w:rPr>
          <w:b/>
          <w:bCs/>
        </w:rPr>
        <w:t>KNOW YOUR AUDIENCE</w:t>
      </w:r>
      <w:r w:rsidRPr="00D834E8">
        <w:t xml:space="preserve"> – Before writing any part of your elevator speech, research your audience.  You will be much more likely to succeed if your elevator speech is clearly targeted at the individuals you are speaking to. Having a “generic” elevator pitch is almost certain fail.</w:t>
      </w:r>
    </w:p>
    <w:p w14:paraId="44E49AE7" w14:textId="77777777" w:rsidR="00061FD9" w:rsidRPr="00D834E8" w:rsidRDefault="00061FD9" w:rsidP="00D834E8"/>
    <w:p w14:paraId="11177839" w14:textId="77777777" w:rsidR="00061FD9" w:rsidRPr="00D834E8" w:rsidRDefault="00061FD9" w:rsidP="00D834E8">
      <w:r w:rsidRPr="00A6457A">
        <w:rPr>
          <w:b/>
          <w:bCs/>
        </w:rPr>
        <w:t>KNOW YOURSELF</w:t>
      </w:r>
      <w:r w:rsidRPr="00D834E8">
        <w:t xml:space="preserve"> – Before you can convince anyone of your proposition you need to know exactly what it is. You </w:t>
      </w:r>
      <w:r w:rsidR="003D484C" w:rsidRPr="00D834E8">
        <w:t>need to</w:t>
      </w:r>
      <w:r w:rsidRPr="00D834E8">
        <w:t xml:space="preserve"> define precisely what you are offering, what problems you can solve and what benefits you bring to a prospective contact or employers.</w:t>
      </w:r>
    </w:p>
    <w:p w14:paraId="4C6BD030" w14:textId="6E4FC8FA" w:rsidR="00061FD9" w:rsidRDefault="00061FD9" w:rsidP="00D834E8">
      <w:r w:rsidRPr="00D834E8">
        <w:t>Answer the following questions:</w:t>
      </w:r>
    </w:p>
    <w:p w14:paraId="05DE180F" w14:textId="29349E61" w:rsidR="00A6457A" w:rsidRDefault="00A6457A" w:rsidP="00E40F72">
      <w:pPr>
        <w:pStyle w:val="ListParagraph"/>
        <w:numPr>
          <w:ilvl w:val="0"/>
          <w:numId w:val="22"/>
        </w:numPr>
      </w:pPr>
      <w:r w:rsidRPr="00D834E8">
        <w:t>What are your key strengths?</w:t>
      </w:r>
    </w:p>
    <w:p w14:paraId="62ACC8B3" w14:textId="47DDF244" w:rsidR="00A6457A" w:rsidRDefault="00A6457A" w:rsidP="00E40F72">
      <w:pPr>
        <w:pStyle w:val="ListParagraph"/>
        <w:numPr>
          <w:ilvl w:val="0"/>
          <w:numId w:val="22"/>
        </w:numPr>
      </w:pPr>
      <w:r w:rsidRPr="00D834E8">
        <w:t>What adjectives come to mind to describe you</w:t>
      </w:r>
      <w:r>
        <w:t>rself</w:t>
      </w:r>
      <w:r w:rsidRPr="00D834E8">
        <w:t>?</w:t>
      </w:r>
    </w:p>
    <w:p w14:paraId="28A3F1EC" w14:textId="7AC7DFA9" w:rsidR="00A6457A" w:rsidRDefault="00A6457A" w:rsidP="00E40F72">
      <w:pPr>
        <w:pStyle w:val="ListParagraph"/>
        <w:numPr>
          <w:ilvl w:val="0"/>
          <w:numId w:val="22"/>
        </w:numPr>
      </w:pPr>
      <w:r w:rsidRPr="00D834E8">
        <w:t>What is it you are trying to “sell” or let others know about you?</w:t>
      </w:r>
    </w:p>
    <w:p w14:paraId="60DC5193" w14:textId="631918A7" w:rsidR="00A6457A" w:rsidRPr="00D834E8" w:rsidRDefault="00A6457A" w:rsidP="00E40F72">
      <w:pPr>
        <w:pStyle w:val="ListParagraph"/>
        <w:numPr>
          <w:ilvl w:val="0"/>
          <w:numId w:val="22"/>
        </w:numPr>
      </w:pPr>
      <w:r w:rsidRPr="00D834E8">
        <w:t>Why are you interested in the company or industry the person represents?</w:t>
      </w:r>
    </w:p>
    <w:p w14:paraId="7E3580D8" w14:textId="77777777" w:rsidR="00061FD9" w:rsidRPr="00D834E8" w:rsidRDefault="00061FD9" w:rsidP="00D834E8"/>
    <w:p w14:paraId="659CCE69" w14:textId="77777777" w:rsidR="00061FD9" w:rsidRPr="00D834E8" w:rsidRDefault="00061FD9" w:rsidP="00D834E8">
      <w:r w:rsidRPr="00A6457A">
        <w:rPr>
          <w:b/>
          <w:bCs/>
        </w:rPr>
        <w:t>OUTLINE YOUR TALK</w:t>
      </w:r>
      <w:r w:rsidRPr="00D834E8">
        <w:t xml:space="preserve"> – Start an outline of your material using bullet points. You don’t </w:t>
      </w:r>
      <w:r w:rsidR="003D484C" w:rsidRPr="00D834E8">
        <w:t>need to</w:t>
      </w:r>
      <w:r w:rsidRPr="00D834E8">
        <w:t xml:space="preserve"> add any detail at this stage; simply write a few notes to help remind you of what you really want to say. They don’t need to be complete sentences.</w:t>
      </w:r>
    </w:p>
    <w:p w14:paraId="4BA77A5F" w14:textId="77777777" w:rsidR="00061FD9" w:rsidRPr="00D834E8" w:rsidRDefault="00061FD9" w:rsidP="00D834E8">
      <w:r w:rsidRPr="00D834E8">
        <w:t>You can use the following questions to start your outline:</w:t>
      </w:r>
    </w:p>
    <w:p w14:paraId="730E5B63" w14:textId="7542DCFC" w:rsidR="00061FD9" w:rsidRPr="00D834E8" w:rsidRDefault="00061FD9" w:rsidP="00E40F72">
      <w:pPr>
        <w:pStyle w:val="ListParagraph"/>
        <w:numPr>
          <w:ilvl w:val="0"/>
          <w:numId w:val="21"/>
        </w:numPr>
      </w:pPr>
      <w:r w:rsidRPr="00D834E8">
        <w:t>Who am I?</w:t>
      </w:r>
    </w:p>
    <w:p w14:paraId="08D4CCBF" w14:textId="3937F8CA" w:rsidR="00061FD9" w:rsidRPr="00D834E8" w:rsidRDefault="003D484C" w:rsidP="00E40F72">
      <w:pPr>
        <w:pStyle w:val="ListParagraph"/>
        <w:numPr>
          <w:ilvl w:val="0"/>
          <w:numId w:val="21"/>
        </w:numPr>
      </w:pPr>
      <w:r w:rsidRPr="00D834E8">
        <w:t>What do</w:t>
      </w:r>
      <w:r w:rsidR="00061FD9" w:rsidRPr="00D834E8">
        <w:t xml:space="preserve"> I offer?</w:t>
      </w:r>
    </w:p>
    <w:p w14:paraId="66BF5E87" w14:textId="2A260B42" w:rsidR="00061FD9" w:rsidRPr="00D834E8" w:rsidRDefault="00061FD9" w:rsidP="00E40F72">
      <w:pPr>
        <w:pStyle w:val="ListParagraph"/>
        <w:numPr>
          <w:ilvl w:val="0"/>
          <w:numId w:val="21"/>
        </w:numPr>
      </w:pPr>
      <w:r w:rsidRPr="00D834E8">
        <w:t>What problem is solved?</w:t>
      </w:r>
    </w:p>
    <w:p w14:paraId="569A4226" w14:textId="3F2E9ED0" w:rsidR="00061FD9" w:rsidRPr="00D834E8" w:rsidRDefault="00061FD9" w:rsidP="00E40F72">
      <w:pPr>
        <w:pStyle w:val="ListParagraph"/>
        <w:numPr>
          <w:ilvl w:val="0"/>
          <w:numId w:val="21"/>
        </w:numPr>
      </w:pPr>
      <w:r w:rsidRPr="00D834E8">
        <w:t xml:space="preserve">What are the main contributions I </w:t>
      </w:r>
      <w:r w:rsidR="003D484C" w:rsidRPr="00D834E8">
        <w:t>can make</w:t>
      </w:r>
      <w:r w:rsidRPr="00D834E8">
        <w:t>?</w:t>
      </w:r>
    </w:p>
    <w:p w14:paraId="76E8953A" w14:textId="65038E1D" w:rsidR="00061FD9" w:rsidRPr="00D834E8" w:rsidRDefault="00061FD9" w:rsidP="00E40F72">
      <w:pPr>
        <w:pStyle w:val="ListParagraph"/>
        <w:numPr>
          <w:ilvl w:val="0"/>
          <w:numId w:val="21"/>
        </w:numPr>
      </w:pPr>
      <w:r w:rsidRPr="00D834E8">
        <w:t>What should the listener do as a result of hearing this?</w:t>
      </w:r>
    </w:p>
    <w:p w14:paraId="656155D5" w14:textId="77777777" w:rsidR="00061FD9" w:rsidRPr="00D834E8" w:rsidRDefault="00061FD9" w:rsidP="00D834E8"/>
    <w:p w14:paraId="6226A9BD" w14:textId="2EC28835" w:rsidR="00061FD9" w:rsidRPr="00D834E8" w:rsidRDefault="00061FD9" w:rsidP="00D834E8">
      <w:r w:rsidRPr="00A6457A">
        <w:rPr>
          <w:b/>
          <w:bCs/>
        </w:rPr>
        <w:t xml:space="preserve">FINALIZE YOUR </w:t>
      </w:r>
      <w:r w:rsidR="00A6457A" w:rsidRPr="00A6457A">
        <w:rPr>
          <w:b/>
          <w:bCs/>
        </w:rPr>
        <w:t>SPEECH</w:t>
      </w:r>
      <w:r w:rsidR="00A6457A" w:rsidRPr="00D834E8">
        <w:t xml:space="preserve"> –</w:t>
      </w:r>
      <w:r w:rsidRPr="00D834E8">
        <w:t xml:space="preserve"> Now that you have your outline of your material, you can finalize the speech. The key to doing this is to expand on the notes you made by writing out each section in full. To help you do this, follow these guidelines:</w:t>
      </w:r>
    </w:p>
    <w:p w14:paraId="3EDEE004" w14:textId="77777777" w:rsidR="00A6457A" w:rsidRDefault="00061FD9" w:rsidP="00A6457A">
      <w:r w:rsidRPr="00D834E8">
        <w:t>To help you do this, follow these guidelines:</w:t>
      </w:r>
    </w:p>
    <w:p w14:paraId="0FFEFBB8" w14:textId="2F36A3F5" w:rsidR="00A6457A" w:rsidRDefault="00367974" w:rsidP="00E40F72">
      <w:pPr>
        <w:pStyle w:val="ListParagraph"/>
        <w:numPr>
          <w:ilvl w:val="0"/>
          <w:numId w:val="23"/>
        </w:numPr>
      </w:pPr>
      <w:r>
        <w:t>Take each</w:t>
      </w:r>
      <w:r w:rsidR="00A6457A">
        <w:t xml:space="preserve"> note you made </w:t>
      </w:r>
      <w:r>
        <w:t xml:space="preserve">and write a sentence about it </w:t>
      </w:r>
    </w:p>
    <w:p w14:paraId="6B8B9134" w14:textId="0B204CA3" w:rsidR="00367974" w:rsidRDefault="00367974" w:rsidP="00E40F72">
      <w:pPr>
        <w:pStyle w:val="ListParagraph"/>
        <w:numPr>
          <w:ilvl w:val="0"/>
          <w:numId w:val="23"/>
        </w:numPr>
      </w:pPr>
      <w:r>
        <w:t>Take each of the sentences and connect them together with additional phrases to make them flow</w:t>
      </w:r>
    </w:p>
    <w:p w14:paraId="7128AEFA" w14:textId="7D8A02EA" w:rsidR="00367974" w:rsidRDefault="00367974" w:rsidP="00E40F72">
      <w:pPr>
        <w:pStyle w:val="ListParagraph"/>
        <w:numPr>
          <w:ilvl w:val="0"/>
          <w:numId w:val="23"/>
        </w:numPr>
      </w:pPr>
      <w:r>
        <w:t>Go through what you have written and change any long words or jargon into everyday language</w:t>
      </w:r>
    </w:p>
    <w:p w14:paraId="329ECE5C" w14:textId="429FF1A7" w:rsidR="00367974" w:rsidRDefault="00367974" w:rsidP="00E40F72">
      <w:pPr>
        <w:pStyle w:val="ListParagraph"/>
        <w:numPr>
          <w:ilvl w:val="0"/>
          <w:numId w:val="23"/>
        </w:numPr>
      </w:pPr>
      <w:r>
        <w:t xml:space="preserve">Go back through the re-written materials and cut out unnecessary words </w:t>
      </w:r>
    </w:p>
    <w:p w14:paraId="35C2B52A" w14:textId="77777777" w:rsidR="001B1894" w:rsidRPr="006B5F73" w:rsidRDefault="00367974" w:rsidP="00E40F72">
      <w:pPr>
        <w:pStyle w:val="ListParagraph"/>
        <w:numPr>
          <w:ilvl w:val="0"/>
          <w:numId w:val="23"/>
        </w:numPr>
        <w:rPr>
          <w:highlight w:val="yellow"/>
        </w:rPr>
      </w:pPr>
      <w:r w:rsidRPr="006B5F73">
        <w:rPr>
          <w:highlight w:val="yellow"/>
        </w:rPr>
        <w:t xml:space="preserve">Finalize your speech by making sure it is no more than 90 words long </w:t>
      </w:r>
    </w:p>
    <w:p w14:paraId="0D0678AD" w14:textId="31554EA1" w:rsidR="00367974" w:rsidRDefault="00942B3C" w:rsidP="00E40F72">
      <w:pPr>
        <w:pStyle w:val="ListParagraph"/>
        <w:numPr>
          <w:ilvl w:val="1"/>
          <w:numId w:val="23"/>
        </w:numPr>
        <w:ind w:left="1170"/>
      </w:pPr>
      <w:hyperlink r:id="rId32" w:history="1">
        <w:r w:rsidR="001B1894" w:rsidRPr="006B5F73">
          <w:rPr>
            <w:rStyle w:val="Hyperlink"/>
            <w:highlight w:val="yellow"/>
          </w:rPr>
          <w:t>http://bschool.pepperdine.edu/career/content/elevatorspeech.pdf</w:t>
        </w:r>
      </w:hyperlink>
      <w:r w:rsidR="001B1894">
        <w:t xml:space="preserve"> </w:t>
      </w:r>
    </w:p>
    <w:p w14:paraId="4999D7B4" w14:textId="77C30761" w:rsidR="00367974" w:rsidRPr="00D834E8" w:rsidRDefault="00367974" w:rsidP="00367974">
      <w:pPr>
        <w:ind w:left="360"/>
        <w:sectPr w:rsidR="00367974" w:rsidRPr="00D834E8" w:rsidSect="00F57CB2">
          <w:pgSz w:w="12240" w:h="15840"/>
          <w:pgMar w:top="720" w:right="540" w:bottom="720" w:left="450" w:header="720" w:footer="720" w:gutter="0"/>
          <w:cols w:space="720" w:equalWidth="0">
            <w:col w:w="11250"/>
          </w:cols>
          <w:noEndnote/>
          <w:docGrid w:linePitch="272"/>
        </w:sectPr>
      </w:pPr>
    </w:p>
    <w:p w14:paraId="2DF4F43A" w14:textId="77777777" w:rsidR="00061FD9" w:rsidRPr="001B1894" w:rsidRDefault="00061FD9" w:rsidP="00F57CB2">
      <w:pPr>
        <w:jc w:val="center"/>
        <w:rPr>
          <w:b/>
          <w:bCs/>
        </w:rPr>
      </w:pPr>
      <w:r w:rsidRPr="001B1894">
        <w:rPr>
          <w:b/>
          <w:bCs/>
        </w:rPr>
        <w:lastRenderedPageBreak/>
        <w:t xml:space="preserve">Career </w:t>
      </w:r>
      <w:r w:rsidR="003D484C" w:rsidRPr="001B1894">
        <w:rPr>
          <w:b/>
          <w:bCs/>
        </w:rPr>
        <w:t>Networking Tips</w:t>
      </w:r>
      <w:r w:rsidRPr="001B1894">
        <w:rPr>
          <w:b/>
          <w:bCs/>
        </w:rPr>
        <w:t xml:space="preserve"> That Work</w:t>
      </w:r>
    </w:p>
    <w:p w14:paraId="715D75FA" w14:textId="241E8377" w:rsidR="00061FD9" w:rsidRDefault="00061FD9" w:rsidP="00EA7058">
      <w:pPr>
        <w:jc w:val="center"/>
      </w:pPr>
      <w:r w:rsidRPr="00D834E8">
        <w:t>by Amy Fontinelle, Investopedia.com</w:t>
      </w:r>
    </w:p>
    <w:p w14:paraId="41A63D9A" w14:textId="77777777" w:rsidR="00EA7058" w:rsidRPr="00D834E8" w:rsidRDefault="00EA7058" w:rsidP="00EA7058">
      <w:pPr>
        <w:jc w:val="center"/>
      </w:pPr>
    </w:p>
    <w:p w14:paraId="2983FE51" w14:textId="4724C372" w:rsidR="00061FD9" w:rsidRPr="00D834E8" w:rsidRDefault="00061FD9" w:rsidP="00D834E8">
      <w:r w:rsidRPr="00D834E8">
        <w:t xml:space="preserve">Many of us look at networking the way we look at going to the dentist. We know we’re supposed to do it, but we really don’t want to. </w:t>
      </w:r>
      <w:r w:rsidR="001B1894" w:rsidRPr="00D834E8">
        <w:t>So,</w:t>
      </w:r>
      <w:r w:rsidRPr="00D834E8">
        <w:t xml:space="preserve"> we put it off until, one day, something goes wrong and we have no other choice.</w:t>
      </w:r>
    </w:p>
    <w:p w14:paraId="47C04510" w14:textId="77777777" w:rsidR="00061FD9" w:rsidRPr="00D834E8" w:rsidRDefault="00061FD9" w:rsidP="00D834E8"/>
    <w:p w14:paraId="36265646" w14:textId="77777777" w:rsidR="00061FD9" w:rsidRPr="00D834E8" w:rsidRDefault="00061FD9" w:rsidP="00D834E8">
      <w:r w:rsidRPr="00D834E8">
        <w:t>The way networking is usually presented makes it seem incredibly unappealing. It defies our natural tendencies:  it seems insincere and sycophantic, and for introverts in particular, it seems to require becoming a whole new person--one who is fearless and gregarious, and who never encounters an awkward silence.</w:t>
      </w:r>
    </w:p>
    <w:p w14:paraId="77C87EA3" w14:textId="77777777" w:rsidR="00061FD9" w:rsidRPr="00D834E8" w:rsidRDefault="00061FD9" w:rsidP="00D834E8"/>
    <w:p w14:paraId="61AF30CB" w14:textId="6E9F15A4" w:rsidR="00061FD9" w:rsidRDefault="00061FD9" w:rsidP="00D834E8">
      <w:r w:rsidRPr="00D834E8">
        <w:t xml:space="preserve">But networking isn’t really about forcing yourself out the door to </w:t>
      </w:r>
      <w:r w:rsidR="001B1894" w:rsidRPr="00D834E8">
        <w:t xml:space="preserve">attend networking events </w:t>
      </w:r>
      <w:r w:rsidR="00AD1D99" w:rsidRPr="00D834E8">
        <w:t>where you’ll</w:t>
      </w:r>
      <w:r w:rsidRPr="00D834E8">
        <w:t xml:space="preserve"> present your elevator speech and hand out your business card to as many people as possible. It’s about developing genuine relationships with people who will be there for you even when you don’t need them. So how do you do that?</w:t>
      </w:r>
    </w:p>
    <w:p w14:paraId="680E2B56" w14:textId="77777777" w:rsidR="00EA7058" w:rsidRDefault="00EA7058" w:rsidP="00D834E8"/>
    <w:p w14:paraId="62282662" w14:textId="77777777" w:rsidR="001B1894" w:rsidRDefault="001B1894" w:rsidP="00E40F72">
      <w:pPr>
        <w:pStyle w:val="ListParagraph"/>
        <w:numPr>
          <w:ilvl w:val="0"/>
          <w:numId w:val="24"/>
        </w:numPr>
        <w:ind w:left="360"/>
      </w:pPr>
      <w:r w:rsidRPr="00D834E8">
        <w:t>Become the type of person other people want to meet. This is the key message of “Guerrilla Networking,”</w:t>
      </w:r>
      <w:r>
        <w:t xml:space="preserve"> </w:t>
      </w:r>
      <w:r w:rsidRPr="00D834E8">
        <w:t>by Jay Conrad Levinson and Monroe Mann. This strategy may be particularly appealing to introverts, who</w:t>
      </w:r>
      <w:r>
        <w:t xml:space="preserve"> </w:t>
      </w:r>
      <w:r w:rsidRPr="00D834E8">
        <w:t>can be put off by traditional networking tips that seem to require being outgoing</w:t>
      </w:r>
    </w:p>
    <w:p w14:paraId="3D32C735" w14:textId="77862CC4" w:rsidR="001B1894" w:rsidRDefault="001B1894" w:rsidP="00E40F72">
      <w:pPr>
        <w:pStyle w:val="ListParagraph"/>
        <w:numPr>
          <w:ilvl w:val="1"/>
          <w:numId w:val="24"/>
        </w:numPr>
      </w:pPr>
      <w:r w:rsidRPr="00D834E8">
        <w:t>“Why work your butt off to meet people when you can put that same energy into becoming an</w:t>
      </w:r>
      <w:r w:rsidR="00AD1D99">
        <w:t xml:space="preserve"> </w:t>
      </w:r>
      <w:r w:rsidRPr="00D834E8">
        <w:t xml:space="preserve">interesting person within your field, and then benefit again by having the same people you want to meet ... come up to you?” the authors ask in their book. </w:t>
      </w:r>
    </w:p>
    <w:p w14:paraId="23F53AB1" w14:textId="77777777" w:rsidR="00AD1D99" w:rsidRDefault="00AD1D99" w:rsidP="00E40F72">
      <w:pPr>
        <w:pStyle w:val="ListParagraph"/>
        <w:numPr>
          <w:ilvl w:val="1"/>
          <w:numId w:val="24"/>
        </w:numPr>
      </w:pPr>
      <w:r>
        <w:t>“</w:t>
      </w:r>
      <w:r w:rsidRPr="00D834E8">
        <w:t xml:space="preserve">Meeting people can do nothing for you if you yourself have nothing interesting to offer,” they add. </w:t>
      </w:r>
      <w:r>
        <w:t>(</w:t>
      </w:r>
      <w:r w:rsidRPr="00D834E8">
        <w:t xml:space="preserve">If the idea of networking makes you anxious, check out “Networking Tips for Shy People.” </w:t>
      </w:r>
    </w:p>
    <w:p w14:paraId="71704F30" w14:textId="438FA565" w:rsidR="00AD1D99" w:rsidRPr="006B5F73" w:rsidRDefault="00CD7BD5" w:rsidP="00E40F72">
      <w:pPr>
        <w:pStyle w:val="ListParagraph"/>
        <w:numPr>
          <w:ilvl w:val="2"/>
          <w:numId w:val="24"/>
        </w:numPr>
        <w:rPr>
          <w:highlight w:val="yellow"/>
        </w:rPr>
      </w:pPr>
      <w:r w:rsidRPr="006B5F73">
        <w:rPr>
          <w:highlight w:val="yellow"/>
        </w:rPr>
        <w:t>(</w:t>
      </w:r>
      <w:hyperlink r:id="rId33" w:history="1">
        <w:r w:rsidR="006B5F73" w:rsidRPr="006B5F73">
          <w:rPr>
            <w:rStyle w:val="Hyperlink"/>
            <w:highlight w:val="yellow"/>
          </w:rPr>
          <w:t>http://hotjobs.yahoo.com/career-articles-networking_tips_for_shy_people-1280</w:t>
        </w:r>
      </w:hyperlink>
      <w:r w:rsidRPr="006B5F73">
        <w:rPr>
          <w:highlight w:val="yellow"/>
        </w:rPr>
        <w:t>)</w:t>
      </w:r>
      <w:r w:rsidR="006B5F73" w:rsidRPr="006B5F73">
        <w:rPr>
          <w:highlight w:val="yellow"/>
        </w:rPr>
        <w:t xml:space="preserve"> </w:t>
      </w:r>
      <w:r w:rsidRPr="006B5F73">
        <w:rPr>
          <w:highlight w:val="yellow"/>
        </w:rPr>
        <w:t xml:space="preserve"> </w:t>
      </w:r>
    </w:p>
    <w:p w14:paraId="3578805B" w14:textId="6DE675A0" w:rsidR="00AD1D99" w:rsidRDefault="00AD1D99" w:rsidP="00E40F72">
      <w:pPr>
        <w:pStyle w:val="ListParagraph"/>
        <w:numPr>
          <w:ilvl w:val="1"/>
          <w:numId w:val="24"/>
        </w:numPr>
      </w:pPr>
      <w:r w:rsidRPr="00D834E8">
        <w:t>Some of their networking tips take time to achieve--you can’t become an expert in your field or attain media</w:t>
      </w:r>
      <w:r>
        <w:t xml:space="preserve"> </w:t>
      </w:r>
      <w:r w:rsidRPr="00D834E8">
        <w:t>exposure overnight--but others you can implement immediately. Offering to help people, smiling, and sending an email are easy for anyone to do</w:t>
      </w:r>
      <w:r>
        <w:t>.</w:t>
      </w:r>
    </w:p>
    <w:p w14:paraId="3D3B7B1A" w14:textId="77777777" w:rsidR="00AD1D99" w:rsidRDefault="00AD1D99" w:rsidP="00AD1D99"/>
    <w:p w14:paraId="052755C3" w14:textId="54A20C53" w:rsidR="00061FD9" w:rsidRPr="00D834E8" w:rsidRDefault="00AD1D99" w:rsidP="00E40F72">
      <w:pPr>
        <w:pStyle w:val="ListParagraph"/>
        <w:numPr>
          <w:ilvl w:val="0"/>
          <w:numId w:val="24"/>
        </w:numPr>
      </w:pPr>
      <w:r w:rsidRPr="00D834E8">
        <w:t>Be more interested in other people than you are in yourself. Almost everyone is much more interested in themselves than they are in you. And almost everyone, given the chance, will talk about themselves rather than really listening</w:t>
      </w:r>
      <w:r w:rsidRPr="00AD1D99">
        <w:t xml:space="preserve"> </w:t>
      </w:r>
      <w:r w:rsidRPr="00D834E8">
        <w:t xml:space="preserve">to you. </w:t>
      </w:r>
      <w:r w:rsidR="00CE4E93" w:rsidRPr="00D834E8">
        <w:t>So,</w:t>
      </w:r>
      <w:r w:rsidRPr="00D834E8">
        <w:t xml:space="preserve"> set yourself apart by following Dale Carnegie’s time-tested advice from “How to Win Friends and Influence</w:t>
      </w:r>
      <w:r>
        <w:t xml:space="preserve"> </w:t>
      </w:r>
      <w:r w:rsidR="00061FD9" w:rsidRPr="00D834E8">
        <w:t>People”: become genuinely interested in other people. There’s something truly interesting about everyone</w:t>
      </w:r>
      <w:r>
        <w:t xml:space="preserve">. </w:t>
      </w:r>
      <w:r w:rsidR="00061FD9" w:rsidRPr="00D834E8">
        <w:t xml:space="preserve">That being said, what </w:t>
      </w:r>
      <w:r>
        <w:t>d</w:t>
      </w:r>
      <w:r w:rsidR="00061FD9" w:rsidRPr="00D834E8">
        <w:t>o you do if you can’t find that something about the person you’re talking to?</w:t>
      </w:r>
      <w:r>
        <w:t xml:space="preserve"> </w:t>
      </w:r>
      <w:r w:rsidR="00061FD9" w:rsidRPr="00D834E8">
        <w:t>Move on. The beauty of effective networking is that quality is more important than quantity. You don’t have to click with or be friends with everyone. (Social networking can be a valuable job-search tool and a serious liability. Find</w:t>
      </w:r>
      <w:r>
        <w:t xml:space="preserve"> </w:t>
      </w:r>
      <w:r w:rsidR="00061FD9" w:rsidRPr="00D834E8">
        <w:t xml:space="preserve">out how to keep Facebook from ruining your job prospects in “6 Career-Killing Facebook </w:t>
      </w:r>
      <w:r w:rsidR="00061FD9" w:rsidRPr="00A023B9">
        <w:rPr>
          <w:highlight w:val="yellow"/>
        </w:rPr>
        <w:t xml:space="preserve">Mistakes.” </w:t>
      </w:r>
      <w:hyperlink r:id="rId34" w:history="1">
        <w:r w:rsidRPr="00A023B9">
          <w:rPr>
            <w:rStyle w:val="Hyperlink"/>
            <w:highlight w:val="yellow"/>
          </w:rPr>
          <w:t>http://finance.yahoo.com/career-work/article/109267/6-career-killing-facebook-mistakes</w:t>
        </w:r>
      </w:hyperlink>
      <w:r>
        <w:t xml:space="preserve">) </w:t>
      </w:r>
    </w:p>
    <w:p w14:paraId="358810DF" w14:textId="77777777" w:rsidR="00061FD9" w:rsidRPr="00D834E8" w:rsidRDefault="00061FD9" w:rsidP="00D834E8"/>
    <w:p w14:paraId="24C16B90" w14:textId="372263F9" w:rsidR="00AD1D99" w:rsidRDefault="00061FD9" w:rsidP="00E40F72">
      <w:pPr>
        <w:pStyle w:val="ListParagraph"/>
        <w:numPr>
          <w:ilvl w:val="0"/>
          <w:numId w:val="24"/>
        </w:numPr>
      </w:pPr>
      <w:r w:rsidRPr="00D834E8">
        <w:t>Be more concerned with collecting business cards than with handing them out. If you think handing out your business card is a great way to make new contacts, you’re dead wrong. When you hand someone your card without getting theirs in return, the ball is in their court. You have no way of contacting them again.</w:t>
      </w:r>
      <w:r w:rsidR="00AD1D99">
        <w:t xml:space="preserve"> </w:t>
      </w:r>
      <w:r w:rsidRPr="00D834E8">
        <w:t>In “Guerrilla Marketing,” Levinson recommends that when you get someone else’s card, you jot down notes about what you talked about on the back and follow up the next day. With your quick follow up, that person will be more likely to remember who you are. Remind them what you talked about and show them tha</w:t>
      </w:r>
      <w:r w:rsidR="00AD1D99">
        <w:t xml:space="preserve">t </w:t>
      </w:r>
      <w:r w:rsidRPr="00D834E8">
        <w:t xml:space="preserve">you were actually paying </w:t>
      </w:r>
      <w:r w:rsidR="00CD7BD5" w:rsidRPr="00D834E8">
        <w:t>attention to</w:t>
      </w:r>
      <w:r w:rsidRPr="00D834E8">
        <w:t xml:space="preserve"> what they had to say, and you’ll really make a great impression</w:t>
      </w:r>
      <w:r w:rsidR="00AD1D99">
        <w:t>.</w:t>
      </w:r>
    </w:p>
    <w:p w14:paraId="696C57B6" w14:textId="77777777" w:rsidR="00AD1D99" w:rsidRDefault="00AD1D99" w:rsidP="00AD1D99"/>
    <w:p w14:paraId="785C42C5" w14:textId="547A0B45" w:rsidR="0094738D" w:rsidRDefault="00AD1D99" w:rsidP="00E40F72">
      <w:pPr>
        <w:pStyle w:val="ListParagraph"/>
        <w:numPr>
          <w:ilvl w:val="0"/>
          <w:numId w:val="24"/>
        </w:numPr>
      </w:pPr>
      <w:r w:rsidRPr="00D834E8">
        <w:t>Join clubs. Don’t just join clubs for the sake of meeting people for networking--people will see right through your</w:t>
      </w:r>
      <w:r>
        <w:t xml:space="preserve"> </w:t>
      </w:r>
      <w:r w:rsidRPr="00D834E8">
        <w:t>insincerity. Join clubs that do things you are genuinely interested in. You’ll already have at least one thin</w:t>
      </w:r>
      <w:r>
        <w:t xml:space="preserve">g </w:t>
      </w:r>
      <w:r w:rsidRPr="00D834E8">
        <w:t>in common with everyone else in the group, and you’ll have a much better chance of developing a relationship that</w:t>
      </w:r>
      <w:r>
        <w:t xml:space="preserve"> </w:t>
      </w:r>
      <w:r w:rsidR="00CD7BD5" w:rsidRPr="00D834E8">
        <w:t>would</w:t>
      </w:r>
      <w:r w:rsidRPr="00D834E8">
        <w:t xml:space="preserve"> one day lead to a job than you will by attending random networking events. New people are always visiting and</w:t>
      </w:r>
      <w:r>
        <w:t xml:space="preserve"> </w:t>
      </w:r>
      <w:r w:rsidRPr="00D834E8">
        <w:t>joining clubs, and there are plenty of clubs to join, so your network will never get stale. Best of</w:t>
      </w:r>
      <w:r>
        <w:t xml:space="preserve"> </w:t>
      </w:r>
      <w:r w:rsidRPr="00D834E8">
        <w:t>all, you will probably have fun and make friends, so building your network won’t feel like drudgery</w:t>
      </w:r>
      <w:r>
        <w:t>.</w:t>
      </w:r>
    </w:p>
    <w:p w14:paraId="067A883D" w14:textId="77777777" w:rsidR="0094738D" w:rsidRDefault="0094738D" w:rsidP="0094738D">
      <w:pPr>
        <w:pStyle w:val="ListParagraph"/>
      </w:pPr>
    </w:p>
    <w:p w14:paraId="6CC88810" w14:textId="3CD91248" w:rsidR="00EA7058" w:rsidRPr="00EA7058" w:rsidRDefault="00AD1D99" w:rsidP="00E40F72">
      <w:pPr>
        <w:pStyle w:val="ListParagraph"/>
        <w:numPr>
          <w:ilvl w:val="0"/>
          <w:numId w:val="24"/>
        </w:numPr>
        <w:sectPr w:rsidR="00EA7058" w:rsidRPr="00EA7058" w:rsidSect="00EA7058">
          <w:pgSz w:w="12240" w:h="15840"/>
          <w:pgMar w:top="474" w:right="500" w:bottom="280" w:left="580" w:header="720" w:footer="720" w:gutter="0"/>
          <w:cols w:space="720" w:equalWidth="0">
            <w:col w:w="11160"/>
          </w:cols>
          <w:noEndnote/>
        </w:sectPr>
      </w:pPr>
      <w:r w:rsidRPr="00D834E8">
        <w:t>The Bottom Line. It’s not a bad idea to always have your elevator speech in mind and a business card in your wallet, but</w:t>
      </w:r>
      <w:r w:rsidR="0094738D">
        <w:t xml:space="preserve"> </w:t>
      </w:r>
      <w:r w:rsidR="0094738D" w:rsidRPr="00D834E8">
        <w:t>those strategies alone aren’t going to get you very far. The same goes for staying in touch wit</w:t>
      </w:r>
      <w:r w:rsidR="0094738D">
        <w:t xml:space="preserve">h </w:t>
      </w:r>
      <w:r w:rsidR="0094738D" w:rsidRPr="00D834E8">
        <w:t>people even--or especially--when you don’t need something. Yes, you should do this, but you should do it because you</w:t>
      </w:r>
      <w:r w:rsidR="0094738D">
        <w:t xml:space="preserve"> </w:t>
      </w:r>
      <w:r w:rsidR="0094738D" w:rsidRPr="00D834E8">
        <w:t>really care about those people, not because you hope that your investment in birthday cards and postage</w:t>
      </w:r>
      <w:r w:rsidR="0094738D">
        <w:t xml:space="preserve"> </w:t>
      </w:r>
      <w:r w:rsidR="0094738D" w:rsidRPr="00D834E8">
        <w:t>will pay off one day when you’re unemployed. The real secret to networking is to be sincere and to be the best</w:t>
      </w:r>
      <w:r w:rsidR="0094738D">
        <w:t xml:space="preserve"> </w:t>
      </w:r>
      <w:r w:rsidR="0094738D" w:rsidRPr="00D834E8">
        <w:t>version of</w:t>
      </w:r>
      <w:r w:rsidR="0094738D" w:rsidRPr="0094738D">
        <w:t xml:space="preserve"> </w:t>
      </w:r>
      <w:r w:rsidR="0094738D" w:rsidRPr="00A023B9">
        <w:rPr>
          <w:highlight w:val="yellow"/>
        </w:rPr>
        <w:t xml:space="preserve">yourself. </w:t>
      </w:r>
      <w:hyperlink r:id="rId35" w:history="1">
        <w:r w:rsidR="0094738D" w:rsidRPr="00A023B9">
          <w:rPr>
            <w:rStyle w:val="Hyperlink"/>
            <w:highlight w:val="yellow"/>
          </w:rPr>
          <w:t>http://hotjobs.yahoo.com/career-articles-4_career_networking_tips_that_work-1287</w:t>
        </w:r>
      </w:hyperlink>
      <w:r w:rsidR="00EA7058">
        <w:t xml:space="preserve">  </w:t>
      </w:r>
    </w:p>
    <w:p w14:paraId="31BB96EB" w14:textId="77777777" w:rsidR="00061FD9" w:rsidRPr="0094738D" w:rsidRDefault="00061FD9" w:rsidP="0094738D">
      <w:pPr>
        <w:jc w:val="center"/>
        <w:rPr>
          <w:b/>
          <w:bCs/>
          <w:sz w:val="24"/>
          <w:szCs w:val="24"/>
        </w:rPr>
      </w:pPr>
      <w:r w:rsidRPr="0094738D">
        <w:rPr>
          <w:b/>
          <w:bCs/>
          <w:sz w:val="24"/>
          <w:szCs w:val="24"/>
        </w:rPr>
        <w:lastRenderedPageBreak/>
        <w:t>Career Interest Assessments</w:t>
      </w:r>
    </w:p>
    <w:p w14:paraId="04997357" w14:textId="77777777" w:rsidR="00061FD9" w:rsidRPr="00D834E8" w:rsidRDefault="00061FD9" w:rsidP="00D834E8"/>
    <w:p w14:paraId="0DEA8C67" w14:textId="77777777" w:rsidR="00061FD9" w:rsidRPr="00D834E8" w:rsidRDefault="00061FD9" w:rsidP="00D834E8"/>
    <w:tbl>
      <w:tblPr>
        <w:tblStyle w:val="PlainTable5"/>
        <w:tblW w:w="0" w:type="auto"/>
        <w:tblLayout w:type="fixed"/>
        <w:tblLook w:val="0000" w:firstRow="0" w:lastRow="0" w:firstColumn="0" w:lastColumn="0" w:noHBand="0" w:noVBand="0"/>
      </w:tblPr>
      <w:tblGrid>
        <w:gridCol w:w="3062"/>
        <w:gridCol w:w="4692"/>
        <w:gridCol w:w="4476"/>
        <w:gridCol w:w="2210"/>
      </w:tblGrid>
      <w:tr w:rsidR="00061FD9" w:rsidRPr="00D834E8" w14:paraId="7814AB0F" w14:textId="77777777" w:rsidTr="009E54E6">
        <w:trPr>
          <w:cnfStyle w:val="000000100000" w:firstRow="0" w:lastRow="0" w:firstColumn="0" w:lastColumn="0" w:oddVBand="0" w:evenVBand="0" w:oddHBand="1" w:evenHBand="0" w:firstRowFirstColumn="0" w:firstRowLastColumn="0" w:lastRowFirstColumn="0" w:lastRowLastColumn="0"/>
          <w:trHeight w:hRule="exact" w:val="334"/>
        </w:trPr>
        <w:tc>
          <w:tcPr>
            <w:cnfStyle w:val="000010000000" w:firstRow="0" w:lastRow="0" w:firstColumn="0" w:lastColumn="0" w:oddVBand="1" w:evenVBand="0" w:oddHBand="0" w:evenHBand="0" w:firstRowFirstColumn="0" w:firstRowLastColumn="0" w:lastRowFirstColumn="0" w:lastRowLastColumn="0"/>
            <w:tcW w:w="3062" w:type="dxa"/>
          </w:tcPr>
          <w:p w14:paraId="7A18FCF1" w14:textId="77777777" w:rsidR="00061FD9" w:rsidRPr="009E54E6" w:rsidRDefault="00061FD9" w:rsidP="0094738D">
            <w:pPr>
              <w:jc w:val="center"/>
              <w:rPr>
                <w:b/>
                <w:bCs/>
              </w:rPr>
            </w:pPr>
            <w:r w:rsidRPr="009E54E6">
              <w:rPr>
                <w:b/>
                <w:bCs/>
              </w:rPr>
              <w:t>Assessment</w:t>
            </w:r>
          </w:p>
        </w:tc>
        <w:tc>
          <w:tcPr>
            <w:tcW w:w="4692" w:type="dxa"/>
          </w:tcPr>
          <w:p w14:paraId="2BACAC3A" w14:textId="77777777" w:rsidR="00061FD9" w:rsidRPr="009E54E6" w:rsidRDefault="00061FD9" w:rsidP="0094738D">
            <w:pPr>
              <w:jc w:val="center"/>
              <w:cnfStyle w:val="000000100000" w:firstRow="0" w:lastRow="0" w:firstColumn="0" w:lastColumn="0" w:oddVBand="0" w:evenVBand="0" w:oddHBand="1" w:evenHBand="0" w:firstRowFirstColumn="0" w:firstRowLastColumn="0" w:lastRowFirstColumn="0" w:lastRowLastColumn="0"/>
              <w:rPr>
                <w:b/>
                <w:bCs/>
              </w:rPr>
            </w:pPr>
            <w:r w:rsidRPr="009E54E6">
              <w:rPr>
                <w:b/>
                <w:bCs/>
              </w:rPr>
              <w:t>Description</w:t>
            </w:r>
          </w:p>
        </w:tc>
        <w:tc>
          <w:tcPr>
            <w:cnfStyle w:val="000010000000" w:firstRow="0" w:lastRow="0" w:firstColumn="0" w:lastColumn="0" w:oddVBand="1" w:evenVBand="0" w:oddHBand="0" w:evenHBand="0" w:firstRowFirstColumn="0" w:firstRowLastColumn="0" w:lastRowFirstColumn="0" w:lastRowLastColumn="0"/>
            <w:tcW w:w="4476" w:type="dxa"/>
          </w:tcPr>
          <w:p w14:paraId="1A57FE85" w14:textId="77777777" w:rsidR="00061FD9" w:rsidRPr="009E54E6" w:rsidRDefault="00061FD9" w:rsidP="0094738D">
            <w:pPr>
              <w:jc w:val="center"/>
              <w:rPr>
                <w:b/>
                <w:bCs/>
              </w:rPr>
            </w:pPr>
            <w:r w:rsidRPr="009E54E6">
              <w:rPr>
                <w:b/>
                <w:bCs/>
              </w:rPr>
              <w:t>Best Uses</w:t>
            </w:r>
          </w:p>
        </w:tc>
        <w:tc>
          <w:tcPr>
            <w:tcW w:w="2210" w:type="dxa"/>
          </w:tcPr>
          <w:p w14:paraId="3CCBF8CD" w14:textId="77777777" w:rsidR="00061FD9" w:rsidRPr="009E54E6" w:rsidRDefault="00061FD9" w:rsidP="0094738D">
            <w:pPr>
              <w:jc w:val="center"/>
              <w:cnfStyle w:val="000000100000" w:firstRow="0" w:lastRow="0" w:firstColumn="0" w:lastColumn="0" w:oddVBand="0" w:evenVBand="0" w:oddHBand="1" w:evenHBand="0" w:firstRowFirstColumn="0" w:firstRowLastColumn="0" w:lastRowFirstColumn="0" w:lastRowLastColumn="0"/>
              <w:rPr>
                <w:b/>
                <w:bCs/>
              </w:rPr>
            </w:pPr>
            <w:r w:rsidRPr="009E54E6">
              <w:rPr>
                <w:b/>
                <w:bCs/>
              </w:rPr>
              <w:t>Costs</w:t>
            </w:r>
          </w:p>
        </w:tc>
      </w:tr>
      <w:tr w:rsidR="00061FD9" w:rsidRPr="00D834E8" w14:paraId="730477F9" w14:textId="77777777" w:rsidTr="009E54E6">
        <w:trPr>
          <w:trHeight w:hRule="exact" w:val="2350"/>
        </w:trPr>
        <w:tc>
          <w:tcPr>
            <w:cnfStyle w:val="000010000000" w:firstRow="0" w:lastRow="0" w:firstColumn="0" w:lastColumn="0" w:oddVBand="1" w:evenVBand="0" w:oddHBand="0" w:evenHBand="0" w:firstRowFirstColumn="0" w:firstRowLastColumn="0" w:lastRowFirstColumn="0" w:lastRowLastColumn="0"/>
            <w:tcW w:w="3062" w:type="dxa"/>
          </w:tcPr>
          <w:p w14:paraId="4BF34F71" w14:textId="77777777" w:rsidR="00061FD9" w:rsidRPr="00D834E8" w:rsidRDefault="00061FD9" w:rsidP="0094738D">
            <w:pPr>
              <w:jc w:val="center"/>
            </w:pPr>
            <w:r w:rsidRPr="00D834E8">
              <w:t>FOCUS-2</w:t>
            </w:r>
          </w:p>
        </w:tc>
        <w:tc>
          <w:tcPr>
            <w:tcW w:w="4692" w:type="dxa"/>
          </w:tcPr>
          <w:p w14:paraId="503B7898" w14:textId="07FEB394" w:rsidR="00061FD9" w:rsidRPr="00D834E8" w:rsidRDefault="00061FD9" w:rsidP="0094738D">
            <w:pPr>
              <w:jc w:val="center"/>
              <w:cnfStyle w:val="000000000000" w:firstRow="0" w:lastRow="0" w:firstColumn="0" w:lastColumn="0" w:oddVBand="0" w:evenVBand="0" w:oddHBand="0" w:evenHBand="0" w:firstRowFirstColumn="0" w:firstRowLastColumn="0" w:lastRowFirstColumn="0" w:lastRowLastColumn="0"/>
            </w:pPr>
            <w:r w:rsidRPr="00D834E8">
              <w:t xml:space="preserve">FOCUS-2 is self-guided and interactive resource designed to help you </w:t>
            </w:r>
            <w:r w:rsidR="009E54E6" w:rsidRPr="00D834E8">
              <w:t>identify CU</w:t>
            </w:r>
            <w:r w:rsidRPr="00D834E8">
              <w:t xml:space="preserve"> majors and career options based on your values, interests, skills, personality, and career aspirations. </w:t>
            </w:r>
            <w:r w:rsidR="0094738D" w:rsidRPr="00A023B9">
              <w:rPr>
                <w:highlight w:val="yellow"/>
              </w:rPr>
              <w:t>(</w:t>
            </w:r>
            <w:hyperlink r:id="rId36" w:history="1">
              <w:r w:rsidR="009E54E6" w:rsidRPr="00A023B9">
                <w:rPr>
                  <w:rStyle w:val="Hyperlink"/>
                  <w:highlight w:val="yellow"/>
                </w:rPr>
                <w:t>http://careerservices.colorado.edu/students/focus2.aspx</w:t>
              </w:r>
            </w:hyperlink>
            <w:r w:rsidRPr="00A023B9">
              <w:rPr>
                <w:highlight w:val="yellow"/>
              </w:rPr>
              <w:t>).</w:t>
            </w:r>
            <w:r w:rsidRPr="00D834E8">
              <w:t xml:space="preserve"> Time: varies; most </w:t>
            </w:r>
            <w:r w:rsidR="009E54E6" w:rsidRPr="00D834E8">
              <w:t>sections take</w:t>
            </w:r>
            <w:r w:rsidRPr="00D834E8">
              <w:t xml:space="preserve"> 5 minutes to complete</w:t>
            </w:r>
          </w:p>
        </w:tc>
        <w:tc>
          <w:tcPr>
            <w:cnfStyle w:val="000010000000" w:firstRow="0" w:lastRow="0" w:firstColumn="0" w:lastColumn="0" w:oddVBand="1" w:evenVBand="0" w:oddHBand="0" w:evenHBand="0" w:firstRowFirstColumn="0" w:firstRowLastColumn="0" w:lastRowFirstColumn="0" w:lastRowLastColumn="0"/>
            <w:tcW w:w="4476" w:type="dxa"/>
          </w:tcPr>
          <w:p w14:paraId="148E3131" w14:textId="77777777" w:rsidR="00061FD9" w:rsidRPr="00D834E8" w:rsidRDefault="00061FD9" w:rsidP="0094738D">
            <w:pPr>
              <w:jc w:val="center"/>
            </w:pPr>
            <w:r w:rsidRPr="00D834E8">
              <w:t>•Major selection at CU Boulder</w:t>
            </w:r>
          </w:p>
          <w:p w14:paraId="2E01F3B4" w14:textId="4A27491B" w:rsidR="00061FD9" w:rsidRPr="00D834E8" w:rsidRDefault="00061FD9" w:rsidP="0094738D">
            <w:pPr>
              <w:jc w:val="center"/>
            </w:pPr>
            <w:r w:rsidRPr="00D834E8">
              <w:t>•Researching career information (skills, job</w:t>
            </w:r>
          </w:p>
          <w:p w14:paraId="1BEEFE22" w14:textId="77777777" w:rsidR="00061FD9" w:rsidRPr="00D834E8" w:rsidRDefault="00061FD9" w:rsidP="0094738D">
            <w:pPr>
              <w:jc w:val="center"/>
            </w:pPr>
            <w:r w:rsidRPr="00D834E8">
              <w:t>outlook, average income, etc.)</w:t>
            </w:r>
          </w:p>
          <w:p w14:paraId="3A982B9A" w14:textId="39AFE355" w:rsidR="00061FD9" w:rsidRPr="00D834E8" w:rsidRDefault="00061FD9" w:rsidP="0094738D">
            <w:pPr>
              <w:jc w:val="center"/>
            </w:pPr>
            <w:r w:rsidRPr="00D834E8">
              <w:t>•Great for 1st year students to use as an exploration tool (even before orientation)</w:t>
            </w:r>
          </w:p>
        </w:tc>
        <w:tc>
          <w:tcPr>
            <w:tcW w:w="2210" w:type="dxa"/>
          </w:tcPr>
          <w:p w14:paraId="7ACD9732" w14:textId="77777777" w:rsidR="00061FD9" w:rsidRPr="00D834E8" w:rsidRDefault="00061FD9" w:rsidP="0094738D">
            <w:pPr>
              <w:jc w:val="center"/>
              <w:cnfStyle w:val="000000000000" w:firstRow="0" w:lastRow="0" w:firstColumn="0" w:lastColumn="0" w:oddVBand="0" w:evenVBand="0" w:oddHBand="0" w:evenHBand="0" w:firstRowFirstColumn="0" w:firstRowLastColumn="0" w:lastRowFirstColumn="0" w:lastRowLastColumn="0"/>
            </w:pPr>
          </w:p>
          <w:p w14:paraId="3C2E5AB7" w14:textId="77777777" w:rsidR="00061FD9" w:rsidRPr="00D834E8" w:rsidRDefault="00061FD9" w:rsidP="0094738D">
            <w:pPr>
              <w:jc w:val="center"/>
              <w:cnfStyle w:val="000000000000" w:firstRow="0" w:lastRow="0" w:firstColumn="0" w:lastColumn="0" w:oddVBand="0" w:evenVBand="0" w:oddHBand="0" w:evenHBand="0" w:firstRowFirstColumn="0" w:firstRowLastColumn="0" w:lastRowFirstColumn="0" w:lastRowLastColumn="0"/>
            </w:pPr>
          </w:p>
          <w:p w14:paraId="595AFA91" w14:textId="77777777" w:rsidR="00061FD9" w:rsidRPr="00D834E8" w:rsidRDefault="00061FD9" w:rsidP="0094738D">
            <w:pPr>
              <w:jc w:val="center"/>
              <w:cnfStyle w:val="000000000000" w:firstRow="0" w:lastRow="0" w:firstColumn="0" w:lastColumn="0" w:oddVBand="0" w:evenVBand="0" w:oddHBand="0" w:evenHBand="0" w:firstRowFirstColumn="0" w:firstRowLastColumn="0" w:lastRowFirstColumn="0" w:lastRowLastColumn="0"/>
            </w:pPr>
          </w:p>
          <w:p w14:paraId="124B6F96" w14:textId="77777777" w:rsidR="00061FD9" w:rsidRPr="00D834E8" w:rsidRDefault="00061FD9" w:rsidP="0094738D">
            <w:pPr>
              <w:jc w:val="center"/>
              <w:cnfStyle w:val="000000000000" w:firstRow="0" w:lastRow="0" w:firstColumn="0" w:lastColumn="0" w:oddVBand="0" w:evenVBand="0" w:oddHBand="0" w:evenHBand="0" w:firstRowFirstColumn="0" w:firstRowLastColumn="0" w:lastRowFirstColumn="0" w:lastRowLastColumn="0"/>
            </w:pPr>
            <w:r w:rsidRPr="00D834E8">
              <w:t>FREE (Taken on-line)</w:t>
            </w:r>
          </w:p>
        </w:tc>
      </w:tr>
      <w:tr w:rsidR="00061FD9" w:rsidRPr="00D834E8" w14:paraId="773F1A0F" w14:textId="77777777" w:rsidTr="009E54E6">
        <w:trPr>
          <w:cnfStyle w:val="000000100000" w:firstRow="0" w:lastRow="0" w:firstColumn="0" w:lastColumn="0" w:oddVBand="0" w:evenVBand="0" w:oddHBand="1" w:evenHBand="0" w:firstRowFirstColumn="0" w:firstRowLastColumn="0" w:lastRowFirstColumn="0" w:lastRowLastColumn="0"/>
          <w:trHeight w:hRule="exact" w:val="1774"/>
        </w:trPr>
        <w:tc>
          <w:tcPr>
            <w:cnfStyle w:val="000010000000" w:firstRow="0" w:lastRow="0" w:firstColumn="0" w:lastColumn="0" w:oddVBand="1" w:evenVBand="0" w:oddHBand="0" w:evenHBand="0" w:firstRowFirstColumn="0" w:firstRowLastColumn="0" w:lastRowFirstColumn="0" w:lastRowLastColumn="0"/>
            <w:tcW w:w="3062" w:type="dxa"/>
          </w:tcPr>
          <w:p w14:paraId="0D7B8B4A" w14:textId="43B38BC1" w:rsidR="00061FD9" w:rsidRPr="00D834E8" w:rsidRDefault="00061FD9" w:rsidP="0094738D">
            <w:pPr>
              <w:jc w:val="center"/>
            </w:pPr>
            <w:r w:rsidRPr="00D834E8">
              <w:t>V</w:t>
            </w:r>
            <w:r w:rsidR="009E54E6">
              <w:t>ist</w:t>
            </w:r>
            <w:r w:rsidRPr="00D834E8">
              <w:t>a Life/Career Card Sort</w:t>
            </w:r>
          </w:p>
        </w:tc>
        <w:tc>
          <w:tcPr>
            <w:tcW w:w="4692" w:type="dxa"/>
          </w:tcPr>
          <w:p w14:paraId="579B44DD" w14:textId="444EF21E"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r w:rsidRPr="00D834E8">
              <w:t>The V</w:t>
            </w:r>
            <w:r w:rsidR="009E54E6">
              <w:t>ist</w:t>
            </w:r>
            <w:r w:rsidRPr="00D834E8">
              <w:t>a Life/Career Cards provide a simple, experiential tool to assist you in discovering your personal values, interests, skills, and traits, by means of sorting cards.</w:t>
            </w:r>
          </w:p>
          <w:p w14:paraId="7AADA7DA" w14:textId="77777777"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r w:rsidRPr="00D834E8">
              <w:t>Time: 1.5 hours</w:t>
            </w:r>
          </w:p>
        </w:tc>
        <w:tc>
          <w:tcPr>
            <w:cnfStyle w:val="000010000000" w:firstRow="0" w:lastRow="0" w:firstColumn="0" w:lastColumn="0" w:oddVBand="1" w:evenVBand="0" w:oddHBand="0" w:evenHBand="0" w:firstRowFirstColumn="0" w:firstRowLastColumn="0" w:lastRowFirstColumn="0" w:lastRowLastColumn="0"/>
            <w:tcW w:w="4476" w:type="dxa"/>
          </w:tcPr>
          <w:p w14:paraId="730D40AA" w14:textId="602C6374" w:rsidR="00061FD9" w:rsidRPr="00D834E8" w:rsidRDefault="00061FD9" w:rsidP="0094738D">
            <w:pPr>
              <w:jc w:val="center"/>
            </w:pPr>
            <w:r w:rsidRPr="00D834E8">
              <w:t>•Ideal first step for students who do not want to</w:t>
            </w:r>
          </w:p>
          <w:p w14:paraId="5E76BE4E" w14:textId="77777777" w:rsidR="00061FD9" w:rsidRPr="00D834E8" w:rsidRDefault="00061FD9" w:rsidP="0094738D">
            <w:pPr>
              <w:jc w:val="center"/>
            </w:pPr>
            <w:r w:rsidRPr="00D834E8">
              <w:t>pay for an assessment or are skeptical</w:t>
            </w:r>
          </w:p>
          <w:p w14:paraId="0C6F9C9E" w14:textId="21F04065" w:rsidR="00061FD9" w:rsidRPr="00D834E8" w:rsidRDefault="00061FD9" w:rsidP="0094738D">
            <w:pPr>
              <w:jc w:val="center"/>
            </w:pPr>
            <w:r w:rsidRPr="00D834E8">
              <w:t>•Self-exploration</w:t>
            </w:r>
          </w:p>
          <w:p w14:paraId="30D80A8D" w14:textId="18E321B5" w:rsidR="00061FD9" w:rsidRPr="00D834E8" w:rsidRDefault="00061FD9" w:rsidP="0094738D">
            <w:pPr>
              <w:jc w:val="center"/>
            </w:pPr>
            <w:r w:rsidRPr="00D834E8">
              <w:t>•With the results, students can do research on</w:t>
            </w:r>
          </w:p>
          <w:p w14:paraId="6B19A30E" w14:textId="77777777" w:rsidR="00061FD9" w:rsidRPr="00D834E8" w:rsidRDefault="00061FD9" w:rsidP="0094738D">
            <w:pPr>
              <w:jc w:val="center"/>
            </w:pPr>
            <w:r w:rsidRPr="00D834E8">
              <w:t>recommended careers</w:t>
            </w:r>
          </w:p>
        </w:tc>
        <w:tc>
          <w:tcPr>
            <w:tcW w:w="2210" w:type="dxa"/>
          </w:tcPr>
          <w:p w14:paraId="51913623" w14:textId="77777777"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p>
          <w:p w14:paraId="4AD6C5D7" w14:textId="77777777"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p>
          <w:p w14:paraId="2C709CE0" w14:textId="77777777"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r w:rsidRPr="00D834E8">
              <w:t>FREE (Taken at Career Services)</w:t>
            </w:r>
          </w:p>
        </w:tc>
      </w:tr>
      <w:tr w:rsidR="00061FD9" w:rsidRPr="00D834E8" w14:paraId="4117A0E5" w14:textId="77777777" w:rsidTr="009E54E6">
        <w:trPr>
          <w:trHeight w:hRule="exact" w:val="2062"/>
        </w:trPr>
        <w:tc>
          <w:tcPr>
            <w:cnfStyle w:val="000010000000" w:firstRow="0" w:lastRow="0" w:firstColumn="0" w:lastColumn="0" w:oddVBand="1" w:evenVBand="0" w:oddHBand="0" w:evenHBand="0" w:firstRowFirstColumn="0" w:firstRowLastColumn="0" w:lastRowFirstColumn="0" w:lastRowLastColumn="0"/>
            <w:tcW w:w="3062" w:type="dxa"/>
          </w:tcPr>
          <w:p w14:paraId="4AD7A5BD" w14:textId="2EE3DDBA" w:rsidR="00061FD9" w:rsidRPr="00D834E8" w:rsidRDefault="00061FD9" w:rsidP="0094738D">
            <w:pPr>
              <w:jc w:val="center"/>
            </w:pPr>
            <w:r w:rsidRPr="00D834E8">
              <w:t xml:space="preserve">Strong </w:t>
            </w:r>
            <w:r w:rsidR="009E54E6" w:rsidRPr="00D834E8">
              <w:t>Interest Inventory</w:t>
            </w:r>
            <w:r w:rsidRPr="00D834E8">
              <w:t xml:space="preserve"> (SII)</w:t>
            </w:r>
          </w:p>
        </w:tc>
        <w:tc>
          <w:tcPr>
            <w:tcW w:w="4692" w:type="dxa"/>
          </w:tcPr>
          <w:p w14:paraId="4DFE19E7" w14:textId="7D33D419" w:rsidR="00061FD9" w:rsidRPr="00D834E8" w:rsidRDefault="00061FD9" w:rsidP="0094738D">
            <w:pPr>
              <w:jc w:val="center"/>
              <w:cnfStyle w:val="000000000000" w:firstRow="0" w:lastRow="0" w:firstColumn="0" w:lastColumn="0" w:oddVBand="0" w:evenVBand="0" w:oddHBand="0" w:evenHBand="0" w:firstRowFirstColumn="0" w:firstRowLastColumn="0" w:lastRowFirstColumn="0" w:lastRowLastColumn="0"/>
            </w:pPr>
            <w:r w:rsidRPr="00D834E8">
              <w:t xml:space="preserve">SII is an elaborate online </w:t>
            </w:r>
            <w:r w:rsidR="009E54E6" w:rsidRPr="00D834E8">
              <w:t>assessment that</w:t>
            </w:r>
            <w:r w:rsidRPr="00D834E8">
              <w:t xml:space="preserve"> codes occupational interests based on personal likes and dislikes of activities, occupations, academic courses and people.</w:t>
            </w:r>
          </w:p>
          <w:p w14:paraId="28348F62" w14:textId="77777777" w:rsidR="00061FD9" w:rsidRPr="00D834E8" w:rsidRDefault="00061FD9" w:rsidP="0094738D">
            <w:pPr>
              <w:jc w:val="center"/>
              <w:cnfStyle w:val="000000000000" w:firstRow="0" w:lastRow="0" w:firstColumn="0" w:lastColumn="0" w:oddVBand="0" w:evenVBand="0" w:oddHBand="0" w:evenHBand="0" w:firstRowFirstColumn="0" w:firstRowLastColumn="0" w:lastRowFirstColumn="0" w:lastRowLastColumn="0"/>
            </w:pPr>
            <w:r w:rsidRPr="00D834E8">
              <w:t>Time: 1 hour</w:t>
            </w:r>
          </w:p>
        </w:tc>
        <w:tc>
          <w:tcPr>
            <w:cnfStyle w:val="000010000000" w:firstRow="0" w:lastRow="0" w:firstColumn="0" w:lastColumn="0" w:oddVBand="1" w:evenVBand="0" w:oddHBand="0" w:evenHBand="0" w:firstRowFirstColumn="0" w:firstRowLastColumn="0" w:lastRowFirstColumn="0" w:lastRowLastColumn="0"/>
            <w:tcW w:w="4476" w:type="dxa"/>
          </w:tcPr>
          <w:p w14:paraId="036D5BA0" w14:textId="77777777" w:rsidR="00061FD9" w:rsidRPr="00D834E8" w:rsidRDefault="00061FD9" w:rsidP="0094738D">
            <w:pPr>
              <w:jc w:val="center"/>
            </w:pPr>
            <w:r w:rsidRPr="00D834E8">
              <w:t>•Early career exploration</w:t>
            </w:r>
          </w:p>
          <w:p w14:paraId="1560C55F" w14:textId="5C90ED60" w:rsidR="00061FD9" w:rsidRPr="00D834E8" w:rsidRDefault="00061FD9" w:rsidP="0094738D">
            <w:pPr>
              <w:jc w:val="center"/>
            </w:pPr>
            <w:r w:rsidRPr="00D834E8">
              <w:t>•Great for OPNO students, or those who are</w:t>
            </w:r>
          </w:p>
          <w:p w14:paraId="3C80827D" w14:textId="77777777" w:rsidR="00061FD9" w:rsidRPr="00D834E8" w:rsidRDefault="00061FD9" w:rsidP="0094738D">
            <w:pPr>
              <w:jc w:val="center"/>
            </w:pPr>
            <w:r w:rsidRPr="00D834E8">
              <w:t>questioning their current major</w:t>
            </w:r>
          </w:p>
          <w:p w14:paraId="291AB8FF" w14:textId="77777777" w:rsidR="00061FD9" w:rsidRPr="00D834E8" w:rsidRDefault="00061FD9" w:rsidP="0094738D">
            <w:pPr>
              <w:jc w:val="center"/>
            </w:pPr>
            <w:r w:rsidRPr="00D834E8">
              <w:t>•Provides a list of top ten recommended jobs</w:t>
            </w:r>
          </w:p>
          <w:p w14:paraId="0137E256" w14:textId="3EEF66CC" w:rsidR="00061FD9" w:rsidRPr="00D834E8" w:rsidRDefault="00061FD9" w:rsidP="0094738D">
            <w:pPr>
              <w:jc w:val="center"/>
            </w:pPr>
            <w:r w:rsidRPr="00D834E8">
              <w:t>•Most effective when the student focuses on the</w:t>
            </w:r>
          </w:p>
          <w:p w14:paraId="57F2AC99" w14:textId="77777777" w:rsidR="00061FD9" w:rsidRPr="00D834E8" w:rsidRDefault="00061FD9" w:rsidP="0094738D">
            <w:pPr>
              <w:jc w:val="center"/>
            </w:pPr>
            <w:r w:rsidRPr="00D834E8">
              <w:t>general qualities of the suggested jobs</w:t>
            </w:r>
          </w:p>
        </w:tc>
        <w:tc>
          <w:tcPr>
            <w:tcW w:w="2210" w:type="dxa"/>
          </w:tcPr>
          <w:p w14:paraId="13D43BA2" w14:textId="77777777" w:rsidR="00061FD9" w:rsidRPr="00D834E8" w:rsidRDefault="00061FD9" w:rsidP="0094738D">
            <w:pPr>
              <w:jc w:val="center"/>
              <w:cnfStyle w:val="000000000000" w:firstRow="0" w:lastRow="0" w:firstColumn="0" w:lastColumn="0" w:oddVBand="0" w:evenVBand="0" w:oddHBand="0" w:evenHBand="0" w:firstRowFirstColumn="0" w:firstRowLastColumn="0" w:lastRowFirstColumn="0" w:lastRowLastColumn="0"/>
            </w:pPr>
          </w:p>
          <w:p w14:paraId="500070D2" w14:textId="77777777" w:rsidR="00061FD9" w:rsidRPr="00D834E8" w:rsidRDefault="00061FD9" w:rsidP="0094738D">
            <w:pPr>
              <w:jc w:val="center"/>
              <w:cnfStyle w:val="000000000000" w:firstRow="0" w:lastRow="0" w:firstColumn="0" w:lastColumn="0" w:oddVBand="0" w:evenVBand="0" w:oddHBand="0" w:evenHBand="0" w:firstRowFirstColumn="0" w:firstRowLastColumn="0" w:lastRowFirstColumn="0" w:lastRowLastColumn="0"/>
            </w:pPr>
          </w:p>
          <w:p w14:paraId="3BF50041" w14:textId="77777777" w:rsidR="00061FD9" w:rsidRPr="00D834E8" w:rsidRDefault="00061FD9" w:rsidP="0094738D">
            <w:pPr>
              <w:jc w:val="center"/>
              <w:cnfStyle w:val="000000000000" w:firstRow="0" w:lastRow="0" w:firstColumn="0" w:lastColumn="0" w:oddVBand="0" w:evenVBand="0" w:oddHBand="0" w:evenHBand="0" w:firstRowFirstColumn="0" w:firstRowLastColumn="0" w:lastRowFirstColumn="0" w:lastRowLastColumn="0"/>
            </w:pPr>
            <w:r w:rsidRPr="00D834E8">
              <w:t>$10.00 or 17.00 (Price varies based on report)</w:t>
            </w:r>
          </w:p>
        </w:tc>
      </w:tr>
      <w:tr w:rsidR="00061FD9" w:rsidRPr="00D834E8" w14:paraId="52944BF3" w14:textId="77777777" w:rsidTr="009E54E6">
        <w:trPr>
          <w:cnfStyle w:val="000000100000" w:firstRow="0" w:lastRow="0" w:firstColumn="0" w:lastColumn="0" w:oddVBand="0" w:evenVBand="0" w:oddHBand="1" w:evenHBand="0" w:firstRowFirstColumn="0" w:firstRowLastColumn="0" w:lastRowFirstColumn="0" w:lastRowLastColumn="0"/>
          <w:trHeight w:hRule="exact" w:val="2638"/>
        </w:trPr>
        <w:tc>
          <w:tcPr>
            <w:cnfStyle w:val="000010000000" w:firstRow="0" w:lastRow="0" w:firstColumn="0" w:lastColumn="0" w:oddVBand="1" w:evenVBand="0" w:oddHBand="0" w:evenHBand="0" w:firstRowFirstColumn="0" w:firstRowLastColumn="0" w:lastRowFirstColumn="0" w:lastRowLastColumn="0"/>
            <w:tcW w:w="3062" w:type="dxa"/>
          </w:tcPr>
          <w:p w14:paraId="42843E84" w14:textId="7A1EBE92" w:rsidR="00061FD9" w:rsidRPr="00D834E8" w:rsidRDefault="00061FD9" w:rsidP="0094738D">
            <w:pPr>
              <w:jc w:val="center"/>
            </w:pPr>
            <w:r w:rsidRPr="00D834E8">
              <w:t xml:space="preserve">Do </w:t>
            </w:r>
            <w:r w:rsidR="009E54E6" w:rsidRPr="00D834E8">
              <w:t>What You</w:t>
            </w:r>
            <w:r w:rsidRPr="00D834E8">
              <w:t xml:space="preserve"> Are</w:t>
            </w:r>
          </w:p>
        </w:tc>
        <w:tc>
          <w:tcPr>
            <w:tcW w:w="4692" w:type="dxa"/>
          </w:tcPr>
          <w:p w14:paraId="665F392C" w14:textId="7029A6E6"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r w:rsidRPr="00D834E8">
              <w:t xml:space="preserve">This inventory assesses one’s MBTI type through situational narratives with which college students can readily identify. This is a more holistic way to look at theory. The companion “Do </w:t>
            </w:r>
            <w:r w:rsidR="009E54E6" w:rsidRPr="00D834E8">
              <w:t>What You</w:t>
            </w:r>
            <w:r w:rsidRPr="00D834E8">
              <w:t xml:space="preserve"> Are” book explores careers in a variety of fields as well as developmental issues a student may have in planning his or her career.</w:t>
            </w:r>
          </w:p>
          <w:p w14:paraId="6E214A69" w14:textId="77777777"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r w:rsidRPr="00D834E8">
              <w:t>Time: 45 minutes</w:t>
            </w:r>
          </w:p>
        </w:tc>
        <w:tc>
          <w:tcPr>
            <w:cnfStyle w:val="000010000000" w:firstRow="0" w:lastRow="0" w:firstColumn="0" w:lastColumn="0" w:oddVBand="1" w:evenVBand="0" w:oddHBand="0" w:evenHBand="0" w:firstRowFirstColumn="0" w:firstRowLastColumn="0" w:lastRowFirstColumn="0" w:lastRowLastColumn="0"/>
            <w:tcW w:w="4476" w:type="dxa"/>
          </w:tcPr>
          <w:p w14:paraId="0E30A0E6" w14:textId="014781AC" w:rsidR="00061FD9" w:rsidRPr="00D834E8" w:rsidRDefault="00061FD9" w:rsidP="0094738D">
            <w:pPr>
              <w:jc w:val="center"/>
            </w:pPr>
            <w:r w:rsidRPr="00D834E8">
              <w:t>•Self-exploration</w:t>
            </w:r>
          </w:p>
          <w:p w14:paraId="7A9949AE" w14:textId="77777777" w:rsidR="00061FD9" w:rsidRPr="00D834E8" w:rsidRDefault="00061FD9" w:rsidP="0094738D">
            <w:pPr>
              <w:jc w:val="center"/>
            </w:pPr>
            <w:r w:rsidRPr="00D834E8">
              <w:t>•Great for Freshmen and Sophomores</w:t>
            </w:r>
          </w:p>
          <w:p w14:paraId="65AC85E7" w14:textId="77777777" w:rsidR="00061FD9" w:rsidRPr="00D834E8" w:rsidRDefault="00061FD9" w:rsidP="0094738D">
            <w:pPr>
              <w:jc w:val="center"/>
            </w:pPr>
            <w:r w:rsidRPr="00D834E8">
              <w:t>•Lists a student’s possible strengths and blind-</w:t>
            </w:r>
          </w:p>
          <w:p w14:paraId="2699EC20" w14:textId="77777777" w:rsidR="00061FD9" w:rsidRPr="00D834E8" w:rsidRDefault="00061FD9" w:rsidP="0094738D">
            <w:pPr>
              <w:jc w:val="center"/>
            </w:pPr>
            <w:r w:rsidRPr="00D834E8">
              <w:t>spots in academic and work environments</w:t>
            </w:r>
          </w:p>
          <w:p w14:paraId="7A044F1A" w14:textId="77777777" w:rsidR="00061FD9" w:rsidRPr="00D834E8" w:rsidRDefault="00061FD9" w:rsidP="0094738D">
            <w:pPr>
              <w:jc w:val="center"/>
            </w:pPr>
            <w:r w:rsidRPr="00D834E8">
              <w:t>•Useful for major exploration</w:t>
            </w:r>
          </w:p>
        </w:tc>
        <w:tc>
          <w:tcPr>
            <w:tcW w:w="2210" w:type="dxa"/>
          </w:tcPr>
          <w:p w14:paraId="125BA397" w14:textId="77777777"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p>
          <w:p w14:paraId="609F972B" w14:textId="77777777"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p>
          <w:p w14:paraId="6577391E" w14:textId="77777777"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p>
          <w:p w14:paraId="29D70E57" w14:textId="77777777"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p>
          <w:p w14:paraId="3A4DDC4C" w14:textId="77777777"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p>
          <w:p w14:paraId="58092E64" w14:textId="77777777"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p>
          <w:p w14:paraId="7345A9E9" w14:textId="77777777" w:rsidR="00061FD9" w:rsidRPr="00D834E8" w:rsidRDefault="00061FD9" w:rsidP="0094738D">
            <w:pPr>
              <w:jc w:val="center"/>
              <w:cnfStyle w:val="000000100000" w:firstRow="0" w:lastRow="0" w:firstColumn="0" w:lastColumn="0" w:oddVBand="0" w:evenVBand="0" w:oddHBand="1" w:evenHBand="0" w:firstRowFirstColumn="0" w:firstRowLastColumn="0" w:lastRowFirstColumn="0" w:lastRowLastColumn="0"/>
            </w:pPr>
            <w:r w:rsidRPr="00D834E8">
              <w:t>$6.00</w:t>
            </w:r>
          </w:p>
        </w:tc>
      </w:tr>
    </w:tbl>
    <w:p w14:paraId="1E32904E" w14:textId="77777777" w:rsidR="00061FD9" w:rsidRPr="00D834E8" w:rsidRDefault="00061FD9" w:rsidP="00D834E8">
      <w:pPr>
        <w:sectPr w:rsidR="00061FD9" w:rsidRPr="00D834E8">
          <w:footerReference w:type="default" r:id="rId37"/>
          <w:pgSz w:w="15840" w:h="12240" w:orient="landscape"/>
          <w:pgMar w:top="840" w:right="560" w:bottom="280" w:left="620" w:header="720" w:footer="720" w:gutter="0"/>
          <w:cols w:space="720" w:equalWidth="0">
            <w:col w:w="14660"/>
          </w:cols>
          <w:noEndnote/>
        </w:sectPr>
      </w:pPr>
    </w:p>
    <w:tbl>
      <w:tblPr>
        <w:tblStyle w:val="PlainTable5"/>
        <w:tblW w:w="14490" w:type="dxa"/>
        <w:jc w:val="center"/>
        <w:tblLayout w:type="fixed"/>
        <w:tblLook w:val="0000" w:firstRow="0" w:lastRow="0" w:firstColumn="0" w:lastColumn="0" w:noHBand="0" w:noVBand="0"/>
      </w:tblPr>
      <w:tblGrid>
        <w:gridCol w:w="3062"/>
        <w:gridCol w:w="4692"/>
        <w:gridCol w:w="4176"/>
        <w:gridCol w:w="2560"/>
      </w:tblGrid>
      <w:tr w:rsidR="00061FD9" w:rsidRPr="00D834E8" w14:paraId="6D1B5F4F" w14:textId="77777777" w:rsidTr="00CD7BD5">
        <w:trPr>
          <w:cnfStyle w:val="000000100000" w:firstRow="0" w:lastRow="0" w:firstColumn="0" w:lastColumn="0" w:oddVBand="0" w:evenVBand="0" w:oddHBand="1" w:evenHBand="0" w:firstRowFirstColumn="0" w:firstRowLastColumn="0" w:lastRowFirstColumn="0" w:lastRowLastColumn="0"/>
          <w:trHeight w:hRule="exact" w:val="334"/>
          <w:jc w:val="center"/>
        </w:trPr>
        <w:tc>
          <w:tcPr>
            <w:cnfStyle w:val="000010000000" w:firstRow="0" w:lastRow="0" w:firstColumn="0" w:lastColumn="0" w:oddVBand="1" w:evenVBand="0" w:oddHBand="0" w:evenHBand="0" w:firstRowFirstColumn="0" w:firstRowLastColumn="0" w:lastRowFirstColumn="0" w:lastRowLastColumn="0"/>
            <w:tcW w:w="3062" w:type="dxa"/>
          </w:tcPr>
          <w:p w14:paraId="14D6D0D0" w14:textId="77777777" w:rsidR="00061FD9" w:rsidRPr="009E54E6" w:rsidRDefault="00061FD9" w:rsidP="009E54E6">
            <w:pPr>
              <w:jc w:val="center"/>
              <w:rPr>
                <w:b/>
                <w:bCs/>
              </w:rPr>
            </w:pPr>
            <w:r w:rsidRPr="009E54E6">
              <w:rPr>
                <w:b/>
                <w:bCs/>
              </w:rPr>
              <w:lastRenderedPageBreak/>
              <w:t>Assessment</w:t>
            </w:r>
          </w:p>
        </w:tc>
        <w:tc>
          <w:tcPr>
            <w:tcW w:w="4692" w:type="dxa"/>
          </w:tcPr>
          <w:p w14:paraId="10157230" w14:textId="77777777" w:rsidR="00061FD9" w:rsidRPr="009E54E6" w:rsidRDefault="00061FD9" w:rsidP="009E54E6">
            <w:pPr>
              <w:jc w:val="center"/>
              <w:cnfStyle w:val="000000100000" w:firstRow="0" w:lastRow="0" w:firstColumn="0" w:lastColumn="0" w:oddVBand="0" w:evenVBand="0" w:oddHBand="1" w:evenHBand="0" w:firstRowFirstColumn="0" w:firstRowLastColumn="0" w:lastRowFirstColumn="0" w:lastRowLastColumn="0"/>
              <w:rPr>
                <w:b/>
                <w:bCs/>
              </w:rPr>
            </w:pPr>
            <w:r w:rsidRPr="009E54E6">
              <w:rPr>
                <w:b/>
                <w:bCs/>
              </w:rPr>
              <w:t>Description</w:t>
            </w:r>
          </w:p>
        </w:tc>
        <w:tc>
          <w:tcPr>
            <w:cnfStyle w:val="000010000000" w:firstRow="0" w:lastRow="0" w:firstColumn="0" w:lastColumn="0" w:oddVBand="1" w:evenVBand="0" w:oddHBand="0" w:evenHBand="0" w:firstRowFirstColumn="0" w:firstRowLastColumn="0" w:lastRowFirstColumn="0" w:lastRowLastColumn="0"/>
            <w:tcW w:w="4176" w:type="dxa"/>
          </w:tcPr>
          <w:p w14:paraId="21CA5EE0" w14:textId="77777777" w:rsidR="00061FD9" w:rsidRPr="009E54E6" w:rsidRDefault="00061FD9" w:rsidP="009E54E6">
            <w:pPr>
              <w:jc w:val="center"/>
              <w:rPr>
                <w:b/>
                <w:bCs/>
              </w:rPr>
            </w:pPr>
            <w:r w:rsidRPr="009E54E6">
              <w:rPr>
                <w:b/>
                <w:bCs/>
              </w:rPr>
              <w:t>Best Uses</w:t>
            </w:r>
          </w:p>
        </w:tc>
        <w:tc>
          <w:tcPr>
            <w:tcW w:w="2560" w:type="dxa"/>
          </w:tcPr>
          <w:p w14:paraId="6BA67D22" w14:textId="77777777" w:rsidR="00061FD9" w:rsidRPr="009E54E6" w:rsidRDefault="00061FD9" w:rsidP="009E54E6">
            <w:pPr>
              <w:jc w:val="center"/>
              <w:cnfStyle w:val="000000100000" w:firstRow="0" w:lastRow="0" w:firstColumn="0" w:lastColumn="0" w:oddVBand="0" w:evenVBand="0" w:oddHBand="1" w:evenHBand="0" w:firstRowFirstColumn="0" w:firstRowLastColumn="0" w:lastRowFirstColumn="0" w:lastRowLastColumn="0"/>
              <w:rPr>
                <w:b/>
                <w:bCs/>
              </w:rPr>
            </w:pPr>
            <w:r w:rsidRPr="009E54E6">
              <w:rPr>
                <w:b/>
                <w:bCs/>
              </w:rPr>
              <w:t>Costs</w:t>
            </w:r>
          </w:p>
        </w:tc>
      </w:tr>
      <w:tr w:rsidR="00061FD9" w:rsidRPr="00D834E8" w14:paraId="7B66D2A0" w14:textId="77777777" w:rsidTr="00CD7BD5">
        <w:trPr>
          <w:trHeight w:hRule="exact" w:val="2926"/>
          <w:jc w:val="center"/>
        </w:trPr>
        <w:tc>
          <w:tcPr>
            <w:cnfStyle w:val="000010000000" w:firstRow="0" w:lastRow="0" w:firstColumn="0" w:lastColumn="0" w:oddVBand="1" w:evenVBand="0" w:oddHBand="0" w:evenHBand="0" w:firstRowFirstColumn="0" w:firstRowLastColumn="0" w:lastRowFirstColumn="0" w:lastRowLastColumn="0"/>
            <w:tcW w:w="3062" w:type="dxa"/>
          </w:tcPr>
          <w:p w14:paraId="4E245182" w14:textId="77777777" w:rsidR="00061FD9" w:rsidRPr="00D834E8" w:rsidRDefault="00061FD9" w:rsidP="009E54E6">
            <w:pPr>
              <w:jc w:val="center"/>
            </w:pPr>
            <w:r w:rsidRPr="00D834E8">
              <w:t>Myers-Briggs Type Indicator</w:t>
            </w:r>
          </w:p>
          <w:p w14:paraId="6257D326" w14:textId="77777777" w:rsidR="00061FD9" w:rsidRPr="00D834E8" w:rsidRDefault="00061FD9" w:rsidP="009E54E6">
            <w:pPr>
              <w:jc w:val="center"/>
            </w:pPr>
            <w:r w:rsidRPr="00D834E8">
              <w:t>(MBTI)</w:t>
            </w:r>
          </w:p>
        </w:tc>
        <w:tc>
          <w:tcPr>
            <w:tcW w:w="4692" w:type="dxa"/>
          </w:tcPr>
          <w:p w14:paraId="5E4C3A5C" w14:textId="0B6BC74E" w:rsidR="00061FD9" w:rsidRPr="00D834E8" w:rsidRDefault="00061FD9" w:rsidP="009E54E6">
            <w:pPr>
              <w:jc w:val="center"/>
              <w:cnfStyle w:val="000000000000" w:firstRow="0" w:lastRow="0" w:firstColumn="0" w:lastColumn="0" w:oddVBand="0" w:evenVBand="0" w:oddHBand="0" w:evenHBand="0" w:firstRowFirstColumn="0" w:firstRowLastColumn="0" w:lastRowFirstColumn="0" w:lastRowLastColumn="0"/>
            </w:pPr>
            <w:r w:rsidRPr="00D834E8">
              <w:t xml:space="preserve">Based on Jung’s theory, the Myers-Briggs Type Indicator is a widely used personality inventory and a resource in career </w:t>
            </w:r>
            <w:r w:rsidR="009E54E6" w:rsidRPr="00D834E8">
              <w:t>management, conflict</w:t>
            </w:r>
            <w:r w:rsidRPr="00D834E8">
              <w:t xml:space="preserve"> resolution, and team and leadership development. The MBTI determines preferences on four dichotomies: Extraversion/Introversion, Sensing/Intuition, Thinking/</w:t>
            </w:r>
            <w:r w:rsidR="009E54E6" w:rsidRPr="00D834E8">
              <w:t>Feeling, and</w:t>
            </w:r>
            <w:r w:rsidRPr="00D834E8">
              <w:t xml:space="preserve"> Judging/Perceiving.</w:t>
            </w:r>
          </w:p>
          <w:p w14:paraId="2D67C84B" w14:textId="77777777" w:rsidR="00061FD9" w:rsidRPr="00D834E8" w:rsidRDefault="00061FD9" w:rsidP="009E54E6">
            <w:pPr>
              <w:jc w:val="center"/>
              <w:cnfStyle w:val="000000000000" w:firstRow="0" w:lastRow="0" w:firstColumn="0" w:lastColumn="0" w:oddVBand="0" w:evenVBand="0" w:oddHBand="0" w:evenHBand="0" w:firstRowFirstColumn="0" w:firstRowLastColumn="0" w:lastRowFirstColumn="0" w:lastRowLastColumn="0"/>
            </w:pPr>
            <w:r w:rsidRPr="00D834E8">
              <w:t>Time: 30-40 minutes</w:t>
            </w:r>
          </w:p>
        </w:tc>
        <w:tc>
          <w:tcPr>
            <w:cnfStyle w:val="000010000000" w:firstRow="0" w:lastRow="0" w:firstColumn="0" w:lastColumn="0" w:oddVBand="1" w:evenVBand="0" w:oddHBand="0" w:evenHBand="0" w:firstRowFirstColumn="0" w:firstRowLastColumn="0" w:lastRowFirstColumn="0" w:lastRowLastColumn="0"/>
            <w:tcW w:w="4176" w:type="dxa"/>
          </w:tcPr>
          <w:p w14:paraId="017BBC2B" w14:textId="77777777" w:rsidR="00061FD9" w:rsidRPr="00D834E8" w:rsidRDefault="00061FD9" w:rsidP="009E54E6">
            <w:pPr>
              <w:jc w:val="center"/>
            </w:pPr>
            <w:r w:rsidRPr="00D834E8">
              <w:t>•Great for Juniors and Seniors</w:t>
            </w:r>
          </w:p>
          <w:p w14:paraId="02EE65B6" w14:textId="77777777" w:rsidR="00061FD9" w:rsidRPr="00D834E8" w:rsidRDefault="00061FD9" w:rsidP="009E54E6">
            <w:pPr>
              <w:jc w:val="center"/>
            </w:pPr>
            <w:r w:rsidRPr="00D834E8">
              <w:t>•Helps to cultivate an understanding of one’s “place in the world” (in group settings, etc.)</w:t>
            </w:r>
          </w:p>
          <w:p w14:paraId="0EC0B16A" w14:textId="154A647D" w:rsidR="00061FD9" w:rsidRPr="00D834E8" w:rsidRDefault="00061FD9" w:rsidP="009E54E6">
            <w:pPr>
              <w:jc w:val="center"/>
            </w:pPr>
            <w:r w:rsidRPr="00D834E8">
              <w:t>•While results do not make specific career</w:t>
            </w:r>
          </w:p>
          <w:p w14:paraId="1162FAA0" w14:textId="77777777" w:rsidR="00061FD9" w:rsidRPr="00D834E8" w:rsidRDefault="00061FD9" w:rsidP="009E54E6">
            <w:pPr>
              <w:jc w:val="center"/>
            </w:pPr>
            <w:r w:rsidRPr="00D834E8">
              <w:t>suggestions, they help clarify a career vision</w:t>
            </w:r>
          </w:p>
          <w:p w14:paraId="1D357F6A" w14:textId="22E3AAE6" w:rsidR="00061FD9" w:rsidRPr="00D834E8" w:rsidRDefault="00061FD9" w:rsidP="009E54E6">
            <w:pPr>
              <w:jc w:val="center"/>
            </w:pPr>
            <w:r w:rsidRPr="00D834E8">
              <w:t>•Students can apply their values and interests to the results to identify ideal work environments</w:t>
            </w:r>
          </w:p>
        </w:tc>
        <w:tc>
          <w:tcPr>
            <w:tcW w:w="2560" w:type="dxa"/>
          </w:tcPr>
          <w:p w14:paraId="2865D8F1" w14:textId="77777777" w:rsidR="00061FD9" w:rsidRPr="00D834E8" w:rsidRDefault="00061FD9" w:rsidP="009E54E6">
            <w:pPr>
              <w:jc w:val="center"/>
              <w:cnfStyle w:val="000000000000" w:firstRow="0" w:lastRow="0" w:firstColumn="0" w:lastColumn="0" w:oddVBand="0" w:evenVBand="0" w:oddHBand="0" w:evenHBand="0" w:firstRowFirstColumn="0" w:firstRowLastColumn="0" w:lastRowFirstColumn="0" w:lastRowLastColumn="0"/>
            </w:pPr>
          </w:p>
          <w:p w14:paraId="6640660F" w14:textId="77777777" w:rsidR="00061FD9" w:rsidRPr="00D834E8" w:rsidRDefault="00061FD9" w:rsidP="009E54E6">
            <w:pPr>
              <w:jc w:val="center"/>
              <w:cnfStyle w:val="000000000000" w:firstRow="0" w:lastRow="0" w:firstColumn="0" w:lastColumn="0" w:oddVBand="0" w:evenVBand="0" w:oddHBand="0" w:evenHBand="0" w:firstRowFirstColumn="0" w:firstRowLastColumn="0" w:lastRowFirstColumn="0" w:lastRowLastColumn="0"/>
            </w:pPr>
          </w:p>
          <w:p w14:paraId="4F98411A" w14:textId="77777777" w:rsidR="00061FD9" w:rsidRPr="00D834E8" w:rsidRDefault="00061FD9" w:rsidP="009E54E6">
            <w:pPr>
              <w:jc w:val="center"/>
              <w:cnfStyle w:val="000000000000" w:firstRow="0" w:lastRow="0" w:firstColumn="0" w:lastColumn="0" w:oddVBand="0" w:evenVBand="0" w:oddHBand="0" w:evenHBand="0" w:firstRowFirstColumn="0" w:firstRowLastColumn="0" w:lastRowFirstColumn="0" w:lastRowLastColumn="0"/>
            </w:pPr>
          </w:p>
          <w:p w14:paraId="1F0656F7" w14:textId="77777777" w:rsidR="00061FD9" w:rsidRPr="00D834E8" w:rsidRDefault="00061FD9" w:rsidP="009E54E6">
            <w:pPr>
              <w:jc w:val="center"/>
              <w:cnfStyle w:val="000000000000" w:firstRow="0" w:lastRow="0" w:firstColumn="0" w:lastColumn="0" w:oddVBand="0" w:evenVBand="0" w:oddHBand="0" w:evenHBand="0" w:firstRowFirstColumn="0" w:firstRowLastColumn="0" w:lastRowFirstColumn="0" w:lastRowLastColumn="0"/>
            </w:pPr>
          </w:p>
          <w:p w14:paraId="5143175F" w14:textId="77777777" w:rsidR="00061FD9" w:rsidRPr="00D834E8" w:rsidRDefault="00061FD9" w:rsidP="009E54E6">
            <w:pPr>
              <w:jc w:val="center"/>
              <w:cnfStyle w:val="000000000000" w:firstRow="0" w:lastRow="0" w:firstColumn="0" w:lastColumn="0" w:oddVBand="0" w:evenVBand="0" w:oddHBand="0" w:evenHBand="0" w:firstRowFirstColumn="0" w:firstRowLastColumn="0" w:lastRowFirstColumn="0" w:lastRowLastColumn="0"/>
            </w:pPr>
            <w:r w:rsidRPr="00D834E8">
              <w:t>$23.00</w:t>
            </w:r>
          </w:p>
          <w:p w14:paraId="15E488F5" w14:textId="77777777" w:rsidR="00061FD9" w:rsidRPr="00D834E8" w:rsidRDefault="00061FD9" w:rsidP="009E54E6">
            <w:pPr>
              <w:jc w:val="center"/>
              <w:cnfStyle w:val="000000000000" w:firstRow="0" w:lastRow="0" w:firstColumn="0" w:lastColumn="0" w:oddVBand="0" w:evenVBand="0" w:oddHBand="0" w:evenHBand="0" w:firstRowFirstColumn="0" w:firstRowLastColumn="0" w:lastRowFirstColumn="0" w:lastRowLastColumn="0"/>
            </w:pPr>
            <w:r w:rsidRPr="00D834E8">
              <w:t>(Price includes an interpretive booklet)</w:t>
            </w:r>
          </w:p>
        </w:tc>
      </w:tr>
      <w:tr w:rsidR="00061FD9" w:rsidRPr="00D834E8" w14:paraId="26E154DD" w14:textId="77777777" w:rsidTr="00CD7BD5">
        <w:trPr>
          <w:cnfStyle w:val="000000100000" w:firstRow="0" w:lastRow="0" w:firstColumn="0" w:lastColumn="0" w:oddVBand="0" w:evenVBand="0" w:oddHBand="1" w:evenHBand="0" w:firstRowFirstColumn="0" w:firstRowLastColumn="0" w:lastRowFirstColumn="0" w:lastRowLastColumn="0"/>
          <w:trHeight w:hRule="exact" w:val="3502"/>
          <w:jc w:val="center"/>
        </w:trPr>
        <w:tc>
          <w:tcPr>
            <w:cnfStyle w:val="000010000000" w:firstRow="0" w:lastRow="0" w:firstColumn="0" w:lastColumn="0" w:oddVBand="1" w:evenVBand="0" w:oddHBand="0" w:evenHBand="0" w:firstRowFirstColumn="0" w:firstRowLastColumn="0" w:lastRowFirstColumn="0" w:lastRowLastColumn="0"/>
            <w:tcW w:w="3062" w:type="dxa"/>
          </w:tcPr>
          <w:p w14:paraId="32AB4A19" w14:textId="77777777" w:rsidR="00061FD9" w:rsidRPr="00D834E8" w:rsidRDefault="00061FD9" w:rsidP="009E54E6">
            <w:pPr>
              <w:jc w:val="center"/>
            </w:pPr>
            <w:r w:rsidRPr="00D834E8">
              <w:t>StrengthsQuest</w:t>
            </w:r>
          </w:p>
        </w:tc>
        <w:tc>
          <w:tcPr>
            <w:tcW w:w="4692" w:type="dxa"/>
          </w:tcPr>
          <w:p w14:paraId="7046723A" w14:textId="61FDDB3C" w:rsidR="00061FD9" w:rsidRPr="00D834E8" w:rsidRDefault="00061FD9" w:rsidP="009E54E6">
            <w:pPr>
              <w:jc w:val="center"/>
              <w:cnfStyle w:val="000000100000" w:firstRow="0" w:lastRow="0" w:firstColumn="0" w:lastColumn="0" w:oddVBand="0" w:evenVBand="0" w:oddHBand="1" w:evenHBand="0" w:firstRowFirstColumn="0" w:firstRowLastColumn="0" w:lastRowFirstColumn="0" w:lastRowLastColumn="0"/>
            </w:pPr>
            <w:r w:rsidRPr="00D834E8">
              <w:t>StrengthsQuest measures the presence of talent in</w:t>
            </w:r>
          </w:p>
          <w:p w14:paraId="59991068" w14:textId="62D0861B" w:rsidR="00061FD9" w:rsidRPr="00D834E8" w:rsidRDefault="00061FD9" w:rsidP="009E54E6">
            <w:pPr>
              <w:jc w:val="center"/>
              <w:cnfStyle w:val="000000100000" w:firstRow="0" w:lastRow="0" w:firstColumn="0" w:lastColumn="0" w:oddVBand="0" w:evenVBand="0" w:oddHBand="1" w:evenHBand="0" w:firstRowFirstColumn="0" w:firstRowLastColumn="0" w:lastRowFirstColumn="0" w:lastRowLastColumn="0"/>
            </w:pPr>
            <w:r w:rsidRPr="00D834E8">
              <w:t>34 areas called “themes.”  This assessment points</w:t>
            </w:r>
          </w:p>
          <w:p w14:paraId="60175101" w14:textId="428B68F6" w:rsidR="00061FD9" w:rsidRPr="00D834E8" w:rsidRDefault="00061FD9" w:rsidP="009E54E6">
            <w:pPr>
              <w:jc w:val="center"/>
              <w:cnfStyle w:val="000000100000" w:firstRow="0" w:lastRow="0" w:firstColumn="0" w:lastColumn="0" w:oddVBand="0" w:evenVBand="0" w:oddHBand="1" w:evenHBand="0" w:firstRowFirstColumn="0" w:firstRowLastColumn="0" w:lastRowFirstColumn="0" w:lastRowLastColumn="0"/>
            </w:pPr>
            <w:r w:rsidRPr="00D834E8">
              <w:t xml:space="preserve">to your </w:t>
            </w:r>
            <w:r w:rsidR="009E54E6" w:rsidRPr="00D834E8">
              <w:t>greatest talents</w:t>
            </w:r>
            <w:r w:rsidRPr="00D834E8">
              <w:t xml:space="preserve"> and potential strengths.  The results given will be a description of your 5</w:t>
            </w:r>
          </w:p>
          <w:p w14:paraId="798B6A6D" w14:textId="77777777" w:rsidR="00061FD9" w:rsidRPr="00D834E8" w:rsidRDefault="00061FD9" w:rsidP="009E54E6">
            <w:pPr>
              <w:jc w:val="center"/>
              <w:cnfStyle w:val="000000100000" w:firstRow="0" w:lastRow="0" w:firstColumn="0" w:lastColumn="0" w:oddVBand="0" w:evenVBand="0" w:oddHBand="1" w:evenHBand="0" w:firstRowFirstColumn="0" w:firstRowLastColumn="0" w:lastRowFirstColumn="0" w:lastRowLastColumn="0"/>
            </w:pPr>
            <w:r w:rsidRPr="00D834E8">
              <w:t>Signature Talents.  Meeting with a Career Services Counselor will enable you to integrate and under- stand how to utilize this information after taking the assessment.</w:t>
            </w:r>
          </w:p>
          <w:p w14:paraId="747EDA58" w14:textId="77777777" w:rsidR="00061FD9" w:rsidRPr="00D834E8" w:rsidRDefault="00061FD9" w:rsidP="009E54E6">
            <w:pPr>
              <w:jc w:val="center"/>
              <w:cnfStyle w:val="000000100000" w:firstRow="0" w:lastRow="0" w:firstColumn="0" w:lastColumn="0" w:oddVBand="0" w:evenVBand="0" w:oddHBand="1" w:evenHBand="0" w:firstRowFirstColumn="0" w:firstRowLastColumn="0" w:lastRowFirstColumn="0" w:lastRowLastColumn="0"/>
            </w:pPr>
            <w:r w:rsidRPr="00D834E8">
              <w:t>Time: 30 minutes</w:t>
            </w:r>
          </w:p>
        </w:tc>
        <w:tc>
          <w:tcPr>
            <w:cnfStyle w:val="000010000000" w:firstRow="0" w:lastRow="0" w:firstColumn="0" w:lastColumn="0" w:oddVBand="1" w:evenVBand="0" w:oddHBand="0" w:evenHBand="0" w:firstRowFirstColumn="0" w:firstRowLastColumn="0" w:lastRowFirstColumn="0" w:lastRowLastColumn="0"/>
            <w:tcW w:w="4176" w:type="dxa"/>
          </w:tcPr>
          <w:p w14:paraId="418B60D3" w14:textId="74B59691" w:rsidR="00061FD9" w:rsidRPr="00D834E8" w:rsidRDefault="00061FD9" w:rsidP="009E54E6">
            <w:pPr>
              <w:jc w:val="center"/>
            </w:pPr>
            <w:r w:rsidRPr="00D834E8">
              <w:t>•Good to take at any point in a student’s</w:t>
            </w:r>
          </w:p>
          <w:p w14:paraId="1B0E4610" w14:textId="77777777" w:rsidR="00061FD9" w:rsidRPr="00D834E8" w:rsidRDefault="00061FD9" w:rsidP="009E54E6">
            <w:pPr>
              <w:jc w:val="center"/>
            </w:pPr>
            <w:r w:rsidRPr="00D834E8">
              <w:t>academic career</w:t>
            </w:r>
          </w:p>
          <w:p w14:paraId="0DA28B43" w14:textId="77777777" w:rsidR="00061FD9" w:rsidRPr="00D834E8" w:rsidRDefault="00061FD9" w:rsidP="009E54E6">
            <w:pPr>
              <w:jc w:val="center"/>
            </w:pPr>
            <w:r w:rsidRPr="00D834E8">
              <w:t>•Provides language for students to use during grad school and job interviews to market their strengths to the interviewer</w:t>
            </w:r>
          </w:p>
          <w:p w14:paraId="2FC54CB4" w14:textId="4DEE79E2" w:rsidR="00061FD9" w:rsidRPr="00D834E8" w:rsidRDefault="00061FD9" w:rsidP="009E54E6">
            <w:pPr>
              <w:jc w:val="center"/>
            </w:pPr>
            <w:r w:rsidRPr="00D834E8">
              <w:t>•Helps explore, validate and clarify career choices as they align with a student’s strengths</w:t>
            </w:r>
          </w:p>
          <w:p w14:paraId="3F1C542E" w14:textId="72D994B8" w:rsidR="00061FD9" w:rsidRPr="00D834E8" w:rsidRDefault="00061FD9" w:rsidP="009E54E6">
            <w:pPr>
              <w:jc w:val="center"/>
            </w:pPr>
            <w:r w:rsidRPr="00D834E8">
              <w:t>•Helps to identify how a student can maximize their professional success, regardless of career choice</w:t>
            </w:r>
          </w:p>
        </w:tc>
        <w:tc>
          <w:tcPr>
            <w:tcW w:w="2560" w:type="dxa"/>
          </w:tcPr>
          <w:p w14:paraId="3CD64ACB" w14:textId="77777777" w:rsidR="00061FD9" w:rsidRPr="00D834E8" w:rsidRDefault="00061FD9" w:rsidP="009E54E6">
            <w:pPr>
              <w:jc w:val="center"/>
              <w:cnfStyle w:val="000000100000" w:firstRow="0" w:lastRow="0" w:firstColumn="0" w:lastColumn="0" w:oddVBand="0" w:evenVBand="0" w:oddHBand="1" w:evenHBand="0" w:firstRowFirstColumn="0" w:firstRowLastColumn="0" w:lastRowFirstColumn="0" w:lastRowLastColumn="0"/>
            </w:pPr>
          </w:p>
          <w:p w14:paraId="04001EAC" w14:textId="77777777" w:rsidR="00061FD9" w:rsidRPr="00D834E8" w:rsidRDefault="00061FD9" w:rsidP="009E54E6">
            <w:pPr>
              <w:jc w:val="center"/>
              <w:cnfStyle w:val="000000100000" w:firstRow="0" w:lastRow="0" w:firstColumn="0" w:lastColumn="0" w:oddVBand="0" w:evenVBand="0" w:oddHBand="1" w:evenHBand="0" w:firstRowFirstColumn="0" w:firstRowLastColumn="0" w:lastRowFirstColumn="0" w:lastRowLastColumn="0"/>
            </w:pPr>
          </w:p>
          <w:p w14:paraId="13A5668F" w14:textId="77777777" w:rsidR="00061FD9" w:rsidRPr="00D834E8" w:rsidRDefault="00061FD9" w:rsidP="009E54E6">
            <w:pPr>
              <w:jc w:val="center"/>
              <w:cnfStyle w:val="000000100000" w:firstRow="0" w:lastRow="0" w:firstColumn="0" w:lastColumn="0" w:oddVBand="0" w:evenVBand="0" w:oddHBand="1" w:evenHBand="0" w:firstRowFirstColumn="0" w:firstRowLastColumn="0" w:lastRowFirstColumn="0" w:lastRowLastColumn="0"/>
            </w:pPr>
          </w:p>
          <w:p w14:paraId="4B5C26A8" w14:textId="77777777" w:rsidR="00061FD9" w:rsidRPr="00D834E8" w:rsidRDefault="00061FD9" w:rsidP="009E54E6">
            <w:pPr>
              <w:jc w:val="center"/>
              <w:cnfStyle w:val="000000100000" w:firstRow="0" w:lastRow="0" w:firstColumn="0" w:lastColumn="0" w:oddVBand="0" w:evenVBand="0" w:oddHBand="1" w:evenHBand="0" w:firstRowFirstColumn="0" w:firstRowLastColumn="0" w:lastRowFirstColumn="0" w:lastRowLastColumn="0"/>
            </w:pPr>
          </w:p>
          <w:p w14:paraId="2943E967" w14:textId="77777777" w:rsidR="00061FD9" w:rsidRPr="00D834E8" w:rsidRDefault="00061FD9" w:rsidP="009E54E6">
            <w:pPr>
              <w:jc w:val="center"/>
              <w:cnfStyle w:val="000000100000" w:firstRow="0" w:lastRow="0" w:firstColumn="0" w:lastColumn="0" w:oddVBand="0" w:evenVBand="0" w:oddHBand="1" w:evenHBand="0" w:firstRowFirstColumn="0" w:firstRowLastColumn="0" w:lastRowFirstColumn="0" w:lastRowLastColumn="0"/>
            </w:pPr>
          </w:p>
          <w:p w14:paraId="2D5DDD40" w14:textId="77777777" w:rsidR="00061FD9" w:rsidRPr="00D834E8" w:rsidRDefault="00061FD9" w:rsidP="009E54E6">
            <w:pPr>
              <w:jc w:val="center"/>
              <w:cnfStyle w:val="000000100000" w:firstRow="0" w:lastRow="0" w:firstColumn="0" w:lastColumn="0" w:oddVBand="0" w:evenVBand="0" w:oddHBand="1" w:evenHBand="0" w:firstRowFirstColumn="0" w:firstRowLastColumn="0" w:lastRowFirstColumn="0" w:lastRowLastColumn="0"/>
            </w:pPr>
          </w:p>
          <w:p w14:paraId="04FDA902" w14:textId="77777777" w:rsidR="00061FD9" w:rsidRPr="00D834E8" w:rsidRDefault="00061FD9" w:rsidP="009E54E6">
            <w:pPr>
              <w:jc w:val="center"/>
              <w:cnfStyle w:val="000000100000" w:firstRow="0" w:lastRow="0" w:firstColumn="0" w:lastColumn="0" w:oddVBand="0" w:evenVBand="0" w:oddHBand="1" w:evenHBand="0" w:firstRowFirstColumn="0" w:firstRowLastColumn="0" w:lastRowFirstColumn="0" w:lastRowLastColumn="0"/>
            </w:pPr>
          </w:p>
          <w:p w14:paraId="12497384" w14:textId="77777777" w:rsidR="00061FD9" w:rsidRPr="00D834E8" w:rsidRDefault="00061FD9" w:rsidP="009E54E6">
            <w:pPr>
              <w:jc w:val="center"/>
              <w:cnfStyle w:val="000000100000" w:firstRow="0" w:lastRow="0" w:firstColumn="0" w:lastColumn="0" w:oddVBand="0" w:evenVBand="0" w:oddHBand="1" w:evenHBand="0" w:firstRowFirstColumn="0" w:firstRowLastColumn="0" w:lastRowFirstColumn="0" w:lastRowLastColumn="0"/>
            </w:pPr>
            <w:r w:rsidRPr="00D834E8">
              <w:t>$15.00</w:t>
            </w:r>
          </w:p>
        </w:tc>
      </w:tr>
    </w:tbl>
    <w:p w14:paraId="287889A2" w14:textId="77777777" w:rsidR="00061FD9" w:rsidRPr="00D834E8" w:rsidRDefault="00061FD9" w:rsidP="00D834E8"/>
    <w:p w14:paraId="3344C147" w14:textId="77777777" w:rsidR="00061FD9" w:rsidRPr="0094738D" w:rsidRDefault="00061FD9" w:rsidP="00D834E8">
      <w:pPr>
        <w:rPr>
          <w:b/>
          <w:bCs/>
        </w:rPr>
      </w:pPr>
      <w:r w:rsidRPr="0094738D">
        <w:rPr>
          <w:b/>
          <w:bCs/>
        </w:rPr>
        <w:t>Interested in taking one or more of these career assessments?</w:t>
      </w:r>
    </w:p>
    <w:p w14:paraId="6FB787D3" w14:textId="063F6C38" w:rsidR="00061FD9" w:rsidRPr="00D834E8" w:rsidRDefault="00061FD9" w:rsidP="00D834E8">
      <w:r w:rsidRPr="0094738D">
        <w:rPr>
          <w:b/>
          <w:bCs/>
        </w:rPr>
        <w:t>STEP 1:</w:t>
      </w:r>
      <w:r w:rsidRPr="00D834E8">
        <w:t xml:space="preserve"> Stop by Career Services for a </w:t>
      </w:r>
      <w:r w:rsidR="0094738D" w:rsidRPr="00D834E8">
        <w:t>15-minute</w:t>
      </w:r>
      <w:r w:rsidRPr="00D834E8">
        <w:t xml:space="preserve"> walk-in meeting with a career counselor Mondays-Thursdays </w:t>
      </w:r>
      <w:r w:rsidR="00015E51" w:rsidRPr="00D834E8">
        <w:t>between 1</w:t>
      </w:r>
      <w:r w:rsidRPr="00D834E8">
        <w:t xml:space="preserve"> pm – 4:30 pm to discuss which assessment(s) you want to take. Career Services is located on the </w:t>
      </w:r>
      <w:r w:rsidR="008C1223" w:rsidRPr="00D834E8">
        <w:t>4th</w:t>
      </w:r>
      <w:r w:rsidRPr="00D834E8">
        <w:t xml:space="preserve"> floor of the Center for Community Building (C4C) in </w:t>
      </w:r>
      <w:r w:rsidR="00015E51" w:rsidRPr="00D834E8">
        <w:t>room #</w:t>
      </w:r>
      <w:r w:rsidRPr="00D834E8">
        <w:t>N352.</w:t>
      </w:r>
    </w:p>
    <w:p w14:paraId="6EE28AFB" w14:textId="77777777" w:rsidR="00061FD9" w:rsidRPr="00D834E8" w:rsidRDefault="00061FD9" w:rsidP="00D834E8">
      <w:r w:rsidRPr="0094738D">
        <w:rPr>
          <w:b/>
          <w:bCs/>
        </w:rPr>
        <w:t>STEP 2:</w:t>
      </w:r>
      <w:r w:rsidRPr="00D834E8">
        <w:t xml:space="preserve"> Take the </w:t>
      </w:r>
      <w:r w:rsidR="003D484C" w:rsidRPr="00D834E8">
        <w:t>assessment online</w:t>
      </w:r>
      <w:r w:rsidRPr="00D834E8">
        <w:t xml:space="preserve"> after purchasing at Career Services. Many of them can be taken at home on your own time.</w:t>
      </w:r>
    </w:p>
    <w:p w14:paraId="03FABD97" w14:textId="77777777" w:rsidR="00061FD9" w:rsidRPr="00D834E8" w:rsidRDefault="00061FD9" w:rsidP="00D834E8">
      <w:r w:rsidRPr="0094738D">
        <w:rPr>
          <w:b/>
          <w:bCs/>
        </w:rPr>
        <w:t>STEP 3:</w:t>
      </w:r>
      <w:r w:rsidRPr="00D834E8">
        <w:t xml:space="preserve"> Make an appointment with a career counselor (303.492.6541) to review the result of your assessments.  It is also highly </w:t>
      </w:r>
      <w:r w:rsidR="003D484C" w:rsidRPr="00D834E8">
        <w:t>recommended that</w:t>
      </w:r>
      <w:r w:rsidRPr="00D834E8">
        <w:t xml:space="preserve"> you make an appointment to share your results with your academic advisor.</w:t>
      </w:r>
    </w:p>
    <w:p w14:paraId="5150358F" w14:textId="77777777" w:rsidR="00061FD9" w:rsidRPr="00D834E8" w:rsidRDefault="00061FD9" w:rsidP="0094738D"/>
    <w:p w14:paraId="0D2382F2" w14:textId="77777777" w:rsidR="00061FD9" w:rsidRPr="0094738D" w:rsidRDefault="00061FD9" w:rsidP="0094738D">
      <w:pPr>
        <w:jc w:val="center"/>
        <w:rPr>
          <w:b/>
          <w:bCs/>
        </w:rPr>
      </w:pPr>
      <w:r w:rsidRPr="0094738D">
        <w:rPr>
          <w:b/>
          <w:bCs/>
        </w:rPr>
        <w:t>Career Services • University of Colorado Boulder</w:t>
      </w:r>
    </w:p>
    <w:p w14:paraId="26634925" w14:textId="0FF8AFEE" w:rsidR="00061FD9" w:rsidRPr="00D834E8" w:rsidRDefault="00061FD9" w:rsidP="0094738D">
      <w:pPr>
        <w:jc w:val="center"/>
      </w:pPr>
      <w:r w:rsidRPr="00D834E8">
        <w:t xml:space="preserve">Center for Community, N352 UCB 133, 2249 </w:t>
      </w:r>
      <w:r w:rsidR="0094738D" w:rsidRPr="00D834E8">
        <w:t>Willard Loop</w:t>
      </w:r>
      <w:r w:rsidRPr="00D834E8">
        <w:t xml:space="preserve"> Drive, </w:t>
      </w:r>
      <w:r w:rsidR="0094738D" w:rsidRPr="00D834E8">
        <w:t>Boulder, CO</w:t>
      </w:r>
      <w:r w:rsidRPr="00D834E8">
        <w:t xml:space="preserve"> 80309-0133</w:t>
      </w:r>
    </w:p>
    <w:p w14:paraId="68C7ADDD" w14:textId="77777777" w:rsidR="0094738D" w:rsidRDefault="00061FD9" w:rsidP="0094738D">
      <w:pPr>
        <w:jc w:val="center"/>
      </w:pPr>
      <w:r w:rsidRPr="00D834E8">
        <w:t>Phone: 303-492-6541 •Fax: 303-492-5723 •</w:t>
      </w:r>
    </w:p>
    <w:p w14:paraId="49F9D201" w14:textId="1C88A7EF" w:rsidR="00061FD9" w:rsidRPr="00A023B9" w:rsidRDefault="00942B3C" w:rsidP="0094738D">
      <w:pPr>
        <w:jc w:val="center"/>
        <w:rPr>
          <w:highlight w:val="yellow"/>
        </w:rPr>
      </w:pPr>
      <w:hyperlink r:id="rId38" w:history="1">
        <w:r w:rsidR="0094738D" w:rsidRPr="00A023B9">
          <w:rPr>
            <w:rStyle w:val="Hyperlink"/>
            <w:highlight w:val="yellow"/>
          </w:rPr>
          <w:t>http://careerservices.colorado.edu</w:t>
        </w:r>
      </w:hyperlink>
    </w:p>
    <w:p w14:paraId="0FFA47BC" w14:textId="77777777" w:rsidR="00061FD9" w:rsidRPr="00D834E8" w:rsidRDefault="00061FD9" w:rsidP="0094738D">
      <w:pPr>
        <w:jc w:val="center"/>
        <w:sectPr w:rsidR="00061FD9" w:rsidRPr="00D834E8">
          <w:footerReference w:type="default" r:id="rId39"/>
          <w:pgSz w:w="15840" w:h="12240" w:orient="landscape"/>
          <w:pgMar w:top="640" w:right="860" w:bottom="280" w:left="620" w:header="720" w:footer="720" w:gutter="0"/>
          <w:cols w:space="720" w:equalWidth="0">
            <w:col w:w="14360"/>
          </w:cols>
          <w:noEndnote/>
        </w:sectPr>
      </w:pPr>
      <w:r w:rsidRPr="00A023B9">
        <w:rPr>
          <w:highlight w:val="yellow"/>
        </w:rPr>
        <w:t>Additional guides available at:</w:t>
      </w:r>
      <w:hyperlink r:id="rId40" w:history="1">
        <w:r w:rsidRPr="00A023B9">
          <w:rPr>
            <w:rStyle w:val="Hyperlink"/>
            <w:highlight w:val="yellow"/>
          </w:rPr>
          <w:t xml:space="preserve"> http://careerservices.colorado.edu/students/MajorCareerInfo.aspx</w:t>
        </w:r>
      </w:hyperlink>
    </w:p>
    <w:p w14:paraId="0F9EA2D5" w14:textId="37D6864D" w:rsidR="00061FD9" w:rsidRDefault="00D34421" w:rsidP="00D834E8">
      <w:r w:rsidRPr="00CD7BD5">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g">
            <w:drawing>
              <wp:anchor distT="0" distB="0" distL="114300" distR="114300" simplePos="0" relativeHeight="251695616" behindDoc="1" locked="0" layoutInCell="0" allowOverlap="1" wp14:anchorId="75427E00" wp14:editId="481ED1A6">
                <wp:simplePos x="0" y="0"/>
                <wp:positionH relativeFrom="page">
                  <wp:posOffset>7620</wp:posOffset>
                </wp:positionH>
                <wp:positionV relativeFrom="page">
                  <wp:posOffset>9832834</wp:posOffset>
                </wp:positionV>
                <wp:extent cx="7772400" cy="223520"/>
                <wp:effectExtent l="0" t="0" r="0" b="5080"/>
                <wp:wrapNone/>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a:solidFill>
                          <a:srgbClr val="CFB87D"/>
                        </a:solidFill>
                      </wpg:grpSpPr>
                      <wps:wsp>
                        <wps:cNvPr id="45" name="Rectangle 3"/>
                        <wps:cNvSpPr>
                          <a:spLocks/>
                        </wps:cNvSpPr>
                        <wps:spPr bwMode="auto">
                          <a:xfrm>
                            <a:off x="10000" y="15498"/>
                            <a:ext cx="2239"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
                        <wps:cNvSpPr>
                          <a:spLocks/>
                        </wps:cNvSpPr>
                        <wps:spPr bwMode="auto">
                          <a:xfrm>
                            <a:off x="7481" y="15498"/>
                            <a:ext cx="2518"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5"/>
                        <wps:cNvSpPr>
                          <a:spLocks/>
                        </wps:cNvSpPr>
                        <wps:spPr bwMode="auto">
                          <a:xfrm>
                            <a:off x="0" y="15498"/>
                            <a:ext cx="2555"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6"/>
                        <wps:cNvSpPr>
                          <a:spLocks/>
                        </wps:cNvSpPr>
                        <wps:spPr bwMode="auto">
                          <a:xfrm>
                            <a:off x="2555" y="15498"/>
                            <a:ext cx="2531"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7"/>
                        <wps:cNvSpPr>
                          <a:spLocks/>
                        </wps:cNvSpPr>
                        <wps:spPr bwMode="auto">
                          <a:xfrm>
                            <a:off x="5087" y="15498"/>
                            <a:ext cx="2394"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2F2F6" id="Group 2" o:spid="_x0000_s1026" style="position:absolute;margin-left:.6pt;margin-top:774.25pt;width:612pt;height:17.6pt;z-index:-251620864;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" o:allowincell="f">
                <v:rect id="Rectangle 3" o:spid="_x0000_s1027" style="position:absolute;left:10000;top:15498;width:22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" filled="f" stroked="f">
                  <v:path arrowok="t"/>
                </v:rect>
                <v:rect id="Rectangle 4" o:spid="_x0000_s1028" style="position:absolute;left:7481;top:15498;width:25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" filled="f" stroked="f">
                  <v:path arrowok="t"/>
                </v:rect>
                <v:rect id="Rectangle 5" o:spid="_x0000_s1029" style="position:absolute;top:15498;width:25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" filled="f" stroked="f">
                  <v:path arrowok="t"/>
                </v:rect>
                <v:rect id="Rectangle 6" o:spid="_x0000_s1030" style="position:absolute;left:2555;top:15498;width:25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" filled="f" stroked="f">
                  <v:path arrowok="t"/>
                </v:rect>
                <v:rect id="Rectangle 7" o:spid="_x0000_s1031" style="position:absolute;left:5087;top:15498;width:239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" filled="f" stroked="f">
                  <v:path arrowok="t"/>
                </v:rect>
                <w10:wrap anchorx="page" anchory="page"/>
              </v:group>
            </w:pict>
          </mc:Fallback>
        </mc:AlternateContent>
      </w:r>
    </w:p>
    <w:p w14:paraId="3BEB1602" w14:textId="44B822FE" w:rsidR="00390A63" w:rsidRPr="00390A63" w:rsidRDefault="00390A63" w:rsidP="00390A63"/>
    <w:p w14:paraId="67234310" w14:textId="4ED0A004" w:rsidR="00390A63" w:rsidRPr="00390A63" w:rsidRDefault="00390A63" w:rsidP="00390A63"/>
    <w:p w14:paraId="3497A62D" w14:textId="38CED554" w:rsidR="00390A63" w:rsidRPr="00390A63" w:rsidRDefault="00390A63" w:rsidP="00390A63"/>
    <w:p w14:paraId="71DACE34" w14:textId="7225A729" w:rsidR="00390A63" w:rsidRPr="00390A63" w:rsidRDefault="00390A63" w:rsidP="00390A63"/>
    <w:p w14:paraId="298ABCEB" w14:textId="4A7E41F0" w:rsidR="00390A63" w:rsidRPr="00390A63" w:rsidRDefault="00390A63" w:rsidP="00390A63"/>
    <w:p w14:paraId="68B4615D" w14:textId="6B080A12" w:rsidR="00390A63" w:rsidRPr="00390A63" w:rsidRDefault="00390A63" w:rsidP="00390A63"/>
    <w:p w14:paraId="2E7733D9" w14:textId="2E0CE779" w:rsidR="00390A63" w:rsidRPr="00390A63" w:rsidRDefault="00390A63" w:rsidP="00390A63"/>
    <w:p w14:paraId="4018C60D" w14:textId="1172CA4D" w:rsidR="00390A63" w:rsidRPr="00390A63" w:rsidRDefault="00390A63" w:rsidP="00390A63"/>
    <w:p w14:paraId="7BC79CD3" w14:textId="33D834FA" w:rsidR="00390A63" w:rsidRPr="00390A63" w:rsidRDefault="00390A63" w:rsidP="00390A63"/>
    <w:p w14:paraId="08752B12" w14:textId="120219A0" w:rsidR="00390A63" w:rsidRPr="00390A63" w:rsidRDefault="00390A63" w:rsidP="00390A63"/>
    <w:p w14:paraId="759DB88F" w14:textId="3EBE30F2" w:rsidR="00390A63" w:rsidRPr="00390A63" w:rsidRDefault="00390A63" w:rsidP="00390A63"/>
    <w:p w14:paraId="21689C71" w14:textId="45465D70" w:rsidR="00390A63" w:rsidRPr="00390A63" w:rsidRDefault="00390A63" w:rsidP="00390A63"/>
    <w:p w14:paraId="377B68FB" w14:textId="1477301D" w:rsidR="00390A63" w:rsidRPr="00390A63" w:rsidRDefault="00390A63" w:rsidP="00390A63"/>
    <w:p w14:paraId="3B7D9497" w14:textId="5BBA2657" w:rsidR="00390A63" w:rsidRPr="00390A63" w:rsidRDefault="00390A63" w:rsidP="00390A63"/>
    <w:p w14:paraId="0F5DCE5F" w14:textId="1CC2C22B" w:rsidR="00390A63" w:rsidRPr="00390A63" w:rsidRDefault="00390A63" w:rsidP="00390A63"/>
    <w:p w14:paraId="769FB32D" w14:textId="67A9B118" w:rsidR="00390A63" w:rsidRPr="00390A63" w:rsidRDefault="00390A63" w:rsidP="00390A63"/>
    <w:p w14:paraId="73FBC759" w14:textId="1D1B952C" w:rsidR="00390A63" w:rsidRPr="00390A63" w:rsidRDefault="00390A63" w:rsidP="00390A63"/>
    <w:p w14:paraId="46368BEE" w14:textId="35A30639" w:rsidR="00390A63" w:rsidRPr="00390A63" w:rsidRDefault="00390A63" w:rsidP="00390A63"/>
    <w:p w14:paraId="4A328D9A" w14:textId="106F1F12" w:rsidR="00390A63" w:rsidRPr="00390A63" w:rsidRDefault="00390A63" w:rsidP="00390A63"/>
    <w:p w14:paraId="1207AC04" w14:textId="4B5ECAF4" w:rsidR="00390A63" w:rsidRPr="00390A63" w:rsidRDefault="00390A63" w:rsidP="00390A63"/>
    <w:p w14:paraId="0E9CC0A5" w14:textId="2E9730CA" w:rsidR="00390A63" w:rsidRPr="00390A63" w:rsidRDefault="00390A63" w:rsidP="00390A63"/>
    <w:p w14:paraId="79378DB8" w14:textId="6344D1F7" w:rsidR="00390A63" w:rsidRPr="00390A63" w:rsidRDefault="00390A63" w:rsidP="00390A63"/>
    <w:p w14:paraId="6237CFF6" w14:textId="12320B67" w:rsidR="00390A63" w:rsidRPr="00390A63" w:rsidRDefault="00390A63" w:rsidP="00390A63"/>
    <w:p w14:paraId="24EC2BA3" w14:textId="1352CF0E" w:rsidR="00390A63" w:rsidRPr="00390A63" w:rsidRDefault="00390A63" w:rsidP="00390A63"/>
    <w:p w14:paraId="6ADE0075" w14:textId="61C4876E" w:rsidR="00390A63" w:rsidRPr="00390A63" w:rsidRDefault="00390A63" w:rsidP="00390A63"/>
    <w:p w14:paraId="4B8C7BC6" w14:textId="67753B96" w:rsidR="00390A63" w:rsidRPr="00390A63" w:rsidRDefault="00390A63" w:rsidP="00390A63"/>
    <w:p w14:paraId="177BCF79" w14:textId="03D3109B" w:rsidR="00390A63" w:rsidRPr="00390A63" w:rsidRDefault="00390A63" w:rsidP="00390A63"/>
    <w:p w14:paraId="5330ADE6" w14:textId="0D8C351D" w:rsidR="00390A63" w:rsidRPr="00390A63" w:rsidRDefault="00390A63" w:rsidP="00390A63"/>
    <w:p w14:paraId="56DE43DE" w14:textId="27DE8D8B" w:rsidR="00390A63" w:rsidRPr="00390A63" w:rsidRDefault="00390A63" w:rsidP="00390A63"/>
    <w:p w14:paraId="1FE8C492" w14:textId="3FC9DBEC" w:rsidR="00390A63" w:rsidRPr="00390A63" w:rsidRDefault="00390A63" w:rsidP="00390A63">
      <w:pPr>
        <w:jc w:val="right"/>
      </w:pPr>
    </w:p>
    <w:p w14:paraId="3E06C021" w14:textId="24059233" w:rsidR="00390A63" w:rsidRPr="00390A63" w:rsidRDefault="00390A63" w:rsidP="00390A63"/>
    <w:p w14:paraId="04C66AB3" w14:textId="77777777" w:rsidR="00390A63" w:rsidRPr="00390A63" w:rsidRDefault="00390A63" w:rsidP="00390A63"/>
    <w:sectPr w:rsidR="00390A63" w:rsidRPr="00390A63">
      <w:footerReference w:type="default" r:id="rId41"/>
      <w:pgSz w:w="12240" w:h="15840"/>
      <w:pgMar w:top="600" w:right="780" w:bottom="280" w:left="620" w:header="720" w:footer="720" w:gutter="0"/>
      <w:cols w:space="720" w:equalWidth="0">
        <w:col w:w="108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11172" w14:textId="77777777" w:rsidR="00942B3C" w:rsidRDefault="00942B3C" w:rsidP="0071140C">
      <w:pPr>
        <w:spacing w:after="0"/>
      </w:pPr>
      <w:r>
        <w:separator/>
      </w:r>
    </w:p>
  </w:endnote>
  <w:endnote w:type="continuationSeparator" w:id="0">
    <w:p w14:paraId="3654EE48" w14:textId="77777777" w:rsidR="00942B3C" w:rsidRDefault="00942B3C" w:rsidP="007114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1083817"/>
      <w:docPartObj>
        <w:docPartGallery w:val="Page Numbers (Bottom of Page)"/>
        <w:docPartUnique/>
      </w:docPartObj>
    </w:sdtPr>
    <w:sdtContent>
      <w:p w14:paraId="0A43342E" w14:textId="52B3460E" w:rsidR="00942B3C" w:rsidRDefault="00942B3C" w:rsidP="00D344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51485961"/>
      <w:docPartObj>
        <w:docPartGallery w:val="Page Numbers (Bottom of Page)"/>
        <w:docPartUnique/>
      </w:docPartObj>
    </w:sdtPr>
    <w:sdtContent>
      <w:p w14:paraId="4FD538E6" w14:textId="605B8D26" w:rsidR="00942B3C" w:rsidRDefault="00942B3C" w:rsidP="0071140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CC8348" w14:textId="77777777" w:rsidR="00942B3C" w:rsidRDefault="00942B3C" w:rsidP="007114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0987" w14:textId="77777777" w:rsidR="00942B3C" w:rsidRDefault="00942B3C" w:rsidP="0071140C">
    <w:pPr>
      <w:pStyle w:val="Footer"/>
      <w:ind w:right="360"/>
    </w:pPr>
  </w:p>
  <w:sdt>
    <w:sdtPr>
      <w:rPr>
        <w:rStyle w:val="PageNumber"/>
      </w:rPr>
      <w:id w:val="1994830426"/>
      <w:docPartObj>
        <w:docPartGallery w:val="Page Numbers (Bottom of Page)"/>
        <w:docPartUnique/>
      </w:docPartObj>
    </w:sdtPr>
    <w:sdtContent>
      <w:p w14:paraId="16CC0012" w14:textId="77777777" w:rsidR="00942B3C" w:rsidRDefault="00942B3C" w:rsidP="00955170">
        <w:pPr>
          <w:pStyle w:val="Footer"/>
          <w:framePr w:wrap="none" w:vAnchor="text" w:hAnchor="page" w:x="11344" w:y="1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65F84A" w14:textId="490906C2" w:rsidR="00942B3C" w:rsidRDefault="00942B3C" w:rsidP="0071140C">
    <w:pPr>
      <w:pStyle w:val="Footer"/>
      <w:ind w:right="360"/>
    </w:pPr>
    <w:r w:rsidRPr="00CD7BD5">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59264" behindDoc="1" locked="0" layoutInCell="0" allowOverlap="1" wp14:anchorId="537C55DE" wp14:editId="71A7AF9D">
              <wp:simplePos x="0" y="0"/>
              <wp:positionH relativeFrom="page">
                <wp:posOffset>13970</wp:posOffset>
              </wp:positionH>
              <wp:positionV relativeFrom="page">
                <wp:posOffset>9830929</wp:posOffset>
              </wp:positionV>
              <wp:extent cx="7772400" cy="223520"/>
              <wp:effectExtent l="0" t="0" r="0" b="508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a:solidFill>
                        <a:srgbClr val="CFB87D"/>
                      </a:solidFill>
                    </wpg:grpSpPr>
                    <wps:wsp>
                      <wps:cNvPr id="25" name="Rectangle 3"/>
                      <wps:cNvSpPr>
                        <a:spLocks/>
                      </wps:cNvSpPr>
                      <wps:spPr bwMode="auto">
                        <a:xfrm>
                          <a:off x="10000" y="15498"/>
                          <a:ext cx="2239"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
                      <wps:cNvSpPr>
                        <a:spLocks/>
                      </wps:cNvSpPr>
                      <wps:spPr bwMode="auto">
                        <a:xfrm>
                          <a:off x="7481" y="15498"/>
                          <a:ext cx="2518"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
                      <wps:cNvSpPr>
                        <a:spLocks/>
                      </wps:cNvSpPr>
                      <wps:spPr bwMode="auto">
                        <a:xfrm>
                          <a:off x="0" y="15498"/>
                          <a:ext cx="2555"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6"/>
                      <wps:cNvSpPr>
                        <a:spLocks/>
                      </wps:cNvSpPr>
                      <wps:spPr bwMode="auto">
                        <a:xfrm>
                          <a:off x="2555" y="15498"/>
                          <a:ext cx="2531"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7"/>
                      <wps:cNvSpPr>
                        <a:spLocks/>
                      </wps:cNvSpPr>
                      <wps:spPr bwMode="auto">
                        <a:xfrm>
                          <a:off x="5087" y="15498"/>
                          <a:ext cx="2394"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D5F4C" id="Group 2" o:spid="_x0000_s1026" style="position:absolute;margin-left:1.1pt;margin-top:774.1pt;width:612pt;height:17.6pt;z-index:-251657216;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" o:allowincell="f">
              <v:rect id="Rectangle 3" o:spid="_x0000_s1027" style="position:absolute;left:10000;top:15498;width:22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" filled="f" stroked="f">
                <v:path arrowok="t"/>
              </v:rect>
              <v:rect id="Rectangle 4" o:spid="_x0000_s1028" style="position:absolute;left:7481;top:15498;width:25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" filled="f" stroked="f">
                <v:path arrowok="t"/>
              </v:rect>
              <v:rect id="Rectangle 5" o:spid="_x0000_s1029" style="position:absolute;top:15498;width:25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" filled="f" stroked="f">
                <v:path arrowok="t"/>
              </v:rect>
              <v:rect id="Rectangle 6" o:spid="_x0000_s1030" style="position:absolute;left:2555;top:15498;width:25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" filled="f" stroked="f">
                <v:path arrowok="t"/>
              </v:rect>
              <v:rect id="Rectangle 7" o:spid="_x0000_s1031" style="position:absolute;left:5087;top:15498;width:239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" filled="f" stroked="f">
                <v:path arrowok="t"/>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EAB8" w14:textId="1ED549AC" w:rsidR="00942B3C" w:rsidRDefault="00942B3C">
    <w:pPr>
      <w:pStyle w:val="Footer"/>
    </w:pPr>
    <w:r w:rsidRPr="00CD7BD5">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61312" behindDoc="1" locked="0" layoutInCell="0" allowOverlap="1" wp14:anchorId="77780121" wp14:editId="4ED3C0CF">
              <wp:simplePos x="0" y="0"/>
              <wp:positionH relativeFrom="page">
                <wp:posOffset>16510</wp:posOffset>
              </wp:positionH>
              <wp:positionV relativeFrom="page">
                <wp:posOffset>9834104</wp:posOffset>
              </wp:positionV>
              <wp:extent cx="7772400" cy="223520"/>
              <wp:effectExtent l="0" t="0" r="0" b="508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a:solidFill>
                        <a:srgbClr val="CFB87D"/>
                      </a:solidFill>
                    </wpg:grpSpPr>
                    <wps:wsp>
                      <wps:cNvPr id="34" name="Rectangle 3"/>
                      <wps:cNvSpPr>
                        <a:spLocks/>
                      </wps:cNvSpPr>
                      <wps:spPr bwMode="auto">
                        <a:xfrm>
                          <a:off x="10000" y="15498"/>
                          <a:ext cx="2239"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
                      <wps:cNvSpPr>
                        <a:spLocks/>
                      </wps:cNvSpPr>
                      <wps:spPr bwMode="auto">
                        <a:xfrm>
                          <a:off x="7481" y="15498"/>
                          <a:ext cx="2518"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
                      <wps:cNvSpPr>
                        <a:spLocks/>
                      </wps:cNvSpPr>
                      <wps:spPr bwMode="auto">
                        <a:xfrm>
                          <a:off x="0" y="15498"/>
                          <a:ext cx="2555"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6"/>
                      <wps:cNvSpPr>
                        <a:spLocks/>
                      </wps:cNvSpPr>
                      <wps:spPr bwMode="auto">
                        <a:xfrm>
                          <a:off x="2555" y="15498"/>
                          <a:ext cx="2531"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7"/>
                      <wps:cNvSpPr>
                        <a:spLocks/>
                      </wps:cNvSpPr>
                      <wps:spPr bwMode="auto">
                        <a:xfrm>
                          <a:off x="5087" y="15498"/>
                          <a:ext cx="2394"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DDDC3" id="Group 2" o:spid="_x0000_s1026" style="position:absolute;margin-left:1.3pt;margin-top:774.35pt;width:612pt;height:17.6pt;z-index:-251655168;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" o:allowincell="f">
              <v:rect id="Rectangle 3" o:spid="_x0000_s1027" style="position:absolute;left:10000;top:15498;width:22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" filled="f" stroked="f">
                <v:path arrowok="t"/>
              </v:rect>
              <v:rect id="Rectangle 4" o:spid="_x0000_s1028" style="position:absolute;left:7481;top:15498;width:25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" filled="f" stroked="f">
                <v:path arrowok="t"/>
              </v:rect>
              <v:rect id="Rectangle 5" o:spid="_x0000_s1029" style="position:absolute;top:15498;width:25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" filled="f" stroked="f">
                <v:path arrowok="t"/>
              </v:rect>
              <v:rect id="Rectangle 6" o:spid="_x0000_s1030" style="position:absolute;left:2555;top:15498;width:25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" filled="f" stroked="f">
                <v:path arrowok="t"/>
              </v:rect>
              <v:rect id="Rectangle 7" o:spid="_x0000_s1031" style="position:absolute;left:5087;top:15498;width:239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" filled="f" stroked="f">
                <v:path arrowok="t"/>
              </v:rect>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6523386"/>
      <w:docPartObj>
        <w:docPartGallery w:val="Page Numbers (Bottom of Page)"/>
        <w:docPartUnique/>
      </w:docPartObj>
    </w:sdtPr>
    <w:sdtContent>
      <w:p w14:paraId="0FD03D7E" w14:textId="77777777" w:rsidR="00942B3C" w:rsidRDefault="00942B3C" w:rsidP="00711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D3C764" w14:textId="1E8C417C" w:rsidR="00942B3C" w:rsidRDefault="00942B3C" w:rsidP="0071140C">
    <w:pPr>
      <w:pStyle w:val="Footer"/>
      <w:ind w:right="360"/>
    </w:pPr>
    <w:r w:rsidRPr="00CD7BD5">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67456" behindDoc="1" locked="0" layoutInCell="0" allowOverlap="1" wp14:anchorId="4B55F8EA" wp14:editId="50455F68">
              <wp:simplePos x="0" y="0"/>
              <wp:positionH relativeFrom="page">
                <wp:posOffset>13970</wp:posOffset>
              </wp:positionH>
              <wp:positionV relativeFrom="page">
                <wp:posOffset>9830929</wp:posOffset>
              </wp:positionV>
              <wp:extent cx="7772400" cy="223520"/>
              <wp:effectExtent l="0" t="0" r="0" b="5080"/>
              <wp:wrapNone/>
              <wp:docPr id="1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a:solidFill>
                        <a:srgbClr val="CFB87D"/>
                      </a:solidFill>
                    </wpg:grpSpPr>
                    <wps:wsp>
                      <wps:cNvPr id="148" name="Rectangle 3"/>
                      <wps:cNvSpPr>
                        <a:spLocks/>
                      </wps:cNvSpPr>
                      <wps:spPr bwMode="auto">
                        <a:xfrm>
                          <a:off x="10000" y="15498"/>
                          <a:ext cx="2239"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
                      <wps:cNvSpPr>
                        <a:spLocks/>
                      </wps:cNvSpPr>
                      <wps:spPr bwMode="auto">
                        <a:xfrm>
                          <a:off x="7481" y="15498"/>
                          <a:ext cx="2518"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5"/>
                      <wps:cNvSpPr>
                        <a:spLocks/>
                      </wps:cNvSpPr>
                      <wps:spPr bwMode="auto">
                        <a:xfrm>
                          <a:off x="0" y="15498"/>
                          <a:ext cx="2555"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6"/>
                      <wps:cNvSpPr>
                        <a:spLocks/>
                      </wps:cNvSpPr>
                      <wps:spPr bwMode="auto">
                        <a:xfrm>
                          <a:off x="2555" y="15498"/>
                          <a:ext cx="2531"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7"/>
                      <wps:cNvSpPr>
                        <a:spLocks/>
                      </wps:cNvSpPr>
                      <wps:spPr bwMode="auto">
                        <a:xfrm>
                          <a:off x="5087" y="15498"/>
                          <a:ext cx="2394"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9CFD0" id="Group 2" o:spid="_x0000_s1026" style="position:absolute;margin-left:1.1pt;margin-top:774.1pt;width:612pt;height:17.6pt;z-index:-251649024;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" o:allowincell="f">
              <v:rect id="Rectangle 3" o:spid="_x0000_s1027" style="position:absolute;left:10000;top:15498;width:22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" filled="f" stroked="f">
                <v:path arrowok="t"/>
              </v:rect>
              <v:rect id="Rectangle 4" o:spid="_x0000_s1028" style="position:absolute;left:7481;top:15498;width:25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" filled="f" stroked="f">
                <v:path arrowok="t"/>
              </v:rect>
              <v:rect id="Rectangle 5" o:spid="_x0000_s1029" style="position:absolute;top:15498;width:25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" filled="f" stroked="f">
                <v:path arrowok="t"/>
              </v:rect>
              <v:rect id="Rectangle 6" o:spid="_x0000_s1030" style="position:absolute;left:2555;top:15498;width:25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" filled="f" stroked="f">
                <v:path arrowok="t"/>
              </v:rect>
              <v:rect id="Rectangle 7" o:spid="_x0000_s1031" style="position:absolute;left:5087;top:15498;width:239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" filled="f" stroked="f">
                <v:path arrowok="t"/>
              </v:rect>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2386839"/>
      <w:docPartObj>
        <w:docPartGallery w:val="Page Numbers (Bottom of Page)"/>
        <w:docPartUnique/>
      </w:docPartObj>
    </w:sdtPr>
    <w:sdtContent>
      <w:p w14:paraId="21A3AB61" w14:textId="77777777" w:rsidR="00942B3C" w:rsidRDefault="00942B3C" w:rsidP="00711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F26E26" w14:textId="5AF5EA48" w:rsidR="00942B3C" w:rsidRDefault="00942B3C" w:rsidP="0071140C">
    <w:pPr>
      <w:pStyle w:val="Footer"/>
      <w:ind w:right="360"/>
    </w:pPr>
    <w:r w:rsidRPr="00CD7BD5">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79744" behindDoc="1" locked="0" layoutInCell="0" allowOverlap="1" wp14:anchorId="478CD880" wp14:editId="68637D85">
              <wp:simplePos x="0" y="0"/>
              <wp:positionH relativeFrom="page">
                <wp:posOffset>2275205</wp:posOffset>
              </wp:positionH>
              <wp:positionV relativeFrom="page">
                <wp:posOffset>7541119</wp:posOffset>
              </wp:positionV>
              <wp:extent cx="7772400" cy="223520"/>
              <wp:effectExtent l="0" t="0" r="0" b="5080"/>
              <wp:wrapNone/>
              <wp:docPr id="1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a:solidFill>
                        <a:srgbClr val="CFB87D"/>
                      </a:solidFill>
                    </wpg:grpSpPr>
                    <wps:wsp>
                      <wps:cNvPr id="196" name="Rectangle 3"/>
                      <wps:cNvSpPr>
                        <a:spLocks/>
                      </wps:cNvSpPr>
                      <wps:spPr bwMode="auto">
                        <a:xfrm>
                          <a:off x="10000" y="15498"/>
                          <a:ext cx="2239"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4"/>
                      <wps:cNvSpPr>
                        <a:spLocks/>
                      </wps:cNvSpPr>
                      <wps:spPr bwMode="auto">
                        <a:xfrm>
                          <a:off x="7481" y="15498"/>
                          <a:ext cx="2518"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5"/>
                      <wps:cNvSpPr>
                        <a:spLocks/>
                      </wps:cNvSpPr>
                      <wps:spPr bwMode="auto">
                        <a:xfrm>
                          <a:off x="0" y="15498"/>
                          <a:ext cx="2555"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6"/>
                      <wps:cNvSpPr>
                        <a:spLocks/>
                      </wps:cNvSpPr>
                      <wps:spPr bwMode="auto">
                        <a:xfrm>
                          <a:off x="2555" y="15498"/>
                          <a:ext cx="2531"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7"/>
                      <wps:cNvSpPr>
                        <a:spLocks/>
                      </wps:cNvSpPr>
                      <wps:spPr bwMode="auto">
                        <a:xfrm>
                          <a:off x="5087" y="15498"/>
                          <a:ext cx="2394"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713C5" id="Group 2" o:spid="_x0000_s1026" style="position:absolute;margin-left:179.15pt;margin-top:593.8pt;width:612pt;height:17.6pt;z-index:-251636736;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" o:allowincell="f">
              <v:rect id="Rectangle 3" o:spid="_x0000_s1027" style="position:absolute;left:10000;top:15498;width:22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" filled="f" stroked="f">
                <v:path arrowok="t"/>
              </v:rect>
              <v:rect id="Rectangle 4" o:spid="_x0000_s1028" style="position:absolute;left:7481;top:15498;width:25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" filled="f" stroked="f">
                <v:path arrowok="t"/>
              </v:rect>
              <v:rect id="Rectangle 5" o:spid="_x0000_s1029" style="position:absolute;top:15498;width:25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" filled="f" stroked="f">
                <v:path arrowok="t"/>
              </v:rect>
              <v:rect id="Rectangle 6" o:spid="_x0000_s1030" style="position:absolute;left:2555;top:15498;width:25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" filled="f" stroked="f">
                <v:path arrowok="t"/>
              </v:rect>
              <v:rect id="Rectangle 7" o:spid="_x0000_s1031" style="position:absolute;left:5087;top:15498;width:239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" filled="f" stroked="f">
                <v:path arrowok="t"/>
              </v:rect>
              <w10:wrap anchorx="page" anchory="page"/>
            </v:group>
          </w:pict>
        </mc:Fallback>
      </mc:AlternateContent>
    </w:r>
    <w:r w:rsidRPr="00CD7BD5">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81792" behindDoc="1" locked="0" layoutInCell="0" allowOverlap="1" wp14:anchorId="2B89AF81" wp14:editId="20901083">
              <wp:simplePos x="0" y="0"/>
              <wp:positionH relativeFrom="page">
                <wp:posOffset>-1129</wp:posOffset>
              </wp:positionH>
              <wp:positionV relativeFrom="page">
                <wp:posOffset>7540625</wp:posOffset>
              </wp:positionV>
              <wp:extent cx="7772400" cy="223520"/>
              <wp:effectExtent l="0" t="0" r="0" b="5080"/>
              <wp:wrapNone/>
              <wp:docPr id="20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a:solidFill>
                        <a:srgbClr val="CFB87D"/>
                      </a:solidFill>
                    </wpg:grpSpPr>
                    <wps:wsp>
                      <wps:cNvPr id="202" name="Rectangle 3"/>
                      <wps:cNvSpPr>
                        <a:spLocks/>
                      </wps:cNvSpPr>
                      <wps:spPr bwMode="auto">
                        <a:xfrm>
                          <a:off x="10000" y="15498"/>
                          <a:ext cx="2239"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4"/>
                      <wps:cNvSpPr>
                        <a:spLocks/>
                      </wps:cNvSpPr>
                      <wps:spPr bwMode="auto">
                        <a:xfrm>
                          <a:off x="7481" y="15498"/>
                          <a:ext cx="2518"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5"/>
                      <wps:cNvSpPr>
                        <a:spLocks/>
                      </wps:cNvSpPr>
                      <wps:spPr bwMode="auto">
                        <a:xfrm>
                          <a:off x="0" y="15498"/>
                          <a:ext cx="2555"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6"/>
                      <wps:cNvSpPr>
                        <a:spLocks/>
                      </wps:cNvSpPr>
                      <wps:spPr bwMode="auto">
                        <a:xfrm>
                          <a:off x="2555" y="15498"/>
                          <a:ext cx="2531"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7"/>
                      <wps:cNvSpPr>
                        <a:spLocks/>
                      </wps:cNvSpPr>
                      <wps:spPr bwMode="auto">
                        <a:xfrm>
                          <a:off x="5087" y="15498"/>
                          <a:ext cx="2394"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99BDB" id="Group 2" o:spid="_x0000_s1026" style="position:absolute;margin-left:-.1pt;margin-top:593.75pt;width:612pt;height:17.6pt;z-index:-251634688;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" o:allowincell="f">
              <v:rect id="Rectangle 3" o:spid="_x0000_s1027" style="position:absolute;left:10000;top:15498;width:22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" filled="f" stroked="f">
                <v:path arrowok="t"/>
              </v:rect>
              <v:rect id="Rectangle 4" o:spid="_x0000_s1028" style="position:absolute;left:7481;top:15498;width:25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" filled="f" stroked="f">
                <v:path arrowok="t"/>
              </v:rect>
              <v:rect id="Rectangle 5" o:spid="_x0000_s1029" style="position:absolute;top:15498;width:25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" filled="f" stroked="f">
                <v:path arrowok="t"/>
              </v:rect>
              <v:rect id="Rectangle 6" o:spid="_x0000_s1030" style="position:absolute;left:2555;top:15498;width:25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" filled="f" stroked="f">
                <v:path arrowok="t"/>
              </v:rect>
              <v:rect id="Rectangle 7" o:spid="_x0000_s1031" style="position:absolute;left:5087;top:15498;width:239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" filled="f" stroked="f">
                <v:path arrowok="t"/>
              </v:rect>
              <w10:wrap anchorx="page" anchory="page"/>
            </v:group>
          </w:pict>
        </mc:Fallback>
      </mc:AlternateContent>
    </w:r>
    <w:r w:rsidRPr="00CD7BD5">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69504" behindDoc="1" locked="0" layoutInCell="0" allowOverlap="1" wp14:anchorId="55786D56" wp14:editId="08076BAA">
              <wp:simplePos x="0" y="0"/>
              <wp:positionH relativeFrom="page">
                <wp:posOffset>13970</wp:posOffset>
              </wp:positionH>
              <wp:positionV relativeFrom="page">
                <wp:posOffset>9830929</wp:posOffset>
              </wp:positionV>
              <wp:extent cx="7772400" cy="223520"/>
              <wp:effectExtent l="0" t="0" r="0" b="5080"/>
              <wp:wrapNone/>
              <wp:docPr id="1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a:solidFill>
                        <a:srgbClr val="CFB87D"/>
                      </a:solidFill>
                    </wpg:grpSpPr>
                    <wps:wsp>
                      <wps:cNvPr id="154" name="Rectangle 3"/>
                      <wps:cNvSpPr>
                        <a:spLocks/>
                      </wps:cNvSpPr>
                      <wps:spPr bwMode="auto">
                        <a:xfrm>
                          <a:off x="10000" y="15498"/>
                          <a:ext cx="2239"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4"/>
                      <wps:cNvSpPr>
                        <a:spLocks/>
                      </wps:cNvSpPr>
                      <wps:spPr bwMode="auto">
                        <a:xfrm>
                          <a:off x="7481" y="15498"/>
                          <a:ext cx="2518"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5"/>
                      <wps:cNvSpPr>
                        <a:spLocks/>
                      </wps:cNvSpPr>
                      <wps:spPr bwMode="auto">
                        <a:xfrm>
                          <a:off x="0" y="15498"/>
                          <a:ext cx="2555"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6"/>
                      <wps:cNvSpPr>
                        <a:spLocks/>
                      </wps:cNvSpPr>
                      <wps:spPr bwMode="auto">
                        <a:xfrm>
                          <a:off x="2555" y="15498"/>
                          <a:ext cx="2531"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7"/>
                      <wps:cNvSpPr>
                        <a:spLocks/>
                      </wps:cNvSpPr>
                      <wps:spPr bwMode="auto">
                        <a:xfrm>
                          <a:off x="5087" y="15498"/>
                          <a:ext cx="2394"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E9711" id="Group 2" o:spid="_x0000_s1026" style="position:absolute;margin-left:1.1pt;margin-top:774.1pt;width:612pt;height:17.6pt;z-index:-251646976;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" o:allowincell="f">
              <v:rect id="Rectangle 3" o:spid="_x0000_s1027" style="position:absolute;left:10000;top:15498;width:22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" filled="f" stroked="f">
                <v:path arrowok="t"/>
              </v:rect>
              <v:rect id="Rectangle 4" o:spid="_x0000_s1028" style="position:absolute;left:7481;top:15498;width:25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" filled="f" stroked="f">
                <v:path arrowok="t"/>
              </v:rect>
              <v:rect id="Rectangle 5" o:spid="_x0000_s1029" style="position:absolute;top:15498;width:25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" filled="f" stroked="f">
                <v:path arrowok="t"/>
              </v:rect>
              <v:rect id="Rectangle 6" o:spid="_x0000_s1030" style="position:absolute;left:2555;top:15498;width:25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" filled="f" stroked="f">
                <v:path arrowok="t"/>
              </v:rect>
              <v:rect id="Rectangle 7" o:spid="_x0000_s1031" style="position:absolute;left:5087;top:15498;width:239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" filled="f" stroked="f">
                <v:path arrowok="t"/>
              </v:rect>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4628614"/>
      <w:docPartObj>
        <w:docPartGallery w:val="Page Numbers (Bottom of Page)"/>
        <w:docPartUnique/>
      </w:docPartObj>
    </w:sdtPr>
    <w:sdtContent>
      <w:p w14:paraId="0C1C0548" w14:textId="77777777" w:rsidR="00942B3C" w:rsidRDefault="00942B3C" w:rsidP="00711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0347BE" w14:textId="73DEF2A1" w:rsidR="00942B3C" w:rsidRDefault="00942B3C" w:rsidP="0071140C">
    <w:pPr>
      <w:pStyle w:val="Footer"/>
      <w:ind w:right="360"/>
    </w:pPr>
    <w:r w:rsidRPr="00CD7BD5">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75648" behindDoc="1" locked="0" layoutInCell="0" allowOverlap="1" wp14:anchorId="4B0F067F" wp14:editId="2600BB11">
              <wp:simplePos x="0" y="0"/>
              <wp:positionH relativeFrom="page">
                <wp:posOffset>2364740</wp:posOffset>
              </wp:positionH>
              <wp:positionV relativeFrom="page">
                <wp:posOffset>7544576</wp:posOffset>
              </wp:positionV>
              <wp:extent cx="7772400" cy="223520"/>
              <wp:effectExtent l="0" t="0" r="0" b="5080"/>
              <wp:wrapNone/>
              <wp:docPr id="1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a:solidFill>
                        <a:srgbClr val="CFB87D"/>
                      </a:solidFill>
                    </wpg:grpSpPr>
                    <wps:wsp>
                      <wps:cNvPr id="172" name="Rectangle 3"/>
                      <wps:cNvSpPr>
                        <a:spLocks/>
                      </wps:cNvSpPr>
                      <wps:spPr bwMode="auto">
                        <a:xfrm>
                          <a:off x="10000" y="15498"/>
                          <a:ext cx="2239"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4"/>
                      <wps:cNvSpPr>
                        <a:spLocks/>
                      </wps:cNvSpPr>
                      <wps:spPr bwMode="auto">
                        <a:xfrm>
                          <a:off x="7481" y="15498"/>
                          <a:ext cx="2518"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5"/>
                      <wps:cNvSpPr>
                        <a:spLocks/>
                      </wps:cNvSpPr>
                      <wps:spPr bwMode="auto">
                        <a:xfrm>
                          <a:off x="0" y="15498"/>
                          <a:ext cx="2555"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6"/>
                      <wps:cNvSpPr>
                        <a:spLocks/>
                      </wps:cNvSpPr>
                      <wps:spPr bwMode="auto">
                        <a:xfrm>
                          <a:off x="2555" y="15498"/>
                          <a:ext cx="2531"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7"/>
                      <wps:cNvSpPr>
                        <a:spLocks/>
                      </wps:cNvSpPr>
                      <wps:spPr bwMode="auto">
                        <a:xfrm>
                          <a:off x="5087" y="15498"/>
                          <a:ext cx="2394"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CF2F2" id="Group 2" o:spid="_x0000_s1026" style="position:absolute;margin-left:186.2pt;margin-top:594.05pt;width:612pt;height:17.6pt;z-index:-251640832;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" o:allowincell="f">
              <v:rect id="Rectangle 3" o:spid="_x0000_s1027" style="position:absolute;left:10000;top:15498;width:22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" filled="f" stroked="f">
                <v:path arrowok="t"/>
              </v:rect>
              <v:rect id="Rectangle 4" o:spid="_x0000_s1028" style="position:absolute;left:7481;top:15498;width:25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" filled="f" stroked="f">
                <v:path arrowok="t"/>
              </v:rect>
              <v:rect id="Rectangle 5" o:spid="_x0000_s1029" style="position:absolute;top:15498;width:25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" filled="f" stroked="f">
                <v:path arrowok="t"/>
              </v:rect>
              <v:rect id="Rectangle 6" o:spid="_x0000_s1030" style="position:absolute;left:2555;top:15498;width:25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" filled="f" stroked="f">
                <v:path arrowok="t"/>
              </v:rect>
              <v:rect id="Rectangle 7" o:spid="_x0000_s1031" style="position:absolute;left:5087;top:15498;width:239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" filled="f" stroked="f">
                <v:path arrowok="t"/>
              </v:rect>
              <w10:wrap anchorx="page" anchory="page"/>
            </v:group>
          </w:pict>
        </mc:Fallback>
      </mc:AlternateContent>
    </w:r>
    <w:r w:rsidRPr="00CD7BD5">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73600" behindDoc="1" locked="0" layoutInCell="0" allowOverlap="1" wp14:anchorId="351D4902" wp14:editId="751CFB3B">
              <wp:simplePos x="0" y="0"/>
              <wp:positionH relativeFrom="page">
                <wp:posOffset>6350</wp:posOffset>
              </wp:positionH>
              <wp:positionV relativeFrom="page">
                <wp:posOffset>7537944</wp:posOffset>
              </wp:positionV>
              <wp:extent cx="7772400" cy="223520"/>
              <wp:effectExtent l="0" t="0" r="0" b="5080"/>
              <wp:wrapNone/>
              <wp:docPr id="1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a:solidFill>
                        <a:srgbClr val="CFB87D"/>
                      </a:solidFill>
                    </wpg:grpSpPr>
                    <wps:wsp>
                      <wps:cNvPr id="166" name="Rectangle 3"/>
                      <wps:cNvSpPr>
                        <a:spLocks/>
                      </wps:cNvSpPr>
                      <wps:spPr bwMode="auto">
                        <a:xfrm>
                          <a:off x="10000" y="15498"/>
                          <a:ext cx="2239"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4"/>
                      <wps:cNvSpPr>
                        <a:spLocks/>
                      </wps:cNvSpPr>
                      <wps:spPr bwMode="auto">
                        <a:xfrm>
                          <a:off x="7481" y="15498"/>
                          <a:ext cx="2518"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5"/>
                      <wps:cNvSpPr>
                        <a:spLocks/>
                      </wps:cNvSpPr>
                      <wps:spPr bwMode="auto">
                        <a:xfrm>
                          <a:off x="0" y="15498"/>
                          <a:ext cx="2555"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6"/>
                      <wps:cNvSpPr>
                        <a:spLocks/>
                      </wps:cNvSpPr>
                      <wps:spPr bwMode="auto">
                        <a:xfrm>
                          <a:off x="2555" y="15498"/>
                          <a:ext cx="2531"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7"/>
                      <wps:cNvSpPr>
                        <a:spLocks/>
                      </wps:cNvSpPr>
                      <wps:spPr bwMode="auto">
                        <a:xfrm>
                          <a:off x="5087" y="15498"/>
                          <a:ext cx="2394"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B64B1" id="Group 2" o:spid="_x0000_s1026" style="position:absolute;margin-left:.5pt;margin-top:593.55pt;width:612pt;height:17.6pt;z-index:-251642880;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" o:allowincell="f">
              <v:rect id="Rectangle 3" o:spid="_x0000_s1027" style="position:absolute;left:10000;top:15498;width:22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" filled="f" stroked="f">
                <v:path arrowok="t"/>
              </v:rect>
              <v:rect id="Rectangle 4" o:spid="_x0000_s1028" style="position:absolute;left:7481;top:15498;width:25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" filled="f" stroked="f">
                <v:path arrowok="t"/>
              </v:rect>
              <v:rect id="Rectangle 5" o:spid="_x0000_s1029" style="position:absolute;top:15498;width:25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" filled="f" stroked="f">
                <v:path arrowok="t"/>
              </v:rect>
              <v:rect id="Rectangle 6" o:spid="_x0000_s1030" style="position:absolute;left:2555;top:15498;width:25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" filled="f" stroked="f">
                <v:path arrowok="t"/>
              </v:rect>
              <v:rect id="Rectangle 7" o:spid="_x0000_s1031" style="position:absolute;left:5087;top:15498;width:239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" filled="f" stroked="f">
                <v:path arrowok="t"/>
              </v:rect>
              <w10:wrap anchorx="page" anchory="page"/>
            </v:group>
          </w:pict>
        </mc:Fallback>
      </mc:AlternateContent>
    </w:r>
    <w:r w:rsidRPr="00CD7BD5">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71552" behindDoc="1" locked="0" layoutInCell="0" allowOverlap="1" wp14:anchorId="5AE3FA6C" wp14:editId="770AD620">
              <wp:simplePos x="0" y="0"/>
              <wp:positionH relativeFrom="page">
                <wp:posOffset>13970</wp:posOffset>
              </wp:positionH>
              <wp:positionV relativeFrom="page">
                <wp:posOffset>9830929</wp:posOffset>
              </wp:positionV>
              <wp:extent cx="7772400" cy="223520"/>
              <wp:effectExtent l="0" t="0" r="0" b="5080"/>
              <wp:wrapNone/>
              <wp:docPr id="1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a:solidFill>
                        <a:srgbClr val="CFB87D"/>
                      </a:solidFill>
                    </wpg:grpSpPr>
                    <wps:wsp>
                      <wps:cNvPr id="160" name="Rectangle 3"/>
                      <wps:cNvSpPr>
                        <a:spLocks/>
                      </wps:cNvSpPr>
                      <wps:spPr bwMode="auto">
                        <a:xfrm>
                          <a:off x="10000" y="15498"/>
                          <a:ext cx="2239"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4"/>
                      <wps:cNvSpPr>
                        <a:spLocks/>
                      </wps:cNvSpPr>
                      <wps:spPr bwMode="auto">
                        <a:xfrm>
                          <a:off x="7481" y="15498"/>
                          <a:ext cx="2518"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5"/>
                      <wps:cNvSpPr>
                        <a:spLocks/>
                      </wps:cNvSpPr>
                      <wps:spPr bwMode="auto">
                        <a:xfrm>
                          <a:off x="0" y="15498"/>
                          <a:ext cx="2555"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6"/>
                      <wps:cNvSpPr>
                        <a:spLocks/>
                      </wps:cNvSpPr>
                      <wps:spPr bwMode="auto">
                        <a:xfrm>
                          <a:off x="2555" y="15498"/>
                          <a:ext cx="2531"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7"/>
                      <wps:cNvSpPr>
                        <a:spLocks/>
                      </wps:cNvSpPr>
                      <wps:spPr bwMode="auto">
                        <a:xfrm>
                          <a:off x="5087" y="15498"/>
                          <a:ext cx="2394"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08FBC" id="Group 2" o:spid="_x0000_s1026" style="position:absolute;margin-left:1.1pt;margin-top:774.1pt;width:612pt;height:17.6pt;z-index:-251644928;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" o:allowincell="f">
              <v:rect id="Rectangle 3" o:spid="_x0000_s1027" style="position:absolute;left:10000;top:15498;width:22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" filled="f" stroked="f">
                <v:path arrowok="t"/>
              </v:rect>
              <v:rect id="Rectangle 4" o:spid="_x0000_s1028" style="position:absolute;left:7481;top:15498;width:25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" filled="f" stroked="f">
                <v:path arrowok="t"/>
              </v:rect>
              <v:rect id="Rectangle 5" o:spid="_x0000_s1029" style="position:absolute;top:15498;width:25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" filled="f" stroked="f">
                <v:path arrowok="t"/>
              </v:rect>
              <v:rect id="Rectangle 6" o:spid="_x0000_s1030" style="position:absolute;left:2555;top:15498;width:25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" filled="f" stroked="f">
                <v:path arrowok="t"/>
              </v:rect>
              <v:rect id="Rectangle 7" o:spid="_x0000_s1031" style="position:absolute;left:5087;top:15498;width:239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" filled="f" stroked="f">
                <v:path arrowok="t"/>
              </v:rect>
              <w10:wrap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9327087"/>
      <w:docPartObj>
        <w:docPartGallery w:val="Page Numbers (Bottom of Page)"/>
        <w:docPartUnique/>
      </w:docPartObj>
    </w:sdtPr>
    <w:sdtContent>
      <w:p w14:paraId="1FF372CE" w14:textId="77777777" w:rsidR="00942B3C" w:rsidRDefault="00942B3C" w:rsidP="00711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881B41" w14:textId="64ECDCD4" w:rsidR="00942B3C" w:rsidRDefault="00942B3C" w:rsidP="0071140C">
    <w:pPr>
      <w:pStyle w:val="Footer"/>
      <w:ind w:right="360"/>
    </w:pPr>
    <w:r w:rsidRPr="00CD7BD5">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77696" behindDoc="1" locked="0" layoutInCell="0" allowOverlap="1" wp14:anchorId="38E53B6E" wp14:editId="4E760C79">
              <wp:simplePos x="0" y="0"/>
              <wp:positionH relativeFrom="page">
                <wp:posOffset>13970</wp:posOffset>
              </wp:positionH>
              <wp:positionV relativeFrom="page">
                <wp:posOffset>9830929</wp:posOffset>
              </wp:positionV>
              <wp:extent cx="7772400" cy="223520"/>
              <wp:effectExtent l="0" t="0" r="0" b="5080"/>
              <wp:wrapNone/>
              <wp:docPr id="18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a:solidFill>
                        <a:srgbClr val="CFB87D"/>
                      </a:solidFill>
                    </wpg:grpSpPr>
                    <wps:wsp>
                      <wps:cNvPr id="190" name="Rectangle 3"/>
                      <wps:cNvSpPr>
                        <a:spLocks/>
                      </wps:cNvSpPr>
                      <wps:spPr bwMode="auto">
                        <a:xfrm>
                          <a:off x="10000" y="15498"/>
                          <a:ext cx="2239"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4"/>
                      <wps:cNvSpPr>
                        <a:spLocks/>
                      </wps:cNvSpPr>
                      <wps:spPr bwMode="auto">
                        <a:xfrm>
                          <a:off x="7481" y="15498"/>
                          <a:ext cx="2518"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5"/>
                      <wps:cNvSpPr>
                        <a:spLocks/>
                      </wps:cNvSpPr>
                      <wps:spPr bwMode="auto">
                        <a:xfrm>
                          <a:off x="0" y="15498"/>
                          <a:ext cx="2555"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6"/>
                      <wps:cNvSpPr>
                        <a:spLocks/>
                      </wps:cNvSpPr>
                      <wps:spPr bwMode="auto">
                        <a:xfrm>
                          <a:off x="2555" y="15498"/>
                          <a:ext cx="2531"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7"/>
                      <wps:cNvSpPr>
                        <a:spLocks/>
                      </wps:cNvSpPr>
                      <wps:spPr bwMode="auto">
                        <a:xfrm>
                          <a:off x="5087" y="15498"/>
                          <a:ext cx="2394" cy="34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4E9E2" id="Group 2" o:spid="_x0000_s1026" style="position:absolute;margin-left:1.1pt;margin-top:774.1pt;width:612pt;height:17.6pt;z-index:-251638784;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" o:allowincell="f">
              <v:rect id="Rectangle 3" o:spid="_x0000_s1027" style="position:absolute;left:10000;top:15498;width:22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" filled="f" stroked="f">
                <v:path arrowok="t"/>
              </v:rect>
              <v:rect id="Rectangle 4" o:spid="_x0000_s1028" style="position:absolute;left:7481;top:15498;width:25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" filled="f" stroked="f">
                <v:path arrowok="t"/>
              </v:rect>
              <v:rect id="Rectangle 5" o:spid="_x0000_s1029" style="position:absolute;top:15498;width:25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" filled="f" stroked="f">
                <v:path arrowok="t"/>
              </v:rect>
              <v:rect id="Rectangle 6" o:spid="_x0000_s1030" style="position:absolute;left:2555;top:15498;width:25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" filled="f" stroked="f">
                <v:path arrowok="t"/>
              </v:rect>
              <v:rect id="Rectangle 7" o:spid="_x0000_s1031" style="position:absolute;left:5087;top:15498;width:239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" filled="f" stroked="f">
                <v:path arrowok="t"/>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844E9" w14:textId="77777777" w:rsidR="00942B3C" w:rsidRDefault="00942B3C" w:rsidP="0071140C">
      <w:pPr>
        <w:spacing w:after="0"/>
      </w:pPr>
      <w:r>
        <w:separator/>
      </w:r>
    </w:p>
  </w:footnote>
  <w:footnote w:type="continuationSeparator" w:id="0">
    <w:p w14:paraId="10F13EDE" w14:textId="77777777" w:rsidR="00942B3C" w:rsidRDefault="00942B3C" w:rsidP="007114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F7B"/>
    <w:multiLevelType w:val="hybridMultilevel"/>
    <w:tmpl w:val="60DEB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5BF3"/>
    <w:multiLevelType w:val="hybridMultilevel"/>
    <w:tmpl w:val="7AF4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95005"/>
    <w:multiLevelType w:val="hybridMultilevel"/>
    <w:tmpl w:val="499E8478"/>
    <w:lvl w:ilvl="0" w:tplc="7E66ACA2">
      <w:start w:val="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F62D1"/>
    <w:multiLevelType w:val="hybridMultilevel"/>
    <w:tmpl w:val="48A2F7BA"/>
    <w:lvl w:ilvl="0" w:tplc="C50A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72FF9"/>
    <w:multiLevelType w:val="hybridMultilevel"/>
    <w:tmpl w:val="52CCC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90516"/>
    <w:multiLevelType w:val="hybridMultilevel"/>
    <w:tmpl w:val="B4DE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A4BB3"/>
    <w:multiLevelType w:val="hybridMultilevel"/>
    <w:tmpl w:val="83608A24"/>
    <w:lvl w:ilvl="0" w:tplc="C50AAD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236CF"/>
    <w:multiLevelType w:val="hybridMultilevel"/>
    <w:tmpl w:val="B7F23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4152F"/>
    <w:multiLevelType w:val="hybridMultilevel"/>
    <w:tmpl w:val="10E69198"/>
    <w:lvl w:ilvl="0" w:tplc="C50A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50DB6"/>
    <w:multiLevelType w:val="hybridMultilevel"/>
    <w:tmpl w:val="6DC8231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516A5"/>
    <w:multiLevelType w:val="hybridMultilevel"/>
    <w:tmpl w:val="DC066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B53A3"/>
    <w:multiLevelType w:val="hybridMultilevel"/>
    <w:tmpl w:val="5FFCCDAE"/>
    <w:lvl w:ilvl="0" w:tplc="C50A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0381E"/>
    <w:multiLevelType w:val="hybridMultilevel"/>
    <w:tmpl w:val="3168B26E"/>
    <w:lvl w:ilvl="0" w:tplc="C50AAD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C6256"/>
    <w:multiLevelType w:val="hybridMultilevel"/>
    <w:tmpl w:val="923C853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20C042F"/>
    <w:multiLevelType w:val="hybridMultilevel"/>
    <w:tmpl w:val="73D4FB7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A0241"/>
    <w:multiLevelType w:val="hybridMultilevel"/>
    <w:tmpl w:val="48508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57818"/>
    <w:multiLevelType w:val="hybridMultilevel"/>
    <w:tmpl w:val="0F48942C"/>
    <w:lvl w:ilvl="0" w:tplc="C50A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F7F24"/>
    <w:multiLevelType w:val="hybridMultilevel"/>
    <w:tmpl w:val="B1743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45A13"/>
    <w:multiLevelType w:val="hybridMultilevel"/>
    <w:tmpl w:val="9F34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33D96"/>
    <w:multiLevelType w:val="hybridMultilevel"/>
    <w:tmpl w:val="D92CE8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444A2B"/>
    <w:multiLevelType w:val="hybridMultilevel"/>
    <w:tmpl w:val="90CE919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A1051"/>
    <w:multiLevelType w:val="hybridMultilevel"/>
    <w:tmpl w:val="3AB6C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50A91"/>
    <w:multiLevelType w:val="hybridMultilevel"/>
    <w:tmpl w:val="FEAE2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0B3759"/>
    <w:multiLevelType w:val="hybridMultilevel"/>
    <w:tmpl w:val="16F4FC10"/>
    <w:lvl w:ilvl="0" w:tplc="7E66ACA2">
      <w:start w:val="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52B0D"/>
    <w:multiLevelType w:val="hybridMultilevel"/>
    <w:tmpl w:val="9EDAC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5B90"/>
    <w:multiLevelType w:val="hybridMultilevel"/>
    <w:tmpl w:val="0A8A91F6"/>
    <w:lvl w:ilvl="0" w:tplc="C50AAD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41E2B"/>
    <w:multiLevelType w:val="hybridMultilevel"/>
    <w:tmpl w:val="3BEC4B8E"/>
    <w:lvl w:ilvl="0" w:tplc="7E66ACA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E6819"/>
    <w:multiLevelType w:val="hybridMultilevel"/>
    <w:tmpl w:val="EAFA1376"/>
    <w:lvl w:ilvl="0" w:tplc="C50AAD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07E75"/>
    <w:multiLevelType w:val="hybridMultilevel"/>
    <w:tmpl w:val="CBB8CA3C"/>
    <w:lvl w:ilvl="0" w:tplc="C50A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741BC"/>
    <w:multiLevelType w:val="hybridMultilevel"/>
    <w:tmpl w:val="FB241C3C"/>
    <w:lvl w:ilvl="0" w:tplc="7E66ACA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D5C43"/>
    <w:multiLevelType w:val="hybridMultilevel"/>
    <w:tmpl w:val="4D5A0F4C"/>
    <w:lvl w:ilvl="0" w:tplc="C50AAD7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2601A"/>
    <w:multiLevelType w:val="hybridMultilevel"/>
    <w:tmpl w:val="4C82A282"/>
    <w:lvl w:ilvl="0" w:tplc="C50AAD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442F63"/>
    <w:multiLevelType w:val="hybridMultilevel"/>
    <w:tmpl w:val="3452BE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22F7C"/>
    <w:multiLevelType w:val="hybridMultilevel"/>
    <w:tmpl w:val="732C0126"/>
    <w:lvl w:ilvl="0" w:tplc="C50A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34E54"/>
    <w:multiLevelType w:val="hybridMultilevel"/>
    <w:tmpl w:val="69869D2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6"/>
  </w:num>
  <w:num w:numId="4">
    <w:abstractNumId w:val="21"/>
  </w:num>
  <w:num w:numId="5">
    <w:abstractNumId w:val="11"/>
  </w:num>
  <w:num w:numId="6">
    <w:abstractNumId w:val="27"/>
  </w:num>
  <w:num w:numId="7">
    <w:abstractNumId w:val="12"/>
  </w:num>
  <w:num w:numId="8">
    <w:abstractNumId w:val="6"/>
  </w:num>
  <w:num w:numId="9">
    <w:abstractNumId w:val="0"/>
  </w:num>
  <w:num w:numId="10">
    <w:abstractNumId w:val="4"/>
  </w:num>
  <w:num w:numId="11">
    <w:abstractNumId w:val="17"/>
  </w:num>
  <w:num w:numId="12">
    <w:abstractNumId w:val="15"/>
  </w:num>
  <w:num w:numId="13">
    <w:abstractNumId w:val="10"/>
  </w:num>
  <w:num w:numId="14">
    <w:abstractNumId w:val="24"/>
  </w:num>
  <w:num w:numId="15">
    <w:abstractNumId w:val="7"/>
  </w:num>
  <w:num w:numId="16">
    <w:abstractNumId w:val="23"/>
  </w:num>
  <w:num w:numId="17">
    <w:abstractNumId w:val="33"/>
  </w:num>
  <w:num w:numId="18">
    <w:abstractNumId w:val="28"/>
  </w:num>
  <w:num w:numId="19">
    <w:abstractNumId w:val="32"/>
  </w:num>
  <w:num w:numId="20">
    <w:abstractNumId w:val="29"/>
  </w:num>
  <w:num w:numId="21">
    <w:abstractNumId w:val="8"/>
  </w:num>
  <w:num w:numId="22">
    <w:abstractNumId w:val="16"/>
  </w:num>
  <w:num w:numId="23">
    <w:abstractNumId w:val="31"/>
  </w:num>
  <w:num w:numId="24">
    <w:abstractNumId w:val="30"/>
  </w:num>
  <w:num w:numId="25">
    <w:abstractNumId w:val="3"/>
  </w:num>
  <w:num w:numId="26">
    <w:abstractNumId w:val="20"/>
  </w:num>
  <w:num w:numId="27">
    <w:abstractNumId w:val="34"/>
  </w:num>
  <w:num w:numId="28">
    <w:abstractNumId w:val="9"/>
  </w:num>
  <w:num w:numId="29">
    <w:abstractNumId w:val="14"/>
  </w:num>
  <w:num w:numId="30">
    <w:abstractNumId w:val="22"/>
  </w:num>
  <w:num w:numId="31">
    <w:abstractNumId w:val="19"/>
  </w:num>
  <w:num w:numId="32">
    <w:abstractNumId w:val="13"/>
  </w:num>
  <w:num w:numId="33">
    <w:abstractNumId w:val="18"/>
  </w:num>
  <w:num w:numId="34">
    <w:abstractNumId w:val="1"/>
  </w:num>
  <w:num w:numId="3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2A"/>
    <w:rsid w:val="00015E51"/>
    <w:rsid w:val="000226C1"/>
    <w:rsid w:val="00061FD9"/>
    <w:rsid w:val="00062F96"/>
    <w:rsid w:val="000F35E9"/>
    <w:rsid w:val="00103622"/>
    <w:rsid w:val="00106D83"/>
    <w:rsid w:val="0011559E"/>
    <w:rsid w:val="001577CA"/>
    <w:rsid w:val="001B1894"/>
    <w:rsid w:val="001B7AB4"/>
    <w:rsid w:val="001F6657"/>
    <w:rsid w:val="00202541"/>
    <w:rsid w:val="00202BD9"/>
    <w:rsid w:val="00276D48"/>
    <w:rsid w:val="00303FFB"/>
    <w:rsid w:val="00314290"/>
    <w:rsid w:val="003339E0"/>
    <w:rsid w:val="00340DDF"/>
    <w:rsid w:val="00367235"/>
    <w:rsid w:val="00367974"/>
    <w:rsid w:val="00374B0C"/>
    <w:rsid w:val="00386F55"/>
    <w:rsid w:val="00390A63"/>
    <w:rsid w:val="003B79AB"/>
    <w:rsid w:val="003D484C"/>
    <w:rsid w:val="00400701"/>
    <w:rsid w:val="00474456"/>
    <w:rsid w:val="00484C8C"/>
    <w:rsid w:val="004A11A5"/>
    <w:rsid w:val="004A7721"/>
    <w:rsid w:val="004B08F0"/>
    <w:rsid w:val="0052038C"/>
    <w:rsid w:val="005D4067"/>
    <w:rsid w:val="005F5D50"/>
    <w:rsid w:val="005F7455"/>
    <w:rsid w:val="00643976"/>
    <w:rsid w:val="00674613"/>
    <w:rsid w:val="006A1082"/>
    <w:rsid w:val="006B5F73"/>
    <w:rsid w:val="006C29CC"/>
    <w:rsid w:val="006D741D"/>
    <w:rsid w:val="0071140C"/>
    <w:rsid w:val="00772BC0"/>
    <w:rsid w:val="00794972"/>
    <w:rsid w:val="007E6360"/>
    <w:rsid w:val="007F0ADC"/>
    <w:rsid w:val="008174FD"/>
    <w:rsid w:val="00863F67"/>
    <w:rsid w:val="0088749A"/>
    <w:rsid w:val="00891189"/>
    <w:rsid w:val="008A2869"/>
    <w:rsid w:val="008C1223"/>
    <w:rsid w:val="008E060A"/>
    <w:rsid w:val="00927967"/>
    <w:rsid w:val="00942B3C"/>
    <w:rsid w:val="0094738D"/>
    <w:rsid w:val="00955170"/>
    <w:rsid w:val="00961FF9"/>
    <w:rsid w:val="00965F43"/>
    <w:rsid w:val="009D43D2"/>
    <w:rsid w:val="009E54E6"/>
    <w:rsid w:val="00A023B9"/>
    <w:rsid w:val="00A067AA"/>
    <w:rsid w:val="00A6457A"/>
    <w:rsid w:val="00A866B5"/>
    <w:rsid w:val="00A86C2A"/>
    <w:rsid w:val="00AD1D99"/>
    <w:rsid w:val="00AD5011"/>
    <w:rsid w:val="00B45B1D"/>
    <w:rsid w:val="00B7312F"/>
    <w:rsid w:val="00B74942"/>
    <w:rsid w:val="00BC4809"/>
    <w:rsid w:val="00BF6EE6"/>
    <w:rsid w:val="00C519A4"/>
    <w:rsid w:val="00C663DC"/>
    <w:rsid w:val="00C922AE"/>
    <w:rsid w:val="00CA3A1F"/>
    <w:rsid w:val="00CD7672"/>
    <w:rsid w:val="00CD7BD5"/>
    <w:rsid w:val="00CE4E93"/>
    <w:rsid w:val="00D34421"/>
    <w:rsid w:val="00D6192A"/>
    <w:rsid w:val="00D706ED"/>
    <w:rsid w:val="00D7292E"/>
    <w:rsid w:val="00D834E8"/>
    <w:rsid w:val="00E12110"/>
    <w:rsid w:val="00E247FB"/>
    <w:rsid w:val="00E40F72"/>
    <w:rsid w:val="00E70C45"/>
    <w:rsid w:val="00E81A84"/>
    <w:rsid w:val="00EA0941"/>
    <w:rsid w:val="00EA192A"/>
    <w:rsid w:val="00EA7058"/>
    <w:rsid w:val="00ED5B6A"/>
    <w:rsid w:val="00ED7AC3"/>
    <w:rsid w:val="00F57CB2"/>
    <w:rsid w:val="00F97094"/>
    <w:rsid w:val="00FB5462"/>
    <w:rsid w:val="00FD26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C2646"/>
  <w15:chartTrackingRefBased/>
  <w15:docId w15:val="{13CF6A16-803B-6E4C-8842-D91570D6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E8"/>
    <w:rPr>
      <w:sz w:val="20"/>
      <w:szCs w:val="20"/>
    </w:rPr>
  </w:style>
  <w:style w:type="paragraph" w:styleId="Heading1">
    <w:name w:val="heading 1"/>
    <w:basedOn w:val="Normal"/>
    <w:next w:val="Normal"/>
    <w:link w:val="Heading1Char"/>
    <w:uiPriority w:val="9"/>
    <w:qFormat/>
    <w:rsid w:val="00D834E8"/>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834E8"/>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D834E8"/>
    <w:pPr>
      <w:pBdr>
        <w:top w:val="single" w:sz="6" w:space="2" w:color="F8B323" w:themeColor="accent1"/>
        <w:left w:val="single" w:sz="6" w:space="2" w:color="F8B323" w:themeColor="accent1"/>
      </w:pBdr>
      <w:spacing w:before="300"/>
      <w:outlineLvl w:val="2"/>
    </w:pPr>
    <w:rPr>
      <w:caps/>
      <w:color w:val="885D04" w:themeColor="accent1" w:themeShade="7F"/>
      <w:spacing w:val="15"/>
      <w:sz w:val="22"/>
      <w:szCs w:val="22"/>
    </w:rPr>
  </w:style>
  <w:style w:type="paragraph" w:styleId="Heading4">
    <w:name w:val="heading 4"/>
    <w:basedOn w:val="Normal"/>
    <w:next w:val="Normal"/>
    <w:link w:val="Heading4Char"/>
    <w:uiPriority w:val="9"/>
    <w:semiHidden/>
    <w:unhideWhenUsed/>
    <w:qFormat/>
    <w:rsid w:val="00D834E8"/>
    <w:pPr>
      <w:pBdr>
        <w:top w:val="dotted" w:sz="6" w:space="2" w:color="F8B323" w:themeColor="accent1"/>
        <w:left w:val="dotted" w:sz="6" w:space="2" w:color="F8B323" w:themeColor="accent1"/>
      </w:pBdr>
      <w:spacing w:before="300"/>
      <w:outlineLvl w:val="3"/>
    </w:pPr>
    <w:rPr>
      <w:caps/>
      <w:color w:val="CD8C06" w:themeColor="accent1" w:themeShade="BF"/>
      <w:spacing w:val="10"/>
      <w:sz w:val="22"/>
      <w:szCs w:val="22"/>
    </w:rPr>
  </w:style>
  <w:style w:type="paragraph" w:styleId="Heading5">
    <w:name w:val="heading 5"/>
    <w:basedOn w:val="Normal"/>
    <w:next w:val="Normal"/>
    <w:link w:val="Heading5Char"/>
    <w:uiPriority w:val="9"/>
    <w:semiHidden/>
    <w:unhideWhenUsed/>
    <w:qFormat/>
    <w:rsid w:val="00D834E8"/>
    <w:pPr>
      <w:pBdr>
        <w:bottom w:val="single" w:sz="6" w:space="1" w:color="F8B323" w:themeColor="accent1"/>
      </w:pBdr>
      <w:spacing w:before="300"/>
      <w:outlineLvl w:val="4"/>
    </w:pPr>
    <w:rPr>
      <w:caps/>
      <w:color w:val="CD8C06" w:themeColor="accent1" w:themeShade="BF"/>
      <w:spacing w:val="10"/>
      <w:sz w:val="22"/>
      <w:szCs w:val="22"/>
    </w:rPr>
  </w:style>
  <w:style w:type="paragraph" w:styleId="Heading6">
    <w:name w:val="heading 6"/>
    <w:basedOn w:val="Normal"/>
    <w:next w:val="Normal"/>
    <w:link w:val="Heading6Char"/>
    <w:uiPriority w:val="9"/>
    <w:semiHidden/>
    <w:unhideWhenUsed/>
    <w:qFormat/>
    <w:rsid w:val="00D834E8"/>
    <w:pPr>
      <w:pBdr>
        <w:bottom w:val="dotted" w:sz="6" w:space="1" w:color="F8B323" w:themeColor="accent1"/>
      </w:pBdr>
      <w:spacing w:before="300"/>
      <w:outlineLvl w:val="5"/>
    </w:pPr>
    <w:rPr>
      <w:caps/>
      <w:color w:val="CD8C06" w:themeColor="accent1" w:themeShade="BF"/>
      <w:spacing w:val="10"/>
      <w:sz w:val="22"/>
      <w:szCs w:val="22"/>
    </w:rPr>
  </w:style>
  <w:style w:type="paragraph" w:styleId="Heading7">
    <w:name w:val="heading 7"/>
    <w:basedOn w:val="Normal"/>
    <w:next w:val="Normal"/>
    <w:link w:val="Heading7Char"/>
    <w:uiPriority w:val="9"/>
    <w:semiHidden/>
    <w:unhideWhenUsed/>
    <w:qFormat/>
    <w:rsid w:val="00D834E8"/>
    <w:pPr>
      <w:spacing w:before="300"/>
      <w:outlineLvl w:val="6"/>
    </w:pPr>
    <w:rPr>
      <w:caps/>
      <w:color w:val="CD8C06" w:themeColor="accent1" w:themeShade="BF"/>
      <w:spacing w:val="10"/>
      <w:sz w:val="22"/>
      <w:szCs w:val="22"/>
    </w:rPr>
  </w:style>
  <w:style w:type="paragraph" w:styleId="Heading8">
    <w:name w:val="heading 8"/>
    <w:basedOn w:val="Normal"/>
    <w:next w:val="Normal"/>
    <w:link w:val="Heading8Char"/>
    <w:uiPriority w:val="9"/>
    <w:semiHidden/>
    <w:unhideWhenUsed/>
    <w:qFormat/>
    <w:rsid w:val="00D834E8"/>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834E8"/>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2541"/>
    <w:rPr>
      <w:color w:val="2BAAE0"/>
      <w:u w:val="single"/>
    </w:rPr>
  </w:style>
  <w:style w:type="character" w:styleId="UnresolvedMention">
    <w:name w:val="Unresolved Mention"/>
    <w:uiPriority w:val="99"/>
    <w:semiHidden/>
    <w:unhideWhenUsed/>
    <w:rsid w:val="00C663DC"/>
    <w:rPr>
      <w:color w:val="605E5C"/>
      <w:shd w:val="clear" w:color="auto" w:fill="E1DFDD"/>
    </w:rPr>
  </w:style>
  <w:style w:type="table" w:customStyle="1" w:styleId="Style1">
    <w:name w:val="Style1"/>
    <w:basedOn w:val="TableNormal"/>
    <w:uiPriority w:val="99"/>
    <w:rsid w:val="00AD5011"/>
    <w:rPr>
      <w:rFonts w:asciiTheme="majorBidi" w:hAnsiTheme="majorBidi"/>
      <w:sz w:val="24"/>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D0B87D"/>
    </w:tc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styleId="ListParagraph">
    <w:name w:val="List Paragraph"/>
    <w:basedOn w:val="Normal"/>
    <w:uiPriority w:val="34"/>
    <w:qFormat/>
    <w:rsid w:val="00D834E8"/>
    <w:pPr>
      <w:ind w:left="720"/>
      <w:contextualSpacing/>
    </w:pPr>
  </w:style>
  <w:style w:type="character" w:customStyle="1" w:styleId="Heading1Char">
    <w:name w:val="Heading 1 Char"/>
    <w:basedOn w:val="DefaultParagraphFont"/>
    <w:link w:val="Heading1"/>
    <w:uiPriority w:val="9"/>
    <w:rsid w:val="00D834E8"/>
    <w:rPr>
      <w:b/>
      <w:bCs/>
      <w:caps/>
      <w:color w:val="FFFFFF" w:themeColor="background1"/>
      <w:spacing w:val="15"/>
      <w:shd w:val="clear" w:color="auto" w:fill="F8B323" w:themeFill="accent1"/>
    </w:rPr>
  </w:style>
  <w:style w:type="character" w:customStyle="1" w:styleId="Heading2Char">
    <w:name w:val="Heading 2 Char"/>
    <w:basedOn w:val="DefaultParagraphFont"/>
    <w:link w:val="Heading2"/>
    <w:uiPriority w:val="9"/>
    <w:semiHidden/>
    <w:rsid w:val="00D834E8"/>
    <w:rPr>
      <w:caps/>
      <w:spacing w:val="15"/>
      <w:shd w:val="clear" w:color="auto" w:fill="FDEFD2" w:themeFill="accent1" w:themeFillTint="33"/>
    </w:rPr>
  </w:style>
  <w:style w:type="character" w:customStyle="1" w:styleId="Heading3Char">
    <w:name w:val="Heading 3 Char"/>
    <w:basedOn w:val="DefaultParagraphFont"/>
    <w:link w:val="Heading3"/>
    <w:uiPriority w:val="9"/>
    <w:semiHidden/>
    <w:rsid w:val="00D834E8"/>
    <w:rPr>
      <w:caps/>
      <w:color w:val="885D04" w:themeColor="accent1" w:themeShade="7F"/>
      <w:spacing w:val="15"/>
    </w:rPr>
  </w:style>
  <w:style w:type="character" w:customStyle="1" w:styleId="Heading4Char">
    <w:name w:val="Heading 4 Char"/>
    <w:basedOn w:val="DefaultParagraphFont"/>
    <w:link w:val="Heading4"/>
    <w:uiPriority w:val="9"/>
    <w:semiHidden/>
    <w:rsid w:val="00D834E8"/>
    <w:rPr>
      <w:caps/>
      <w:color w:val="CD8C06" w:themeColor="accent1" w:themeShade="BF"/>
      <w:spacing w:val="10"/>
    </w:rPr>
  </w:style>
  <w:style w:type="character" w:customStyle="1" w:styleId="Heading5Char">
    <w:name w:val="Heading 5 Char"/>
    <w:basedOn w:val="DefaultParagraphFont"/>
    <w:link w:val="Heading5"/>
    <w:uiPriority w:val="9"/>
    <w:semiHidden/>
    <w:rsid w:val="00D834E8"/>
    <w:rPr>
      <w:caps/>
      <w:color w:val="CD8C06" w:themeColor="accent1" w:themeShade="BF"/>
      <w:spacing w:val="10"/>
    </w:rPr>
  </w:style>
  <w:style w:type="character" w:customStyle="1" w:styleId="Heading6Char">
    <w:name w:val="Heading 6 Char"/>
    <w:basedOn w:val="DefaultParagraphFont"/>
    <w:link w:val="Heading6"/>
    <w:uiPriority w:val="9"/>
    <w:semiHidden/>
    <w:rsid w:val="00D834E8"/>
    <w:rPr>
      <w:caps/>
      <w:color w:val="CD8C06" w:themeColor="accent1" w:themeShade="BF"/>
      <w:spacing w:val="10"/>
    </w:rPr>
  </w:style>
  <w:style w:type="character" w:customStyle="1" w:styleId="Heading7Char">
    <w:name w:val="Heading 7 Char"/>
    <w:basedOn w:val="DefaultParagraphFont"/>
    <w:link w:val="Heading7"/>
    <w:uiPriority w:val="9"/>
    <w:semiHidden/>
    <w:rsid w:val="00D834E8"/>
    <w:rPr>
      <w:caps/>
      <w:color w:val="CD8C06" w:themeColor="accent1" w:themeShade="BF"/>
      <w:spacing w:val="10"/>
    </w:rPr>
  </w:style>
  <w:style w:type="character" w:customStyle="1" w:styleId="Heading8Char">
    <w:name w:val="Heading 8 Char"/>
    <w:basedOn w:val="DefaultParagraphFont"/>
    <w:link w:val="Heading8"/>
    <w:uiPriority w:val="9"/>
    <w:semiHidden/>
    <w:rsid w:val="00D834E8"/>
    <w:rPr>
      <w:caps/>
      <w:spacing w:val="10"/>
      <w:sz w:val="18"/>
      <w:szCs w:val="18"/>
    </w:rPr>
  </w:style>
  <w:style w:type="character" w:customStyle="1" w:styleId="Heading9Char">
    <w:name w:val="Heading 9 Char"/>
    <w:basedOn w:val="DefaultParagraphFont"/>
    <w:link w:val="Heading9"/>
    <w:uiPriority w:val="9"/>
    <w:semiHidden/>
    <w:rsid w:val="00D834E8"/>
    <w:rPr>
      <w:i/>
      <w:caps/>
      <w:spacing w:val="10"/>
      <w:sz w:val="18"/>
      <w:szCs w:val="18"/>
    </w:rPr>
  </w:style>
  <w:style w:type="paragraph" w:styleId="Caption">
    <w:name w:val="caption"/>
    <w:basedOn w:val="Normal"/>
    <w:next w:val="Normal"/>
    <w:uiPriority w:val="35"/>
    <w:semiHidden/>
    <w:unhideWhenUsed/>
    <w:qFormat/>
    <w:rsid w:val="00D834E8"/>
    <w:rPr>
      <w:b/>
      <w:bCs/>
      <w:color w:val="CD8C06" w:themeColor="accent1" w:themeShade="BF"/>
      <w:sz w:val="16"/>
      <w:szCs w:val="16"/>
    </w:rPr>
  </w:style>
  <w:style w:type="paragraph" w:styleId="Title">
    <w:name w:val="Title"/>
    <w:basedOn w:val="Normal"/>
    <w:next w:val="Normal"/>
    <w:link w:val="TitleChar"/>
    <w:uiPriority w:val="10"/>
    <w:qFormat/>
    <w:rsid w:val="00D834E8"/>
    <w:pPr>
      <w:spacing w:before="720"/>
    </w:pPr>
    <w:rPr>
      <w:caps/>
      <w:color w:val="F8B323" w:themeColor="accent1"/>
      <w:spacing w:val="10"/>
      <w:kern w:val="28"/>
      <w:sz w:val="52"/>
      <w:szCs w:val="52"/>
    </w:rPr>
  </w:style>
  <w:style w:type="character" w:customStyle="1" w:styleId="TitleChar">
    <w:name w:val="Title Char"/>
    <w:basedOn w:val="DefaultParagraphFont"/>
    <w:link w:val="Title"/>
    <w:uiPriority w:val="10"/>
    <w:rsid w:val="00D834E8"/>
    <w:rPr>
      <w:caps/>
      <w:color w:val="F8B323" w:themeColor="accent1"/>
      <w:spacing w:val="10"/>
      <w:kern w:val="28"/>
      <w:sz w:val="52"/>
      <w:szCs w:val="52"/>
    </w:rPr>
  </w:style>
  <w:style w:type="paragraph" w:styleId="Subtitle">
    <w:name w:val="Subtitle"/>
    <w:basedOn w:val="Normal"/>
    <w:next w:val="Normal"/>
    <w:link w:val="SubtitleChar"/>
    <w:uiPriority w:val="11"/>
    <w:qFormat/>
    <w:rsid w:val="00D834E8"/>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834E8"/>
    <w:rPr>
      <w:caps/>
      <w:color w:val="595959" w:themeColor="text1" w:themeTint="A6"/>
      <w:spacing w:val="10"/>
      <w:sz w:val="24"/>
      <w:szCs w:val="24"/>
    </w:rPr>
  </w:style>
  <w:style w:type="character" w:styleId="Strong">
    <w:name w:val="Strong"/>
    <w:uiPriority w:val="22"/>
    <w:qFormat/>
    <w:rsid w:val="00D834E8"/>
    <w:rPr>
      <w:b/>
      <w:bCs/>
    </w:rPr>
  </w:style>
  <w:style w:type="character" w:styleId="Emphasis">
    <w:name w:val="Emphasis"/>
    <w:uiPriority w:val="20"/>
    <w:qFormat/>
    <w:rsid w:val="00D834E8"/>
    <w:rPr>
      <w:caps/>
      <w:color w:val="885D04" w:themeColor="accent1" w:themeShade="7F"/>
      <w:spacing w:val="5"/>
    </w:rPr>
  </w:style>
  <w:style w:type="paragraph" w:styleId="NoSpacing">
    <w:name w:val="No Spacing"/>
    <w:basedOn w:val="Normal"/>
    <w:link w:val="NoSpacingChar"/>
    <w:uiPriority w:val="1"/>
    <w:qFormat/>
    <w:rsid w:val="00D834E8"/>
  </w:style>
  <w:style w:type="character" w:customStyle="1" w:styleId="NoSpacingChar">
    <w:name w:val="No Spacing Char"/>
    <w:basedOn w:val="DefaultParagraphFont"/>
    <w:link w:val="NoSpacing"/>
    <w:uiPriority w:val="1"/>
    <w:rsid w:val="00D834E8"/>
    <w:rPr>
      <w:sz w:val="20"/>
      <w:szCs w:val="20"/>
    </w:rPr>
  </w:style>
  <w:style w:type="paragraph" w:styleId="Quote">
    <w:name w:val="Quote"/>
    <w:basedOn w:val="Normal"/>
    <w:next w:val="Normal"/>
    <w:link w:val="QuoteChar"/>
    <w:uiPriority w:val="29"/>
    <w:qFormat/>
    <w:rsid w:val="00D834E8"/>
    <w:rPr>
      <w:i/>
      <w:iCs/>
    </w:rPr>
  </w:style>
  <w:style w:type="character" w:customStyle="1" w:styleId="QuoteChar">
    <w:name w:val="Quote Char"/>
    <w:basedOn w:val="DefaultParagraphFont"/>
    <w:link w:val="Quote"/>
    <w:uiPriority w:val="29"/>
    <w:rsid w:val="00D834E8"/>
    <w:rPr>
      <w:i/>
      <w:iCs/>
      <w:sz w:val="20"/>
      <w:szCs w:val="20"/>
    </w:rPr>
  </w:style>
  <w:style w:type="paragraph" w:styleId="IntenseQuote">
    <w:name w:val="Intense Quote"/>
    <w:basedOn w:val="Normal"/>
    <w:next w:val="Normal"/>
    <w:link w:val="IntenseQuoteChar"/>
    <w:uiPriority w:val="30"/>
    <w:qFormat/>
    <w:rsid w:val="00D834E8"/>
    <w:pPr>
      <w:pBdr>
        <w:top w:val="single" w:sz="4" w:space="10" w:color="F8B323" w:themeColor="accent1"/>
        <w:left w:val="single" w:sz="4" w:space="10" w:color="F8B323" w:themeColor="accent1"/>
      </w:pBdr>
      <w:ind w:left="1296" w:right="1152"/>
      <w:jc w:val="both"/>
    </w:pPr>
    <w:rPr>
      <w:i/>
      <w:iCs/>
      <w:color w:val="F8B323" w:themeColor="accent1"/>
    </w:rPr>
  </w:style>
  <w:style w:type="character" w:customStyle="1" w:styleId="IntenseQuoteChar">
    <w:name w:val="Intense Quote Char"/>
    <w:basedOn w:val="DefaultParagraphFont"/>
    <w:link w:val="IntenseQuote"/>
    <w:uiPriority w:val="30"/>
    <w:rsid w:val="00D834E8"/>
    <w:rPr>
      <w:i/>
      <w:iCs/>
      <w:color w:val="F8B323" w:themeColor="accent1"/>
      <w:sz w:val="20"/>
      <w:szCs w:val="20"/>
    </w:rPr>
  </w:style>
  <w:style w:type="character" w:styleId="SubtleEmphasis">
    <w:name w:val="Subtle Emphasis"/>
    <w:uiPriority w:val="19"/>
    <w:qFormat/>
    <w:rsid w:val="00D834E8"/>
    <w:rPr>
      <w:i/>
      <w:iCs/>
      <w:color w:val="885D04" w:themeColor="accent1" w:themeShade="7F"/>
    </w:rPr>
  </w:style>
  <w:style w:type="character" w:styleId="IntenseEmphasis">
    <w:name w:val="Intense Emphasis"/>
    <w:uiPriority w:val="21"/>
    <w:qFormat/>
    <w:rsid w:val="00D834E8"/>
    <w:rPr>
      <w:b/>
      <w:bCs/>
      <w:caps/>
      <w:color w:val="885D04" w:themeColor="accent1" w:themeShade="7F"/>
      <w:spacing w:val="10"/>
    </w:rPr>
  </w:style>
  <w:style w:type="character" w:styleId="SubtleReference">
    <w:name w:val="Subtle Reference"/>
    <w:uiPriority w:val="31"/>
    <w:qFormat/>
    <w:rsid w:val="00D834E8"/>
    <w:rPr>
      <w:b/>
      <w:bCs/>
      <w:color w:val="F8B323" w:themeColor="accent1"/>
    </w:rPr>
  </w:style>
  <w:style w:type="character" w:styleId="IntenseReference">
    <w:name w:val="Intense Reference"/>
    <w:uiPriority w:val="32"/>
    <w:qFormat/>
    <w:rsid w:val="00D834E8"/>
    <w:rPr>
      <w:b/>
      <w:bCs/>
      <w:i/>
      <w:iCs/>
      <w:caps/>
      <w:color w:val="F8B323" w:themeColor="accent1"/>
    </w:rPr>
  </w:style>
  <w:style w:type="character" w:styleId="BookTitle">
    <w:name w:val="Book Title"/>
    <w:uiPriority w:val="33"/>
    <w:qFormat/>
    <w:rsid w:val="00D834E8"/>
    <w:rPr>
      <w:b/>
      <w:bCs/>
      <w:i/>
      <w:iCs/>
      <w:spacing w:val="9"/>
    </w:rPr>
  </w:style>
  <w:style w:type="paragraph" w:styleId="TOCHeading">
    <w:name w:val="TOC Heading"/>
    <w:basedOn w:val="Heading1"/>
    <w:next w:val="Normal"/>
    <w:uiPriority w:val="39"/>
    <w:unhideWhenUsed/>
    <w:qFormat/>
    <w:rsid w:val="00D834E8"/>
    <w:pPr>
      <w:outlineLvl w:val="9"/>
    </w:pPr>
  </w:style>
  <w:style w:type="table" w:styleId="PlainTable5">
    <w:name w:val="Plain Table 5"/>
    <w:basedOn w:val="TableNormal"/>
    <w:uiPriority w:val="45"/>
    <w:rsid w:val="0079497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79497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9497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0F35E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AD1D99"/>
    <w:rPr>
      <w:color w:val="A46694" w:themeColor="followedHyperlink"/>
      <w:u w:val="single"/>
    </w:rPr>
  </w:style>
  <w:style w:type="paragraph" w:styleId="Footer">
    <w:name w:val="footer"/>
    <w:basedOn w:val="Normal"/>
    <w:link w:val="FooterChar"/>
    <w:uiPriority w:val="99"/>
    <w:unhideWhenUsed/>
    <w:rsid w:val="0071140C"/>
    <w:pPr>
      <w:tabs>
        <w:tab w:val="center" w:pos="4680"/>
        <w:tab w:val="right" w:pos="9360"/>
      </w:tabs>
      <w:spacing w:after="0"/>
    </w:pPr>
  </w:style>
  <w:style w:type="character" w:customStyle="1" w:styleId="FooterChar">
    <w:name w:val="Footer Char"/>
    <w:basedOn w:val="DefaultParagraphFont"/>
    <w:link w:val="Footer"/>
    <w:uiPriority w:val="99"/>
    <w:rsid w:val="0071140C"/>
    <w:rPr>
      <w:sz w:val="20"/>
      <w:szCs w:val="20"/>
    </w:rPr>
  </w:style>
  <w:style w:type="character" w:styleId="PageNumber">
    <w:name w:val="page number"/>
    <w:basedOn w:val="DefaultParagraphFont"/>
    <w:uiPriority w:val="99"/>
    <w:semiHidden/>
    <w:unhideWhenUsed/>
    <w:rsid w:val="0071140C"/>
  </w:style>
  <w:style w:type="paragraph" w:styleId="Header">
    <w:name w:val="header"/>
    <w:basedOn w:val="Normal"/>
    <w:link w:val="HeaderChar"/>
    <w:uiPriority w:val="99"/>
    <w:unhideWhenUsed/>
    <w:rsid w:val="0071140C"/>
    <w:pPr>
      <w:tabs>
        <w:tab w:val="center" w:pos="4680"/>
        <w:tab w:val="right" w:pos="9360"/>
      </w:tabs>
      <w:spacing w:after="0"/>
    </w:pPr>
  </w:style>
  <w:style w:type="character" w:customStyle="1" w:styleId="HeaderChar">
    <w:name w:val="Header Char"/>
    <w:basedOn w:val="DefaultParagraphFont"/>
    <w:link w:val="Header"/>
    <w:uiPriority w:val="99"/>
    <w:rsid w:val="0071140C"/>
    <w:rPr>
      <w:sz w:val="20"/>
      <w:szCs w:val="20"/>
    </w:rPr>
  </w:style>
  <w:style w:type="paragraph" w:styleId="TOC1">
    <w:name w:val="toc 1"/>
    <w:basedOn w:val="Normal"/>
    <w:next w:val="Normal"/>
    <w:autoRedefine/>
    <w:uiPriority w:val="39"/>
    <w:semiHidden/>
    <w:unhideWhenUsed/>
    <w:rsid w:val="00CD7BD5"/>
    <w:pPr>
      <w:spacing w:before="120" w:after="0"/>
    </w:pPr>
    <w:rPr>
      <w:rFonts w:cs="Times New Roman"/>
      <w:b/>
      <w:bCs/>
      <w:i/>
      <w:iCs/>
      <w:sz w:val="24"/>
      <w:szCs w:val="28"/>
    </w:rPr>
  </w:style>
  <w:style w:type="paragraph" w:styleId="TOC2">
    <w:name w:val="toc 2"/>
    <w:basedOn w:val="Normal"/>
    <w:next w:val="Normal"/>
    <w:autoRedefine/>
    <w:uiPriority w:val="39"/>
    <w:semiHidden/>
    <w:unhideWhenUsed/>
    <w:rsid w:val="00CD7BD5"/>
    <w:pPr>
      <w:spacing w:before="120" w:after="0"/>
      <w:ind w:left="200"/>
    </w:pPr>
    <w:rPr>
      <w:rFonts w:cs="Times New Roman"/>
      <w:b/>
      <w:bCs/>
      <w:sz w:val="22"/>
      <w:szCs w:val="26"/>
    </w:rPr>
  </w:style>
  <w:style w:type="paragraph" w:styleId="TOC3">
    <w:name w:val="toc 3"/>
    <w:basedOn w:val="Normal"/>
    <w:next w:val="Normal"/>
    <w:autoRedefine/>
    <w:uiPriority w:val="39"/>
    <w:semiHidden/>
    <w:unhideWhenUsed/>
    <w:rsid w:val="00CD7BD5"/>
    <w:pPr>
      <w:spacing w:after="0"/>
      <w:ind w:left="400"/>
    </w:pPr>
    <w:rPr>
      <w:rFonts w:cs="Times New Roman"/>
      <w:szCs w:val="24"/>
    </w:rPr>
  </w:style>
  <w:style w:type="paragraph" w:styleId="TOC4">
    <w:name w:val="toc 4"/>
    <w:basedOn w:val="Normal"/>
    <w:next w:val="Normal"/>
    <w:autoRedefine/>
    <w:uiPriority w:val="39"/>
    <w:semiHidden/>
    <w:unhideWhenUsed/>
    <w:rsid w:val="00CD7BD5"/>
    <w:pPr>
      <w:spacing w:after="0"/>
      <w:ind w:left="600"/>
    </w:pPr>
    <w:rPr>
      <w:rFonts w:cs="Times New Roman"/>
      <w:szCs w:val="24"/>
    </w:rPr>
  </w:style>
  <w:style w:type="paragraph" w:styleId="TOC5">
    <w:name w:val="toc 5"/>
    <w:basedOn w:val="Normal"/>
    <w:next w:val="Normal"/>
    <w:autoRedefine/>
    <w:uiPriority w:val="39"/>
    <w:semiHidden/>
    <w:unhideWhenUsed/>
    <w:rsid w:val="00CD7BD5"/>
    <w:pPr>
      <w:spacing w:after="0"/>
      <w:ind w:left="800"/>
    </w:pPr>
    <w:rPr>
      <w:rFonts w:cs="Times New Roman"/>
      <w:szCs w:val="24"/>
    </w:rPr>
  </w:style>
  <w:style w:type="paragraph" w:styleId="TOC6">
    <w:name w:val="toc 6"/>
    <w:basedOn w:val="Normal"/>
    <w:next w:val="Normal"/>
    <w:autoRedefine/>
    <w:uiPriority w:val="39"/>
    <w:semiHidden/>
    <w:unhideWhenUsed/>
    <w:rsid w:val="00CD7BD5"/>
    <w:pPr>
      <w:spacing w:after="0"/>
      <w:ind w:left="1000"/>
    </w:pPr>
    <w:rPr>
      <w:rFonts w:cs="Times New Roman"/>
      <w:szCs w:val="24"/>
    </w:rPr>
  </w:style>
  <w:style w:type="paragraph" w:styleId="TOC7">
    <w:name w:val="toc 7"/>
    <w:basedOn w:val="Normal"/>
    <w:next w:val="Normal"/>
    <w:autoRedefine/>
    <w:uiPriority w:val="39"/>
    <w:semiHidden/>
    <w:unhideWhenUsed/>
    <w:rsid w:val="00CD7BD5"/>
    <w:pPr>
      <w:spacing w:after="0"/>
      <w:ind w:left="1200"/>
    </w:pPr>
    <w:rPr>
      <w:rFonts w:cs="Times New Roman"/>
      <w:szCs w:val="24"/>
    </w:rPr>
  </w:style>
  <w:style w:type="paragraph" w:styleId="TOC8">
    <w:name w:val="toc 8"/>
    <w:basedOn w:val="Normal"/>
    <w:next w:val="Normal"/>
    <w:autoRedefine/>
    <w:uiPriority w:val="39"/>
    <w:semiHidden/>
    <w:unhideWhenUsed/>
    <w:rsid w:val="00CD7BD5"/>
    <w:pPr>
      <w:spacing w:after="0"/>
      <w:ind w:left="1400"/>
    </w:pPr>
    <w:rPr>
      <w:rFonts w:cs="Times New Roman"/>
      <w:szCs w:val="24"/>
    </w:rPr>
  </w:style>
  <w:style w:type="paragraph" w:styleId="TOC9">
    <w:name w:val="toc 9"/>
    <w:basedOn w:val="Normal"/>
    <w:next w:val="Normal"/>
    <w:autoRedefine/>
    <w:uiPriority w:val="39"/>
    <w:semiHidden/>
    <w:unhideWhenUsed/>
    <w:rsid w:val="00CD7BD5"/>
    <w:pPr>
      <w:spacing w:after="0"/>
      <w:ind w:left="1600"/>
    </w:pPr>
    <w:rPr>
      <w:rFonts w:cs="Times New Roman"/>
      <w:szCs w:val="24"/>
    </w:rPr>
  </w:style>
  <w:style w:type="table" w:styleId="TableGridLight">
    <w:name w:val="Grid Table Light"/>
    <w:basedOn w:val="TableNormal"/>
    <w:uiPriority w:val="40"/>
    <w:rsid w:val="00CD7BD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edsmentoring@colorado.edu" TargetMode="External"/><Relationship Id="rId18" Type="http://schemas.openxmlformats.org/officeDocument/2006/relationships/hyperlink" Target="http://leedsmentoring.colorado.edu" TargetMode="External"/><Relationship Id="rId26" Type="http://schemas.openxmlformats.org/officeDocument/2006/relationships/hyperlink" Target="http://www.colorado.edu/studentgroups" TargetMode="External"/><Relationship Id="rId39" Type="http://schemas.openxmlformats.org/officeDocument/2006/relationships/footer" Target="footer6.xml"/><Relationship Id="rId21" Type="http://schemas.openxmlformats.org/officeDocument/2006/relationships/hyperlink" Target="https://www.colorado.edu/business/career" TargetMode="External"/><Relationship Id="rId34" Type="http://schemas.openxmlformats.org/officeDocument/2006/relationships/hyperlink" Target="http://finance.yahoo.com/career-work/article/109267/6-career-killing-facebook-mistak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eedsmentoring@colorado.edu" TargetMode="External"/><Relationship Id="rId20" Type="http://schemas.openxmlformats.org/officeDocument/2006/relationships/hyperlink" Target="http://studyabroad.colorado.edu/" TargetMode="External"/><Relationship Id="rId29" Type="http://schemas.openxmlformats.org/officeDocument/2006/relationships/hyperlink" Target="mailto:hireatleeds@colorado.edu"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Ruby.Batalla@colorado.edu" TargetMode="External"/><Relationship Id="rId32" Type="http://schemas.openxmlformats.org/officeDocument/2006/relationships/hyperlink" Target="http://bschool.pepperdine.edu/career/content/elevatorspeech.pdf" TargetMode="External"/><Relationship Id="rId37" Type="http://schemas.openxmlformats.org/officeDocument/2006/relationships/footer" Target="footer5.xml"/><Relationship Id="rId40" Type="http://schemas.openxmlformats.org/officeDocument/2006/relationships/hyperlink" Target="http://careerservices.colorado.edu/students/MajorCareerInfo.aspx" TargetMode="External"/><Relationship Id="rId5" Type="http://schemas.openxmlformats.org/officeDocument/2006/relationships/webSettings" Target="webSettings.xml"/><Relationship Id="rId15" Type="http://schemas.openxmlformats.org/officeDocument/2006/relationships/hyperlink" Target="http://leedsmentoring@coloradodu" TargetMode="External"/><Relationship Id="rId23" Type="http://schemas.openxmlformats.org/officeDocument/2006/relationships/hyperlink" Target="http://leeds.colorado.edu/diversity" TargetMode="External"/><Relationship Id="rId28" Type="http://schemas.openxmlformats.org/officeDocument/2006/relationships/image" Target="media/image2.png"/><Relationship Id="rId36" Type="http://schemas.openxmlformats.org/officeDocument/2006/relationships/hyperlink" Target="http://careerservices.colorado.edu/students/focus2.aspx" TargetMode="External"/><Relationship Id="rId10" Type="http://schemas.openxmlformats.org/officeDocument/2006/relationships/footer" Target="footer2.xml"/><Relationship Id="rId19" Type="http://schemas.openxmlformats.org/officeDocument/2006/relationships/hyperlink" Target="https://www.linkedin.com/groups/4030215/" TargetMode="External"/><Relationship Id="rId31" Type="http://schemas.openxmlformats.org/officeDocument/2006/relationships/hyperlink" Target="mailto:awesomeandrew@colorado.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edsmentoring.colorado.edu" TargetMode="External"/><Relationship Id="rId22" Type="http://schemas.openxmlformats.org/officeDocument/2006/relationships/hyperlink" Target="http://leeds.colorado.edu/advising" TargetMode="External"/><Relationship Id="rId27" Type="http://schemas.openxmlformats.org/officeDocument/2006/relationships/hyperlink" Target="mailto:Leedsmentoring@colorado.edu," TargetMode="External"/><Relationship Id="rId30" Type="http://schemas.openxmlformats.org/officeDocument/2006/relationships/footer" Target="footer4.xml"/><Relationship Id="rId35" Type="http://schemas.openxmlformats.org/officeDocument/2006/relationships/hyperlink" Target="http://hotjobs.yahoo.com/career-articles-4_career_networking_tips_that_work-1287"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LeedsMentoring@colorado.edu" TargetMode="External"/><Relationship Id="rId17" Type="http://schemas.openxmlformats.org/officeDocument/2006/relationships/hyperlink" Target="mailto:Leedsmentoring@colorado.edu" TargetMode="External"/><Relationship Id="rId25" Type="http://schemas.openxmlformats.org/officeDocument/2006/relationships/hyperlink" Target="http://www.colorado.edu/vch/" TargetMode="External"/><Relationship Id="rId33" Type="http://schemas.openxmlformats.org/officeDocument/2006/relationships/hyperlink" Target="http://hotjobs.yahoo.com/career-articles-networking_tips_for_shy_people-1280" TargetMode="External"/><Relationship Id="rId38" Type="http://schemas.openxmlformats.org/officeDocument/2006/relationships/hyperlink" Target="http://careerservices.colorado.edu"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AB82-B53E-7C4A-AF90-BD9C611F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13498</Words>
  <Characters>76725</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90043</CharactersWithSpaces>
  <SharedDoc>false</SharedDoc>
  <HLinks>
    <vt:vector size="126" baseType="variant">
      <vt:variant>
        <vt:i4>655390</vt:i4>
      </vt:variant>
      <vt:variant>
        <vt:i4>59</vt:i4>
      </vt:variant>
      <vt:variant>
        <vt:i4>0</vt:i4>
      </vt:variant>
      <vt:variant>
        <vt:i4>5</vt:i4>
      </vt:variant>
      <vt:variant>
        <vt:lpwstr>http://careerservices.colorado.edu/students/MajorCareerInfo.aspx</vt:lpwstr>
      </vt:variant>
      <vt:variant>
        <vt:lpwstr/>
      </vt:variant>
      <vt:variant>
        <vt:i4>6422575</vt:i4>
      </vt:variant>
      <vt:variant>
        <vt:i4>56</vt:i4>
      </vt:variant>
      <vt:variant>
        <vt:i4>0</vt:i4>
      </vt:variant>
      <vt:variant>
        <vt:i4>5</vt:i4>
      </vt:variant>
      <vt:variant>
        <vt:lpwstr>http://careerservices.colorado.edu/</vt:lpwstr>
      </vt:variant>
      <vt:variant>
        <vt:lpwstr/>
      </vt:variant>
      <vt:variant>
        <vt:i4>5898253</vt:i4>
      </vt:variant>
      <vt:variant>
        <vt:i4>53</vt:i4>
      </vt:variant>
      <vt:variant>
        <vt:i4>0</vt:i4>
      </vt:variant>
      <vt:variant>
        <vt:i4>5</vt:i4>
      </vt:variant>
      <vt:variant>
        <vt:lpwstr>http://careerservices.colorado.edu/students/</vt:lpwstr>
      </vt:variant>
      <vt:variant>
        <vt:lpwstr/>
      </vt:variant>
      <vt:variant>
        <vt:i4>1900595</vt:i4>
      </vt:variant>
      <vt:variant>
        <vt:i4>50</vt:i4>
      </vt:variant>
      <vt:variant>
        <vt:i4>0</vt:i4>
      </vt:variant>
      <vt:variant>
        <vt:i4>5</vt:i4>
      </vt:variant>
      <vt:variant>
        <vt:lpwstr>http://hotjobs.yahoo.com/career-articles-4_career_networking_tips_that_work-1287</vt:lpwstr>
      </vt:variant>
      <vt:variant>
        <vt:lpwstr/>
      </vt:variant>
      <vt:variant>
        <vt:i4>2621538</vt:i4>
      </vt:variant>
      <vt:variant>
        <vt:i4>47</vt:i4>
      </vt:variant>
      <vt:variant>
        <vt:i4>0</vt:i4>
      </vt:variant>
      <vt:variant>
        <vt:i4>5</vt:i4>
      </vt:variant>
      <vt:variant>
        <vt:lpwstr>http://finance/</vt:lpwstr>
      </vt:variant>
      <vt:variant>
        <vt:lpwstr/>
      </vt:variant>
      <vt:variant>
        <vt:i4>5505128</vt:i4>
      </vt:variant>
      <vt:variant>
        <vt:i4>44</vt:i4>
      </vt:variant>
      <vt:variant>
        <vt:i4>0</vt:i4>
      </vt:variant>
      <vt:variant>
        <vt:i4>5</vt:i4>
      </vt:variant>
      <vt:variant>
        <vt:lpwstr>mailto:awesomeandrew@colorado.edu</vt:lpwstr>
      </vt:variant>
      <vt:variant>
        <vt:lpwstr/>
      </vt:variant>
      <vt:variant>
        <vt:i4>3145752</vt:i4>
      </vt:variant>
      <vt:variant>
        <vt:i4>41</vt:i4>
      </vt:variant>
      <vt:variant>
        <vt:i4>0</vt:i4>
      </vt:variant>
      <vt:variant>
        <vt:i4>5</vt:i4>
      </vt:variant>
      <vt:variant>
        <vt:lpwstr>mailto:hireatleeds@colorado.edu</vt:lpwstr>
      </vt:variant>
      <vt:variant>
        <vt:lpwstr/>
      </vt:variant>
      <vt:variant>
        <vt:i4>4915322</vt:i4>
      </vt:variant>
      <vt:variant>
        <vt:i4>38</vt:i4>
      </vt:variant>
      <vt:variant>
        <vt:i4>0</vt:i4>
      </vt:variant>
      <vt:variant>
        <vt:i4>5</vt:i4>
      </vt:variant>
      <vt:variant>
        <vt:lpwstr>mailto:Leedsmentoring@colorado.edu,</vt:lpwstr>
      </vt:variant>
      <vt:variant>
        <vt:lpwstr/>
      </vt:variant>
      <vt:variant>
        <vt:i4>5308510</vt:i4>
      </vt:variant>
      <vt:variant>
        <vt:i4>35</vt:i4>
      </vt:variant>
      <vt:variant>
        <vt:i4>0</vt:i4>
      </vt:variant>
      <vt:variant>
        <vt:i4>5</vt:i4>
      </vt:variant>
      <vt:variant>
        <vt:lpwstr>http://www.colorado.edu/studentgroups</vt:lpwstr>
      </vt:variant>
      <vt:variant>
        <vt:lpwstr/>
      </vt:variant>
      <vt:variant>
        <vt:i4>1769552</vt:i4>
      </vt:variant>
      <vt:variant>
        <vt:i4>32</vt:i4>
      </vt:variant>
      <vt:variant>
        <vt:i4>0</vt:i4>
      </vt:variant>
      <vt:variant>
        <vt:i4>5</vt:i4>
      </vt:variant>
      <vt:variant>
        <vt:lpwstr>http://www.colorado.edu/vch/</vt:lpwstr>
      </vt:variant>
      <vt:variant>
        <vt:lpwstr/>
      </vt:variant>
      <vt:variant>
        <vt:i4>7208974</vt:i4>
      </vt:variant>
      <vt:variant>
        <vt:i4>29</vt:i4>
      </vt:variant>
      <vt:variant>
        <vt:i4>0</vt:i4>
      </vt:variant>
      <vt:variant>
        <vt:i4>5</vt:i4>
      </vt:variant>
      <vt:variant>
        <vt:lpwstr>mailto:Ruby.Batalla@colorado.edu</vt:lpwstr>
      </vt:variant>
      <vt:variant>
        <vt:lpwstr/>
      </vt:variant>
      <vt:variant>
        <vt:i4>2490417</vt:i4>
      </vt:variant>
      <vt:variant>
        <vt:i4>26</vt:i4>
      </vt:variant>
      <vt:variant>
        <vt:i4>0</vt:i4>
      </vt:variant>
      <vt:variant>
        <vt:i4>5</vt:i4>
      </vt:variant>
      <vt:variant>
        <vt:lpwstr>http://leeds.colorado.edu/diversity</vt:lpwstr>
      </vt:variant>
      <vt:variant>
        <vt:lpwstr/>
      </vt:variant>
      <vt:variant>
        <vt:i4>3014706</vt:i4>
      </vt:variant>
      <vt:variant>
        <vt:i4>23</vt:i4>
      </vt:variant>
      <vt:variant>
        <vt:i4>0</vt:i4>
      </vt:variant>
      <vt:variant>
        <vt:i4>5</vt:i4>
      </vt:variant>
      <vt:variant>
        <vt:lpwstr>http://leeds.colorado.edu/advising</vt:lpwstr>
      </vt:variant>
      <vt:variant>
        <vt:lpwstr/>
      </vt:variant>
      <vt:variant>
        <vt:i4>196674</vt:i4>
      </vt:variant>
      <vt:variant>
        <vt:i4>20</vt:i4>
      </vt:variant>
      <vt:variant>
        <vt:i4>0</vt:i4>
      </vt:variant>
      <vt:variant>
        <vt:i4>5</vt:i4>
      </vt:variant>
      <vt:variant>
        <vt:lpwstr>https://www.colorado.edu/business/career</vt:lpwstr>
      </vt:variant>
      <vt:variant>
        <vt:lpwstr/>
      </vt:variant>
      <vt:variant>
        <vt:i4>458836</vt:i4>
      </vt:variant>
      <vt:variant>
        <vt:i4>17</vt:i4>
      </vt:variant>
      <vt:variant>
        <vt:i4>0</vt:i4>
      </vt:variant>
      <vt:variant>
        <vt:i4>5</vt:i4>
      </vt:variant>
      <vt:variant>
        <vt:lpwstr>https://www.linkedin.com/groups/4030215/</vt:lpwstr>
      </vt:variant>
      <vt:variant>
        <vt:lpwstr/>
      </vt:variant>
      <vt:variant>
        <vt:i4>4915322</vt:i4>
      </vt:variant>
      <vt:variant>
        <vt:i4>14</vt:i4>
      </vt:variant>
      <vt:variant>
        <vt:i4>0</vt:i4>
      </vt:variant>
      <vt:variant>
        <vt:i4>5</vt:i4>
      </vt:variant>
      <vt:variant>
        <vt:lpwstr>mailto:Leedsmentoring@colorado.edu</vt:lpwstr>
      </vt:variant>
      <vt:variant>
        <vt:lpwstr/>
      </vt:variant>
      <vt:variant>
        <vt:i4>4915322</vt:i4>
      </vt:variant>
      <vt:variant>
        <vt:i4>11</vt:i4>
      </vt:variant>
      <vt:variant>
        <vt:i4>0</vt:i4>
      </vt:variant>
      <vt:variant>
        <vt:i4>5</vt:i4>
      </vt:variant>
      <vt:variant>
        <vt:lpwstr>mailto:leedsmentoring@colorado.edu</vt:lpwstr>
      </vt:variant>
      <vt:variant>
        <vt:lpwstr/>
      </vt:variant>
      <vt:variant>
        <vt:i4>6750231</vt:i4>
      </vt:variant>
      <vt:variant>
        <vt:i4>8</vt:i4>
      </vt:variant>
      <vt:variant>
        <vt:i4>0</vt:i4>
      </vt:variant>
      <vt:variant>
        <vt:i4>5</vt:i4>
      </vt:variant>
      <vt:variant>
        <vt:lpwstr>http://leedsmentoring@coloradodu</vt:lpwstr>
      </vt:variant>
      <vt:variant>
        <vt:lpwstr/>
      </vt:variant>
      <vt:variant>
        <vt:i4>4915322</vt:i4>
      </vt:variant>
      <vt:variant>
        <vt:i4>3</vt:i4>
      </vt:variant>
      <vt:variant>
        <vt:i4>0</vt:i4>
      </vt:variant>
      <vt:variant>
        <vt:i4>5</vt:i4>
      </vt:variant>
      <vt:variant>
        <vt:lpwstr>mailto:leedsmentoring@colorado.edu</vt:lpwstr>
      </vt:variant>
      <vt:variant>
        <vt:lpwstr/>
      </vt:variant>
      <vt:variant>
        <vt:i4>4915322</vt:i4>
      </vt:variant>
      <vt:variant>
        <vt:i4>0</vt:i4>
      </vt:variant>
      <vt:variant>
        <vt:i4>0</vt:i4>
      </vt:variant>
      <vt:variant>
        <vt:i4>5</vt:i4>
      </vt:variant>
      <vt:variant>
        <vt:lpwstr>mailto:LeedsMentoring@colorado.edu</vt:lpwstr>
      </vt:variant>
      <vt:variant>
        <vt:lpwstr/>
      </vt:variant>
      <vt:variant>
        <vt:i4>7864376</vt:i4>
      </vt:variant>
      <vt:variant>
        <vt:i4>0</vt:i4>
      </vt:variant>
      <vt:variant>
        <vt:i4>0</vt:i4>
      </vt:variant>
      <vt:variant>
        <vt:i4>5</vt:i4>
      </vt:variant>
      <vt:variant>
        <vt:lpwstr>http://bschool.pepperdine.edu/career/content/elevatorspeech.pdf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Sally Ann Forester</cp:lastModifiedBy>
  <cp:revision>3</cp:revision>
  <dcterms:created xsi:type="dcterms:W3CDTF">2020-10-08T19:52:00Z</dcterms:created>
  <dcterms:modified xsi:type="dcterms:W3CDTF">2020-10-08T19:55:00Z</dcterms:modified>
</cp:coreProperties>
</file>