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6EF" w:rsidRDefault="00356311" w:rsidP="009946EF">
      <w:pPr>
        <w:ind w:firstLine="0"/>
        <w:jc w:val="center"/>
      </w:pPr>
      <w:r>
        <w:rPr>
          <w:b/>
        </w:rPr>
        <w:t>2014-2015</w:t>
      </w:r>
      <w:r w:rsidR="009946EF">
        <w:rPr>
          <w:b/>
        </w:rPr>
        <w:t xml:space="preserve"> Peer Mentor Agreement</w:t>
      </w:r>
    </w:p>
    <w:p w:rsidR="009946EF" w:rsidRDefault="009946EF" w:rsidP="009946EF">
      <w:pPr>
        <w:ind w:firstLine="0"/>
      </w:pPr>
    </w:p>
    <w:p w:rsidR="009946EF" w:rsidRDefault="009946EF" w:rsidP="009946EF">
      <w:pPr>
        <w:ind w:firstLine="0"/>
      </w:pPr>
      <w:r>
        <w:t>Peer mentors are expected to:</w:t>
      </w:r>
    </w:p>
    <w:p w:rsidR="009946EF" w:rsidRDefault="009946EF" w:rsidP="009946EF">
      <w:pPr>
        <w:numPr>
          <w:ilvl w:val="0"/>
          <w:numId w:val="2"/>
        </w:numPr>
      </w:pPr>
      <w:r>
        <w:t>provide direction, guidance, and mentorship to groups of First-Year Leeds students</w:t>
      </w:r>
    </w:p>
    <w:p w:rsidR="009946EF" w:rsidRDefault="009946EF" w:rsidP="009946EF">
      <w:pPr>
        <w:numPr>
          <w:ilvl w:val="0"/>
          <w:numId w:val="2"/>
        </w:numPr>
      </w:pPr>
      <w:r>
        <w:t>represent and share the best of CU Boulder and the Leeds School of Business with their mentee</w:t>
      </w:r>
    </w:p>
    <w:p w:rsidR="009946EF" w:rsidRDefault="009946EF" w:rsidP="009946EF">
      <w:pPr>
        <w:numPr>
          <w:ilvl w:val="0"/>
          <w:numId w:val="2"/>
        </w:numPr>
      </w:pPr>
      <w:r>
        <w:t>demonstrate respect, confidentiality, dignity and courtesy at all times</w:t>
      </w:r>
    </w:p>
    <w:p w:rsidR="00356311" w:rsidRDefault="00356311" w:rsidP="009946EF">
      <w:pPr>
        <w:ind w:firstLine="0"/>
        <w:rPr>
          <w:rFonts w:cs="Arial"/>
        </w:rPr>
      </w:pPr>
    </w:p>
    <w:p w:rsidR="009946EF" w:rsidRDefault="009946EF" w:rsidP="009946EF">
      <w:pPr>
        <w:ind w:firstLine="0"/>
      </w:pPr>
      <w:r w:rsidRPr="00072639">
        <w:rPr>
          <w:rFonts w:cs="Arial"/>
        </w:rPr>
        <w:t>The University of Colorado at Boulder aspires to be a place where the quality of education is enhanced and enriched by a diverse campus community — where all students benefit from multicultural experiences.</w:t>
      </w:r>
      <w:r>
        <w:rPr>
          <w:rFonts w:cs="Arial"/>
        </w:rPr>
        <w:t xml:space="preserve">  It is expected that mentors will be welcoming and inclusive of everyone, including but not limited to race, ethnicity, gender, sexual orientation, ability or religion.</w:t>
      </w:r>
    </w:p>
    <w:p w:rsidR="009946EF" w:rsidRDefault="009946EF" w:rsidP="009946EF">
      <w:pPr>
        <w:ind w:firstLine="0"/>
      </w:pPr>
    </w:p>
    <w:p w:rsidR="009946EF" w:rsidRDefault="009946EF" w:rsidP="009946EF">
      <w:pPr>
        <w:ind w:firstLine="0"/>
      </w:pPr>
      <w:r>
        <w:t>Peer mentors must maintain professional relationships with mentees throughout their participation in the program.  Peer mentors may not date any of their mentees.  Likewise, mentors are restricted from purchasing alcohol/illegal substances for mentee and/or partaking in such substances with mentees.  Infractions are grounds for immediate removal from the Peer Mentor program.  Peer mentors may also be dismissed from the program if found in violation of the student honor code or student code of conduct.</w:t>
      </w:r>
    </w:p>
    <w:p w:rsidR="009946EF" w:rsidRDefault="009946EF" w:rsidP="009946EF">
      <w:pPr>
        <w:ind w:firstLine="0"/>
      </w:pPr>
    </w:p>
    <w:p w:rsidR="009946EF" w:rsidRDefault="009946EF" w:rsidP="009946EF">
      <w:pPr>
        <w:ind w:firstLine="0"/>
        <w:rPr>
          <w:color w:val="FF0000"/>
        </w:rPr>
      </w:pPr>
      <w:r>
        <w:t xml:space="preserve">Peer mentors are required to attend training on </w:t>
      </w:r>
      <w:r>
        <w:rPr>
          <w:b/>
        </w:rPr>
        <w:t xml:space="preserve">April </w:t>
      </w:r>
      <w:r w:rsidR="00356311">
        <w:rPr>
          <w:b/>
        </w:rPr>
        <w:t>18th</w:t>
      </w:r>
      <w:r>
        <w:rPr>
          <w:b/>
        </w:rPr>
        <w:t xml:space="preserve"> (</w:t>
      </w:r>
      <w:r w:rsidR="00356311">
        <w:rPr>
          <w:b/>
        </w:rPr>
        <w:t>3-6</w:t>
      </w:r>
      <w:r>
        <w:rPr>
          <w:b/>
        </w:rPr>
        <w:t xml:space="preserve">) AND August </w:t>
      </w:r>
      <w:r w:rsidR="00356311">
        <w:rPr>
          <w:b/>
        </w:rPr>
        <w:t>20</w:t>
      </w:r>
      <w:r w:rsidR="00356311" w:rsidRPr="00356311">
        <w:rPr>
          <w:b/>
          <w:vertAlign w:val="superscript"/>
        </w:rPr>
        <w:t>th</w:t>
      </w:r>
      <w:r w:rsidR="00356311">
        <w:rPr>
          <w:b/>
        </w:rPr>
        <w:t xml:space="preserve"> 9-5pm</w:t>
      </w:r>
      <w:r>
        <w:rPr>
          <w:b/>
        </w:rPr>
        <w:t xml:space="preserve">.  </w:t>
      </w:r>
      <w:r w:rsidRPr="00A21DA3">
        <w:t xml:space="preserve">Mentors are also </w:t>
      </w:r>
      <w:r>
        <w:t>strongly encouraged</w:t>
      </w:r>
      <w:r w:rsidRPr="00A21DA3">
        <w:t xml:space="preserve"> to be available and on campus for new student orientation (August </w:t>
      </w:r>
      <w:r w:rsidR="00356311">
        <w:t>18-21</w:t>
      </w:r>
      <w:r w:rsidRPr="00A21DA3">
        <w:t xml:space="preserve">) and </w:t>
      </w:r>
      <w:r>
        <w:t xml:space="preserve">to participate in Leedsapalooza </w:t>
      </w:r>
      <w:r w:rsidRPr="00A21DA3">
        <w:t xml:space="preserve">(August </w:t>
      </w:r>
      <w:r w:rsidR="00356311">
        <w:t>22nd</w:t>
      </w:r>
      <w:r w:rsidRPr="00A21DA3">
        <w:t>)</w:t>
      </w:r>
      <w:r>
        <w:t xml:space="preserve"> and </w:t>
      </w:r>
      <w:proofErr w:type="spellStart"/>
      <w:r>
        <w:t>CoLab</w:t>
      </w:r>
      <w:proofErr w:type="spellEnd"/>
      <w:r>
        <w:t xml:space="preserve"> (August </w:t>
      </w:r>
      <w:r w:rsidR="00356311">
        <w:t>23rd</w:t>
      </w:r>
      <w:r>
        <w:t>)</w:t>
      </w:r>
      <w:r w:rsidRPr="00A21DA3">
        <w:t>.</w:t>
      </w:r>
      <w:r>
        <w:rPr>
          <w:color w:val="FF0000"/>
        </w:rPr>
        <w:t xml:space="preserve">  </w:t>
      </w:r>
    </w:p>
    <w:p w:rsidR="009946EF" w:rsidRDefault="009946EF" w:rsidP="009946EF">
      <w:pPr>
        <w:ind w:firstLine="0"/>
      </w:pPr>
    </w:p>
    <w:p w:rsidR="009946EF" w:rsidRPr="0082326E" w:rsidRDefault="009946EF" w:rsidP="009946EF">
      <w:pPr>
        <w:pStyle w:val="ListParagraph"/>
        <w:autoSpaceDE w:val="0"/>
        <w:autoSpaceDN w:val="0"/>
        <w:adjustRightInd w:val="0"/>
        <w:ind w:left="0" w:firstLine="0"/>
        <w:contextualSpacing w:val="0"/>
        <w:rPr>
          <w:rFonts w:cs="Arial"/>
        </w:rPr>
      </w:pPr>
      <w:r w:rsidRPr="0082326E">
        <w:t xml:space="preserve">Mentors are expected to maintain confidentiality of personal and academic information concerning their mentees.  </w:t>
      </w:r>
      <w:r w:rsidRPr="0082326E">
        <w:rPr>
          <w:rFonts w:cs="Arial"/>
        </w:rPr>
        <w:t xml:space="preserve">However, the Director should be notified in cases of stated or implied threats to the personal safety or </w:t>
      </w:r>
      <w:r w:rsidR="00F33E8A" w:rsidRPr="0082326E">
        <w:rPr>
          <w:rFonts w:cs="Arial"/>
        </w:rPr>
        <w:t>well-being</w:t>
      </w:r>
      <w:r w:rsidRPr="0082326E">
        <w:rPr>
          <w:rFonts w:cs="Arial"/>
        </w:rPr>
        <w:t xml:space="preserve"> of peer mentor, mentee; the reporting of any form of abuse; or situations beyond the expertise of the mentor.</w:t>
      </w:r>
    </w:p>
    <w:p w:rsidR="009946EF" w:rsidRDefault="009946EF" w:rsidP="009946EF">
      <w:pPr>
        <w:ind w:firstLine="0"/>
      </w:pPr>
    </w:p>
    <w:p w:rsidR="009946EF" w:rsidRDefault="009946EF" w:rsidP="009946EF">
      <w:pPr>
        <w:ind w:firstLine="0"/>
      </w:pPr>
      <w:r>
        <w:t>Specifically, mentors should:</w:t>
      </w:r>
    </w:p>
    <w:p w:rsidR="009946EF" w:rsidRDefault="009946EF" w:rsidP="009946EF">
      <w:pPr>
        <w:numPr>
          <w:ilvl w:val="1"/>
          <w:numId w:val="1"/>
        </w:numPr>
      </w:pPr>
      <w:r>
        <w:t xml:space="preserve">Contact assigned advisees </w:t>
      </w:r>
      <w:r w:rsidRPr="005015FD">
        <w:rPr>
          <w:i/>
        </w:rPr>
        <w:t>at least</w:t>
      </w:r>
      <w:r>
        <w:t xml:space="preserve"> once over the summer prior to arrival on campus</w:t>
      </w:r>
    </w:p>
    <w:p w:rsidR="009946EF" w:rsidRDefault="00356311" w:rsidP="009946EF">
      <w:pPr>
        <w:numPr>
          <w:ilvl w:val="1"/>
          <w:numId w:val="1"/>
        </w:numPr>
      </w:pPr>
      <w:r>
        <w:t>Connect</w:t>
      </w:r>
      <w:r w:rsidR="009946EF">
        <w:t xml:space="preserve"> with each assigned advisee once per week- either in person, phone, Facebook, email, etc.</w:t>
      </w:r>
    </w:p>
    <w:p w:rsidR="009946EF" w:rsidRDefault="009946EF" w:rsidP="009946EF">
      <w:pPr>
        <w:numPr>
          <w:ilvl w:val="1"/>
          <w:numId w:val="1"/>
        </w:numPr>
      </w:pPr>
      <w:r>
        <w:t>Meet face to face with each advisee monthly to review their goals</w:t>
      </w:r>
    </w:p>
    <w:p w:rsidR="009946EF" w:rsidRDefault="009946EF" w:rsidP="009946EF">
      <w:pPr>
        <w:numPr>
          <w:ilvl w:val="1"/>
          <w:numId w:val="1"/>
        </w:numPr>
      </w:pPr>
      <w:r>
        <w:t>Attend mentor meetings (corresponding to involvement level</w:t>
      </w:r>
      <w:r w:rsidR="00356311">
        <w:t xml:space="preserve"> and program</w:t>
      </w:r>
      <w:r>
        <w:t>)</w:t>
      </w:r>
    </w:p>
    <w:p w:rsidR="009946EF" w:rsidRDefault="009946EF" w:rsidP="009946EF"/>
    <w:p w:rsidR="009946EF" w:rsidRDefault="009946EF" w:rsidP="009946EF">
      <w:pPr>
        <w:ind w:firstLine="0"/>
      </w:pPr>
      <w:r>
        <w:t>I have read and understand the expectations, responsibilities, and duties set forth above.  In consideration of my participation in the Leeds Peer Mentor Program, I agree to abide by the terms of the agreement.  In understand that my failure to abide by the terms of this agreement may result in my removal from the program.</w:t>
      </w:r>
    </w:p>
    <w:p w:rsidR="00356311" w:rsidRDefault="00356311" w:rsidP="009946EF">
      <w:pPr>
        <w:ind w:firstLine="0"/>
      </w:pPr>
    </w:p>
    <w:p w:rsidR="009946EF" w:rsidRDefault="009946EF" w:rsidP="009946EF">
      <w:pPr>
        <w:ind w:firstLine="0"/>
      </w:pPr>
      <w:r>
        <w:t>______________________________________________________</w:t>
      </w:r>
      <w:r>
        <w:tab/>
      </w:r>
      <w:r>
        <w:tab/>
        <w:t>___________________</w:t>
      </w:r>
    </w:p>
    <w:p w:rsidR="00356311" w:rsidRDefault="009946EF" w:rsidP="009946EF">
      <w:pPr>
        <w:ind w:firstLine="0"/>
      </w:pPr>
      <w:r>
        <w:t>Signature</w:t>
      </w:r>
    </w:p>
    <w:p w:rsidR="009946EF" w:rsidRDefault="009946EF" w:rsidP="009946EF">
      <w:pPr>
        <w:ind w:firstLine="0"/>
      </w:pPr>
      <w:bookmarkStart w:id="0" w:name="_GoBack"/>
      <w:bookmarkEnd w:id="0"/>
      <w:r>
        <w:tab/>
      </w:r>
      <w:r>
        <w:tab/>
      </w:r>
      <w:r>
        <w:tab/>
      </w:r>
      <w:r>
        <w:tab/>
      </w:r>
      <w:r>
        <w:tab/>
      </w:r>
      <w:r>
        <w:tab/>
      </w:r>
      <w:r>
        <w:tab/>
      </w:r>
      <w:r>
        <w:tab/>
      </w:r>
      <w:r>
        <w:tab/>
        <w:t>Date</w:t>
      </w:r>
    </w:p>
    <w:p w:rsidR="00D833B3" w:rsidRDefault="009946EF" w:rsidP="009946EF">
      <w:pPr>
        <w:ind w:firstLine="0"/>
      </w:pPr>
      <w:r>
        <w:t>_____________________________________________________</w:t>
      </w:r>
      <w:proofErr w:type="gramStart"/>
      <w:r>
        <w:t xml:space="preserve">_  </w:t>
      </w:r>
      <w:proofErr w:type="gramEnd"/>
      <w:r>
        <w:br/>
        <w:t xml:space="preserve">Print Name </w:t>
      </w:r>
      <w:r>
        <w:tab/>
      </w:r>
    </w:p>
    <w:sectPr w:rsidR="00D833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594F61"/>
    <w:multiLevelType w:val="hybridMultilevel"/>
    <w:tmpl w:val="99E0A8D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3339F9"/>
    <w:multiLevelType w:val="hybridMultilevel"/>
    <w:tmpl w:val="25743562"/>
    <w:lvl w:ilvl="0" w:tplc="33E0769E">
      <w:start w:val="20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EF"/>
    <w:rsid w:val="00356311"/>
    <w:rsid w:val="009946EF"/>
    <w:rsid w:val="00D833B3"/>
    <w:rsid w:val="00F33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BB9BE-97E9-48C5-86C2-0B6FA831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6EF"/>
    <w:pPr>
      <w:spacing w:after="0" w:line="240" w:lineRule="auto"/>
      <w:ind w:firstLine="36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Ann Forester</dc:creator>
  <cp:keywords/>
  <dc:description/>
  <cp:lastModifiedBy>Sally Ann Forester</cp:lastModifiedBy>
  <cp:revision>2</cp:revision>
  <dcterms:created xsi:type="dcterms:W3CDTF">2014-04-03T14:36:00Z</dcterms:created>
  <dcterms:modified xsi:type="dcterms:W3CDTF">2014-04-03T14:36:00Z</dcterms:modified>
</cp:coreProperties>
</file>